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1433B2D7" w:rsidR="00084C0C" w:rsidRPr="00A72A8C" w:rsidRDefault="004146E9" w:rsidP="001711A0">
      <w:pPr>
        <w:rPr>
          <w:noProof/>
          <w:color w:val="000000" w:themeColor="text1"/>
          <w:spacing w:val="-6"/>
          <w:sz w:val="24"/>
          <w:szCs w:val="24"/>
          <w:lang w:val="en-GB"/>
        </w:rPr>
      </w:pPr>
      <w:r w:rsidRPr="00A72A8C">
        <w:rPr>
          <w:rFonts w:eastAsia="Noto Sans" w:cs="Noto Sans"/>
          <w:noProof/>
          <w:spacing w:val="-6"/>
          <w:kern w:val="0"/>
          <w:sz w:val="24"/>
          <w:szCs w:val="24"/>
          <w:lang w:val="lv-LV" w:eastAsia="lv-LV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40" w:rsidRPr="00A72A8C">
        <w:rPr>
          <w:spacing w:val="-6"/>
          <w:sz w:val="24"/>
          <w:szCs w:val="24"/>
          <w:lang w:val="en-GB"/>
        </w:rPr>
        <w:t xml:space="preserve">                           </w:t>
      </w:r>
    </w:p>
    <w:p w14:paraId="448CA75C" w14:textId="51BFA163" w:rsidR="00084C0C" w:rsidRPr="00A72A8C" w:rsidRDefault="006E20D8" w:rsidP="001711A0">
      <w:pPr>
        <w:tabs>
          <w:tab w:val="left" w:pos="7185"/>
        </w:tabs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  <w:r w:rsidRPr="00A72A8C">
        <w:rPr>
          <w:noProof/>
          <w:color w:val="000000" w:themeColor="text1"/>
          <w:spacing w:val="-6"/>
          <w:sz w:val="24"/>
          <w:szCs w:val="24"/>
          <w:lang w:val="en-GB"/>
        </w:rPr>
        <w:tab/>
      </w:r>
    </w:p>
    <w:p w14:paraId="0C9BDC82" w14:textId="77777777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7359BAC9" w14:textId="77777777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090BF033" w14:textId="77777777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2F2132A5" w14:textId="77777777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44521D94" w14:textId="77777777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3A2B9AC1" w14:textId="77777777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160AD7AA" w14:textId="77777777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2C7A85B8" w14:textId="77777777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6D7C6AF4" w14:textId="77777777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3C5794F8" w14:textId="77777777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01479A8E" w14:textId="77777777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316FDB7A" w14:textId="77777777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09EA3FB6" w14:textId="77777777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6D114D0D" w14:textId="66E11EDD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59CB1EA7" w14:textId="53B91E3E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1B89726E" w14:textId="1CA58104" w:rsidR="004146E9" w:rsidRPr="00A72A8C" w:rsidRDefault="00596FDA" w:rsidP="00596FDA">
      <w:pPr>
        <w:tabs>
          <w:tab w:val="left" w:pos="7800"/>
        </w:tabs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  <w:r>
        <w:rPr>
          <w:noProof/>
          <w:color w:val="000000" w:themeColor="text1"/>
          <w:spacing w:val="-6"/>
          <w:sz w:val="24"/>
          <w:szCs w:val="24"/>
          <w:lang w:val="en-GB"/>
        </w:rPr>
        <w:tab/>
      </w:r>
    </w:p>
    <w:p w14:paraId="112D5AF0" w14:textId="0289B031" w:rsidR="004146E9" w:rsidRPr="00A72A8C" w:rsidRDefault="004146E9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</w:p>
    <w:p w14:paraId="222CAB36" w14:textId="5BDDC7F7" w:rsidR="0002235F" w:rsidRPr="00A72A8C" w:rsidRDefault="005643FD" w:rsidP="001711A0">
      <w:pPr>
        <w:ind w:left="1984"/>
        <w:rPr>
          <w:noProof/>
          <w:color w:val="000000" w:themeColor="text1"/>
          <w:spacing w:val="-6"/>
          <w:sz w:val="24"/>
          <w:szCs w:val="24"/>
          <w:lang w:val="en-GB"/>
        </w:rPr>
      </w:pPr>
      <w:r w:rsidRPr="00A72A8C">
        <w:rPr>
          <w:rFonts w:eastAsia="Noto Sans" w:cs="Noto Sans"/>
          <w:noProof/>
          <w:spacing w:val="-6"/>
          <w:kern w:val="0"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4AACC3C5">
                <wp:simplePos x="0" y="0"/>
                <wp:positionH relativeFrom="column">
                  <wp:posOffset>-985520</wp:posOffset>
                </wp:positionH>
                <wp:positionV relativeFrom="paragraph">
                  <wp:posOffset>741045</wp:posOffset>
                </wp:positionV>
                <wp:extent cx="7625715" cy="26155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56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29BBB" w14:textId="07032360" w:rsidR="00737EA2" w:rsidRDefault="005B37C0" w:rsidP="00AB688F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LUENTO</w:t>
                            </w:r>
                            <w:r w:rsidR="00942B2F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MATERIAALI</w:t>
                            </w:r>
                          </w:p>
                          <w:p w14:paraId="53DD5DE1" w14:textId="77777777" w:rsidR="00942B2F" w:rsidRPr="004146E9" w:rsidRDefault="00942B2F" w:rsidP="00AB688F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04AD1573" w14:textId="6C8F3FA2" w:rsidR="00737EA2" w:rsidRPr="005643FD" w:rsidRDefault="00942B2F" w:rsidP="005643F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</w:pPr>
                            <w:bookmarkStart w:id="0" w:name="_Toc56179379"/>
                            <w:bookmarkStart w:id="1" w:name="_Toc56179417"/>
                            <w:proofErr w:type="spellStart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>Op</w:t>
                            </w:r>
                            <w:r w:rsidR="005B37C0"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>into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>yksikkö</w:t>
                            </w:r>
                            <w:proofErr w:type="spellEnd"/>
                            <w:r w:rsidR="00737EA2" w:rsidRPr="005643FD"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 xml:space="preserve"> </w:t>
                            </w:r>
                            <w:bookmarkEnd w:id="0"/>
                            <w:bookmarkEnd w:id="1"/>
                            <w:r w:rsidR="00737EA2" w:rsidRPr="005643FD"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>1</w:t>
                            </w:r>
                          </w:p>
                          <w:p w14:paraId="180C3D8C" w14:textId="65930BF6" w:rsidR="00737EA2" w:rsidRPr="00B81C82" w:rsidRDefault="005B37C0" w:rsidP="00942B2F">
                            <w:pPr>
                              <w:pStyle w:val="Luettelokappale"/>
                              <w:spacing w:after="0" w:line="240" w:lineRule="auto"/>
                              <w:ind w:left="373" w:right="92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</w:rPr>
                              <w:t>LUENTO 2: MAHDOLLISUUDET PARANTAA PUUN OMINAISUUKSIA SEKÄ PUUN SUOJAUSTA JA KESTÄVYYTTÄ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6pt;margin-top:58.35pt;width:600.45pt;height:205.95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" fillcolor="#a1785b" stroked="f" strokeweight=".5pt">
                <v:textbox>
                  <w:txbxContent>
                    <w:p w14:paraId="22D29BBB" w14:textId="07032360" w:rsidR="00737EA2" w:rsidRDefault="005B37C0" w:rsidP="00AB688F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LUENTO</w:t>
                      </w:r>
                      <w:r w:rsidR="00942B2F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MATERIAALI</w:t>
                      </w:r>
                    </w:p>
                    <w:p w14:paraId="53DD5DE1" w14:textId="77777777" w:rsidR="00942B2F" w:rsidRPr="004146E9" w:rsidRDefault="00942B2F" w:rsidP="00AB688F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04AD1573" w14:textId="6C8F3FA2" w:rsidR="00737EA2" w:rsidRPr="005643FD" w:rsidRDefault="00942B2F" w:rsidP="005643F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eastAsia="en-US"/>
                        </w:rPr>
                      </w:pPr>
                      <w:bookmarkStart w:id="2" w:name="_Toc56179379"/>
                      <w:bookmarkStart w:id="3" w:name="_Toc56179417"/>
                      <w:proofErr w:type="spellStart"/>
                      <w:r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>Op</w:t>
                      </w:r>
                      <w:r w:rsidR="005B37C0"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>into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>yksikkö</w:t>
                      </w:r>
                      <w:proofErr w:type="spellEnd"/>
                      <w:r w:rsidR="00737EA2" w:rsidRPr="005643FD"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 xml:space="preserve"> </w:t>
                      </w:r>
                      <w:bookmarkEnd w:id="2"/>
                      <w:bookmarkEnd w:id="3"/>
                      <w:r w:rsidR="00737EA2" w:rsidRPr="005643FD"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>1</w:t>
                      </w:r>
                    </w:p>
                    <w:p w14:paraId="180C3D8C" w14:textId="65930BF6" w:rsidR="00737EA2" w:rsidRPr="00B81C82" w:rsidRDefault="005B37C0" w:rsidP="00942B2F">
                      <w:pPr>
                        <w:pStyle w:val="Luettelokappale"/>
                        <w:spacing w:after="0" w:line="240" w:lineRule="auto"/>
                        <w:ind w:left="373" w:right="92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</w:rPr>
                        <w:t>LUENTO 2: MAHDOLLISUUDET PARANTAA PUUN OMINAISUUKSIA SEKÄ PUUN SUOJAUSTA JA KESTÄVYYTTÄ</w:t>
                      </w:r>
                    </w:p>
                  </w:txbxContent>
                </v:textbox>
              </v:shape>
            </w:pict>
          </mc:Fallback>
        </mc:AlternateContent>
      </w:r>
      <w:r w:rsidR="006C11F9" w:rsidRPr="00A72A8C">
        <w:rPr>
          <w:noProof/>
          <w:spacing w:val="-6"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791C9E1C">
                <wp:simplePos x="0" y="0"/>
                <wp:positionH relativeFrom="column">
                  <wp:posOffset>-911225</wp:posOffset>
                </wp:positionH>
                <wp:positionV relativeFrom="paragraph">
                  <wp:posOffset>3363650</wp:posOffset>
                </wp:positionV>
                <wp:extent cx="7553325" cy="10953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953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564DF00" w14:textId="615D4858" w:rsidR="00737EA2" w:rsidRPr="00806D92" w:rsidRDefault="009B7E8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Rakennustyöntekijöiden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ammattitaidon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lisääminen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energiatehokkaan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puurakentamisen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menetelmissä</w:t>
                            </w:r>
                            <w:proofErr w:type="spellEnd"/>
                          </w:p>
                          <w:p w14:paraId="09CBB295" w14:textId="77777777" w:rsidR="00737EA2" w:rsidRDefault="00737EA2"/>
                          <w:p w14:paraId="668EBEB7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D37625A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CAAC9AA" w14:textId="4FBB4E3E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F075585" w14:textId="77777777" w:rsidR="00737EA2" w:rsidRPr="004146E9" w:rsidRDefault="00737EA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5768DC8E" w14:textId="77777777" w:rsidR="00737EA2" w:rsidRDefault="00737EA2"/>
                          <w:p w14:paraId="6CE21C8F" w14:textId="77777777" w:rsidR="00737EA2" w:rsidRPr="00806D92" w:rsidRDefault="00737EA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96E8625" w14:textId="77777777" w:rsidR="00737EA2" w:rsidRDefault="00737EA2"/>
                          <w:p w14:paraId="601D1E5E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5822EFB0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F521039" w14:textId="77777777" w:rsidR="00737EA2" w:rsidRPr="004146E9" w:rsidRDefault="00737EA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1A453A05" w14:textId="77777777" w:rsidR="00737EA2" w:rsidRDefault="00737EA2"/>
                          <w:p w14:paraId="6CCF8717" w14:textId="77777777" w:rsidR="00737EA2" w:rsidRPr="00806D92" w:rsidRDefault="00737EA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07E5CD0" w14:textId="77777777" w:rsidR="00737EA2" w:rsidRDefault="00737EA2"/>
                          <w:p w14:paraId="3ABB8149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465BB2BF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6E53270" w14:textId="77777777" w:rsidR="00737EA2" w:rsidRPr="004146E9" w:rsidRDefault="00737EA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1CCBF7D" w14:textId="77777777" w:rsidR="00737EA2" w:rsidRDefault="00737EA2"/>
                          <w:p w14:paraId="0E557F98" w14:textId="06DAFF39" w:rsidR="00737EA2" w:rsidRPr="00806D92" w:rsidRDefault="00737EA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truction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10CA797" w14:textId="77777777" w:rsidR="00737EA2" w:rsidRDefault="00737EA2"/>
                          <w:p w14:paraId="5D85F643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7456133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BAEC64E" w14:textId="77777777" w:rsidR="00737EA2" w:rsidRPr="004146E9" w:rsidRDefault="00737EA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AFA8404" w14:textId="77777777" w:rsidR="00737EA2" w:rsidRDefault="00737EA2"/>
                          <w:p w14:paraId="37A75396" w14:textId="77777777" w:rsidR="00737EA2" w:rsidRPr="00806D92" w:rsidRDefault="00737EA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293E7BEF" w14:textId="77777777" w:rsidR="00737EA2" w:rsidRDefault="00737EA2"/>
                          <w:p w14:paraId="5D253C84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88F72BC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2318DE2" w14:textId="77777777" w:rsidR="00737EA2" w:rsidRPr="004146E9" w:rsidRDefault="00737EA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21CED0C" w14:textId="77777777" w:rsidR="00737EA2" w:rsidRDefault="00737EA2"/>
                          <w:p w14:paraId="3869AD05" w14:textId="1ABEA5F3" w:rsidR="00737EA2" w:rsidRPr="00806D92" w:rsidRDefault="00737EA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91F6731" w14:textId="77777777" w:rsidR="00737EA2" w:rsidRDefault="00737EA2"/>
                          <w:p w14:paraId="54C69C7D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626E5182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D39C9DC" w14:textId="77777777" w:rsidR="00737EA2" w:rsidRPr="004146E9" w:rsidRDefault="00737EA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D01CA65" w14:textId="77777777" w:rsidR="00737EA2" w:rsidRDefault="00737EA2"/>
                          <w:p w14:paraId="71485047" w14:textId="78BE7DD9" w:rsidR="00737EA2" w:rsidRPr="00806D92" w:rsidRDefault="00737EA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5938044" w14:textId="77777777" w:rsidR="00737EA2" w:rsidRDefault="00737EA2"/>
                          <w:p w14:paraId="1947E5FB" w14:textId="77777777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64E9237" w14:textId="1E98473D" w:rsidR="00737EA2" w:rsidRPr="00806D92" w:rsidRDefault="00737EA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3939E72" w14:textId="523978EE" w:rsidR="00737EA2" w:rsidRPr="004146E9" w:rsidRDefault="00737EA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71.75pt;margin-top:264.85pt;width:594.75pt;height:86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" fillcolor="#548235" stroked="f" strokeweight=".5pt">
                <v:textbox>
                  <w:txbxContent>
                    <w:p w14:paraId="2566BC08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564DF00" w14:textId="615D4858" w:rsidR="00737EA2" w:rsidRPr="00806D92" w:rsidRDefault="009B7E82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Rakennustyöntekijöiden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ammattitaidon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lisääminen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energiatehokkaan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puurakentamisen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menetelmissä</w:t>
                      </w:r>
                      <w:proofErr w:type="spellEnd"/>
                    </w:p>
                    <w:p w14:paraId="09CBB295" w14:textId="77777777" w:rsidR="00737EA2" w:rsidRDefault="00737EA2"/>
                    <w:p w14:paraId="668EBEB7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D37625A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CAAC9AA" w14:textId="4FBB4E3E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F075585" w14:textId="77777777" w:rsidR="00737EA2" w:rsidRPr="004146E9" w:rsidRDefault="00737EA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5768DC8E" w14:textId="77777777" w:rsidR="00737EA2" w:rsidRDefault="00737EA2"/>
                    <w:p w14:paraId="6CE21C8F" w14:textId="77777777" w:rsidR="00737EA2" w:rsidRPr="00806D92" w:rsidRDefault="00737EA2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96E8625" w14:textId="77777777" w:rsidR="00737EA2" w:rsidRDefault="00737EA2"/>
                    <w:p w14:paraId="601D1E5E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5822EFB0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F521039" w14:textId="77777777" w:rsidR="00737EA2" w:rsidRPr="004146E9" w:rsidRDefault="00737EA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1A453A05" w14:textId="77777777" w:rsidR="00737EA2" w:rsidRDefault="00737EA2"/>
                    <w:p w14:paraId="6CCF8717" w14:textId="77777777" w:rsidR="00737EA2" w:rsidRPr="00806D92" w:rsidRDefault="00737EA2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07E5CD0" w14:textId="77777777" w:rsidR="00737EA2" w:rsidRDefault="00737EA2"/>
                    <w:p w14:paraId="3ABB8149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465BB2BF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6E53270" w14:textId="77777777" w:rsidR="00737EA2" w:rsidRPr="004146E9" w:rsidRDefault="00737EA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1CCBF7D" w14:textId="77777777" w:rsidR="00737EA2" w:rsidRDefault="00737EA2"/>
                    <w:p w14:paraId="0E557F98" w14:textId="06DAFF39" w:rsidR="00737EA2" w:rsidRPr="00806D92" w:rsidRDefault="00737EA2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truction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10CA797" w14:textId="77777777" w:rsidR="00737EA2" w:rsidRDefault="00737EA2"/>
                    <w:p w14:paraId="5D85F643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7456133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BAEC64E" w14:textId="77777777" w:rsidR="00737EA2" w:rsidRPr="004146E9" w:rsidRDefault="00737EA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AFA8404" w14:textId="77777777" w:rsidR="00737EA2" w:rsidRDefault="00737EA2"/>
                    <w:p w14:paraId="37A75396" w14:textId="77777777" w:rsidR="00737EA2" w:rsidRPr="00806D92" w:rsidRDefault="00737EA2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293E7BEF" w14:textId="77777777" w:rsidR="00737EA2" w:rsidRDefault="00737EA2"/>
                    <w:p w14:paraId="5D253C84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88F72BC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2318DE2" w14:textId="77777777" w:rsidR="00737EA2" w:rsidRPr="004146E9" w:rsidRDefault="00737EA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21CED0C" w14:textId="77777777" w:rsidR="00737EA2" w:rsidRDefault="00737EA2"/>
                    <w:p w14:paraId="3869AD05" w14:textId="1ABEA5F3" w:rsidR="00737EA2" w:rsidRPr="00806D92" w:rsidRDefault="00737EA2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91F6731" w14:textId="77777777" w:rsidR="00737EA2" w:rsidRDefault="00737EA2"/>
                    <w:p w14:paraId="54C69C7D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626E5182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D39C9DC" w14:textId="77777777" w:rsidR="00737EA2" w:rsidRPr="004146E9" w:rsidRDefault="00737EA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D01CA65" w14:textId="77777777" w:rsidR="00737EA2" w:rsidRDefault="00737EA2"/>
                    <w:p w14:paraId="71485047" w14:textId="78BE7DD9" w:rsidR="00737EA2" w:rsidRPr="00806D92" w:rsidRDefault="00737EA2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5938044" w14:textId="77777777" w:rsidR="00737EA2" w:rsidRDefault="00737EA2"/>
                    <w:p w14:paraId="1947E5FB" w14:textId="77777777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64E9237" w14:textId="1E98473D" w:rsidR="00737EA2" w:rsidRPr="00806D92" w:rsidRDefault="00737EA2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3939E72" w14:textId="523978EE" w:rsidR="00737EA2" w:rsidRPr="004146E9" w:rsidRDefault="00737EA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A72A8C">
        <w:rPr>
          <w:noProof/>
          <w:color w:val="000000" w:themeColor="text1"/>
          <w:spacing w:val="-6"/>
          <w:sz w:val="24"/>
          <w:szCs w:val="24"/>
          <w:lang w:val="en-GB"/>
        </w:rPr>
        <w:br w:type="page"/>
      </w:r>
      <w:bookmarkStart w:id="4" w:name="_Toc39576256"/>
    </w:p>
    <w:p w14:paraId="15C21C54" w14:textId="5AF75559" w:rsidR="00EF0616" w:rsidRPr="007F3C86" w:rsidRDefault="00942B2F" w:rsidP="00942B2F">
      <w:pPr>
        <w:jc w:val="left"/>
        <w:rPr>
          <w:bCs/>
          <w:spacing w:val="-6"/>
          <w:sz w:val="24"/>
          <w:szCs w:val="24"/>
          <w:lang w:val="en-GB"/>
        </w:rPr>
      </w:pPr>
      <w:proofErr w:type="spellStart"/>
      <w:r w:rsidRPr="007F3C86">
        <w:rPr>
          <w:bCs/>
          <w:spacing w:val="-6"/>
          <w:sz w:val="24"/>
          <w:szCs w:val="24"/>
          <w:lang w:val="en-GB"/>
        </w:rPr>
        <w:lastRenderedPageBreak/>
        <w:t>Sisältö</w:t>
      </w:r>
      <w:proofErr w:type="spellEnd"/>
    </w:p>
    <w:sdt>
      <w:sdtPr>
        <w:rPr>
          <w:spacing w:val="-6"/>
          <w:sz w:val="24"/>
          <w:szCs w:val="24"/>
          <w:lang w:val="en-GB"/>
        </w:rPr>
        <w:id w:val="8712726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D1B3C9F" w14:textId="53E84B67" w:rsidR="00445E3C" w:rsidRDefault="00C96057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 w:rsidRPr="00596FDA">
            <w:rPr>
              <w:spacing w:val="-6"/>
              <w:sz w:val="24"/>
              <w:szCs w:val="24"/>
              <w:lang w:val="en-GB"/>
            </w:rPr>
            <w:fldChar w:fldCharType="begin"/>
          </w:r>
          <w:r w:rsidRPr="00596FDA">
            <w:rPr>
              <w:spacing w:val="-6"/>
              <w:sz w:val="24"/>
              <w:szCs w:val="24"/>
              <w:lang w:val="en-GB"/>
            </w:rPr>
            <w:instrText xml:space="preserve"> TOC \o "1-3" \h \z \u </w:instrText>
          </w:r>
          <w:r w:rsidRPr="00596FDA">
            <w:rPr>
              <w:spacing w:val="-6"/>
              <w:sz w:val="24"/>
              <w:szCs w:val="24"/>
              <w:lang w:val="en-GB"/>
            </w:rPr>
            <w:fldChar w:fldCharType="separate"/>
          </w:r>
          <w:hyperlink w:anchor="_Toc101294149" w:history="1">
            <w:r w:rsidR="00445E3C" w:rsidRPr="001F20EC">
              <w:rPr>
                <w:rStyle w:val="Hyperlinkki"/>
                <w:noProof/>
                <w:spacing w:val="-6"/>
                <w:lang w:val="en-GB"/>
              </w:rPr>
              <w:t>1.</w:t>
            </w:r>
            <w:r w:rsidR="00445E3C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45E3C" w:rsidRPr="001F20EC">
              <w:rPr>
                <w:rStyle w:val="Hyperlinkki"/>
                <w:noProof/>
                <w:spacing w:val="-6"/>
                <w:lang w:val="en-GB"/>
              </w:rPr>
              <w:t>Johdanto</w:t>
            </w:r>
            <w:r w:rsidR="00445E3C">
              <w:rPr>
                <w:noProof/>
                <w:webHidden/>
              </w:rPr>
              <w:tab/>
            </w:r>
            <w:r w:rsidR="00445E3C">
              <w:rPr>
                <w:noProof/>
                <w:webHidden/>
              </w:rPr>
              <w:fldChar w:fldCharType="begin"/>
            </w:r>
            <w:r w:rsidR="00445E3C">
              <w:rPr>
                <w:noProof/>
                <w:webHidden/>
              </w:rPr>
              <w:instrText xml:space="preserve"> PAGEREF _Toc101294149 \h </w:instrText>
            </w:r>
            <w:r w:rsidR="00445E3C">
              <w:rPr>
                <w:noProof/>
                <w:webHidden/>
              </w:rPr>
            </w:r>
            <w:r w:rsidR="00445E3C">
              <w:rPr>
                <w:noProof/>
                <w:webHidden/>
              </w:rPr>
              <w:fldChar w:fldCharType="separate"/>
            </w:r>
            <w:r w:rsidR="00445E3C">
              <w:rPr>
                <w:noProof/>
                <w:webHidden/>
              </w:rPr>
              <w:t>2</w:t>
            </w:r>
            <w:r w:rsidR="00445E3C">
              <w:rPr>
                <w:noProof/>
                <w:webHidden/>
              </w:rPr>
              <w:fldChar w:fldCharType="end"/>
            </w:r>
          </w:hyperlink>
        </w:p>
        <w:p w14:paraId="08F15963" w14:textId="49B6F6AE" w:rsidR="00445E3C" w:rsidRDefault="00445E3C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150" w:history="1">
            <w:r w:rsidRPr="001F20EC">
              <w:rPr>
                <w:rStyle w:val="Hyperlinkki"/>
                <w:noProof/>
                <w:spacing w:val="-6"/>
                <w:lang w:val="en-GB"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  <w:lang w:val="en-GB"/>
              </w:rPr>
              <w:t>Luentomuistiot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FED23B" w14:textId="724E50EF" w:rsidR="00445E3C" w:rsidRDefault="00445E3C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151" w:history="1">
            <w:r w:rsidRPr="001F20EC">
              <w:rPr>
                <w:rStyle w:val="Hyperlinkki"/>
                <w:noProof/>
                <w:spacing w:val="-6"/>
              </w:rPr>
              <w:t>2.1.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</w:rPr>
              <w:t>Ominaisuuksien parantaminen ulkonäössä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3DBCE" w14:textId="5B6387E4" w:rsidR="00445E3C" w:rsidRDefault="00445E3C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152" w:history="1">
            <w:r w:rsidRPr="001F20EC">
              <w:rPr>
                <w:rStyle w:val="Hyperlinkki"/>
                <w:noProof/>
                <w:spacing w:val="-6"/>
                <w:lang w:val="en-GB"/>
              </w:rPr>
              <w:t>2.1.1.</w:t>
            </w:r>
            <w:r>
              <w:rPr>
                <w:rFonts w:cstheme="minorBidi"/>
                <w:noProof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  <w:lang w:val="en-GB"/>
              </w:rPr>
              <w:t>Ulkonäkö ja laatuluokat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4346C" w14:textId="2B69295E" w:rsidR="00445E3C" w:rsidRDefault="00445E3C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153" w:history="1">
            <w:r w:rsidRPr="001F20EC">
              <w:rPr>
                <w:rStyle w:val="Hyperlinkki"/>
                <w:noProof/>
                <w:spacing w:val="-6"/>
                <w:lang w:val="en-GB"/>
              </w:rPr>
              <w:t>2.1.2.</w:t>
            </w:r>
            <w:r>
              <w:rPr>
                <w:rFonts w:cstheme="minorBidi"/>
                <w:noProof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  <w:lang w:val="en-GB"/>
              </w:rPr>
              <w:t>Jännitysluokitus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7BCAC1" w14:textId="530F0885" w:rsidR="00445E3C" w:rsidRDefault="00445E3C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154" w:history="1">
            <w:r w:rsidRPr="001F20EC">
              <w:rPr>
                <w:rStyle w:val="Hyperlinkki"/>
                <w:noProof/>
                <w:spacing w:val="-6"/>
              </w:rPr>
              <w:t>2.2.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</w:rPr>
              <w:t>Puun ominaisuuksien teknillinen parantaminen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E3ECF" w14:textId="119A119D" w:rsidR="00445E3C" w:rsidRDefault="00445E3C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155" w:history="1">
            <w:r w:rsidRPr="001F20EC">
              <w:rPr>
                <w:rStyle w:val="Hyperlinkki"/>
                <w:noProof/>
                <w:spacing w:val="-6"/>
                <w:lang w:val="en-GB"/>
              </w:rPr>
              <w:t>2.2.1.</w:t>
            </w:r>
            <w:r>
              <w:rPr>
                <w:rFonts w:cstheme="minorBidi"/>
                <w:noProof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  <w:lang w:val="en-GB"/>
              </w:rPr>
              <w:t>Ominaisuuksien parantaminen sahaamalla ja suunnittelulla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C45DE" w14:textId="3FA23065" w:rsidR="00445E3C" w:rsidRDefault="00445E3C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156" w:history="1">
            <w:r w:rsidRPr="001F20EC">
              <w:rPr>
                <w:rStyle w:val="Hyperlinkki"/>
                <w:bCs/>
                <w:noProof/>
                <w:spacing w:val="-6"/>
                <w:lang w:val="en-GB"/>
              </w:rPr>
              <w:t>2.2.2.</w:t>
            </w:r>
            <w:r>
              <w:rPr>
                <w:rFonts w:cstheme="minorBidi"/>
                <w:noProof/>
                <w:lang w:val="fi-FI" w:eastAsia="fi-FI"/>
              </w:rPr>
              <w:tab/>
            </w:r>
            <w:r w:rsidRPr="001F20EC">
              <w:rPr>
                <w:rStyle w:val="Hyperlinkki"/>
                <w:bCs/>
                <w:noProof/>
                <w:spacing w:val="-6"/>
                <w:lang w:val="en-GB"/>
              </w:rPr>
              <w:t>Ominaisuuksien parantaminen tuotannossa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1381A" w14:textId="01C96DA1" w:rsidR="00445E3C" w:rsidRDefault="00445E3C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157" w:history="1">
            <w:r w:rsidRPr="001F20EC">
              <w:rPr>
                <w:rStyle w:val="Hyperlinkki"/>
                <w:noProof/>
                <w:spacing w:val="-6"/>
              </w:rPr>
              <w:t>2.3.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</w:rPr>
              <w:t>Puun ominaisuuksien kemiallinen parantaminen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023136" w14:textId="221306FE" w:rsidR="00445E3C" w:rsidRDefault="00445E3C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158" w:history="1">
            <w:r w:rsidRPr="001F20EC">
              <w:rPr>
                <w:rStyle w:val="Hyperlinkki"/>
                <w:noProof/>
                <w:spacing w:val="-6"/>
                <w:lang w:val="en-GB"/>
              </w:rPr>
              <w:t>2.3.1.</w:t>
            </w:r>
            <w:r>
              <w:rPr>
                <w:rFonts w:cstheme="minorBidi"/>
                <w:noProof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  <w:lang w:val="en-GB"/>
              </w:rPr>
              <w:t>Teolliset puunsuoja-aineet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6B084" w14:textId="746A168E" w:rsidR="00445E3C" w:rsidRDefault="00445E3C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159" w:history="1">
            <w:r w:rsidRPr="001F20EC">
              <w:rPr>
                <w:rStyle w:val="Hyperlinkki"/>
                <w:noProof/>
                <w:spacing w:val="-6"/>
                <w:lang w:val="en-GB"/>
              </w:rPr>
              <w:t>2.3.1.</w:t>
            </w:r>
            <w:r>
              <w:rPr>
                <w:rFonts w:cstheme="minorBidi"/>
                <w:noProof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  <w:lang w:val="en-GB"/>
              </w:rPr>
              <w:t>Puunsuoja-aineen käsittelyprosessi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EB83B" w14:textId="7DDDCEEE" w:rsidR="00445E3C" w:rsidRDefault="00445E3C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160" w:history="1">
            <w:r w:rsidRPr="001F20EC">
              <w:rPr>
                <w:rStyle w:val="Hyperlinkki"/>
                <w:noProof/>
                <w:spacing w:val="-6"/>
                <w:lang w:val="en-GB"/>
              </w:rPr>
              <w:t>2.3.2.</w:t>
            </w:r>
            <w:r>
              <w:rPr>
                <w:rFonts w:cstheme="minorBidi"/>
                <w:noProof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  <w:lang w:val="en-GB"/>
              </w:rPr>
              <w:t>Paineettomat menetelmät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E8812" w14:textId="3817F4E3" w:rsidR="00445E3C" w:rsidRDefault="00445E3C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161" w:history="1">
            <w:r w:rsidRPr="001F20EC">
              <w:rPr>
                <w:rStyle w:val="Hyperlinkki"/>
                <w:noProof/>
                <w:spacing w:val="-6"/>
              </w:rPr>
              <w:t>2.4.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</w:rPr>
              <w:t>Puun lämpösuojaus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7162C" w14:textId="64570DA5" w:rsidR="00445E3C" w:rsidRDefault="00445E3C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162" w:history="1">
            <w:r w:rsidRPr="001F20EC">
              <w:rPr>
                <w:rStyle w:val="Hyperlinkki"/>
                <w:noProof/>
                <w:spacing w:val="-6"/>
              </w:rPr>
              <w:t>2.5.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</w:rPr>
              <w:t>Puun ominaisuuksien toiminnallinen parantaminen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A64BB" w14:textId="2A98E5D6" w:rsidR="00445E3C" w:rsidRDefault="00445E3C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163" w:history="1">
            <w:r w:rsidRPr="001F20EC">
              <w:rPr>
                <w:rStyle w:val="Hyperlinkki"/>
                <w:noProof/>
                <w:spacing w:val="-6"/>
                <w:lang w:val="en-GB"/>
              </w:rPr>
              <w:t>2.5.1.</w:t>
            </w:r>
            <w:r>
              <w:rPr>
                <w:rFonts w:cstheme="minorBidi"/>
                <w:noProof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  <w:lang w:val="en-GB"/>
              </w:rPr>
              <w:t>Suojaaminen päällysteellä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75677" w14:textId="3253A1D5" w:rsidR="00445E3C" w:rsidRDefault="00445E3C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164" w:history="1">
            <w:r w:rsidRPr="001F20EC">
              <w:rPr>
                <w:rStyle w:val="Hyperlinkki"/>
                <w:noProof/>
                <w:spacing w:val="-6"/>
                <w:lang w:val="en-GB"/>
              </w:rPr>
              <w:t>2.5.2.</w:t>
            </w:r>
            <w:r>
              <w:rPr>
                <w:rFonts w:cstheme="minorBidi"/>
                <w:noProof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  <w:lang w:val="en-GB"/>
              </w:rPr>
              <w:t>Suojaus rakennepäällysteellä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9CE8DF" w14:textId="3EB02E92" w:rsidR="00445E3C" w:rsidRDefault="00445E3C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165" w:history="1">
            <w:r w:rsidRPr="001F20EC">
              <w:rPr>
                <w:rStyle w:val="Hyperlinkki"/>
                <w:noProof/>
                <w:spacing w:val="-6"/>
              </w:rPr>
              <w:t>2.6.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</w:rPr>
              <w:t>Puuta hajottavat mikro-organismit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EA474" w14:textId="3920FE21" w:rsidR="00445E3C" w:rsidRDefault="00445E3C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166" w:history="1">
            <w:r w:rsidRPr="001F20EC">
              <w:rPr>
                <w:rStyle w:val="Hyperlinkki"/>
                <w:noProof/>
                <w:spacing w:val="-6"/>
                <w:lang w:val="en-GB"/>
              </w:rPr>
              <w:t>2.6.1.</w:t>
            </w:r>
            <w:r>
              <w:rPr>
                <w:rFonts w:cstheme="minorBidi"/>
                <w:noProof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  <w:lang w:val="en-GB"/>
              </w:rPr>
              <w:t>Puun sienet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7D048" w14:textId="11A70065" w:rsidR="00445E3C" w:rsidRDefault="00445E3C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167" w:history="1">
            <w:r w:rsidRPr="001F20EC">
              <w:rPr>
                <w:rStyle w:val="Hyperlinkki"/>
                <w:noProof/>
                <w:spacing w:val="-6"/>
                <w:lang w:val="en-GB"/>
              </w:rPr>
              <w:t>2.6.2.</w:t>
            </w:r>
            <w:r>
              <w:rPr>
                <w:rFonts w:cstheme="minorBidi"/>
                <w:noProof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  <w:lang w:val="en-GB"/>
              </w:rPr>
              <w:t>Puuta värjäävät sienet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E2157" w14:textId="5286079E" w:rsidR="00445E3C" w:rsidRDefault="00445E3C">
          <w:pPr>
            <w:pStyle w:val="Sisluet3"/>
            <w:rPr>
              <w:rFonts w:cstheme="minorBidi"/>
              <w:noProof/>
              <w:lang w:val="fi-FI" w:eastAsia="fi-FI"/>
            </w:rPr>
          </w:pPr>
          <w:hyperlink w:anchor="_Toc101294168" w:history="1">
            <w:r w:rsidRPr="001F20EC">
              <w:rPr>
                <w:rStyle w:val="Hyperlinkki"/>
                <w:noProof/>
                <w:spacing w:val="-6"/>
              </w:rPr>
              <w:t>2.6.3.</w:t>
            </w:r>
            <w:r>
              <w:rPr>
                <w:rFonts w:cstheme="minorBidi"/>
                <w:noProof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</w:rPr>
              <w:t>Home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1CF82" w14:textId="6E2EC65E" w:rsidR="00445E3C" w:rsidRDefault="00445E3C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169" w:history="1">
            <w:r w:rsidRPr="001F20EC">
              <w:rPr>
                <w:rStyle w:val="Hyperlinkki"/>
                <w:noProof/>
                <w:spacing w:val="-6"/>
                <w:lang w:val="en-GB"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1F20EC">
              <w:rPr>
                <w:rStyle w:val="Hyperlinkki"/>
                <w:noProof/>
                <w:spacing w:val="-6"/>
                <w:lang w:val="en-GB"/>
              </w:rPr>
              <w:t>Lähteet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E576E" w14:textId="4132A450" w:rsidR="00C96057" w:rsidRPr="00A72A8C" w:rsidRDefault="00C96057" w:rsidP="001711A0">
          <w:pPr>
            <w:rPr>
              <w:spacing w:val="-6"/>
              <w:sz w:val="24"/>
              <w:szCs w:val="24"/>
              <w:lang w:val="en-GB"/>
            </w:rPr>
          </w:pPr>
          <w:r w:rsidRPr="00596FDA">
            <w:rPr>
              <w:bCs/>
              <w:noProof/>
              <w:spacing w:val="-6"/>
              <w:sz w:val="24"/>
              <w:szCs w:val="24"/>
              <w:lang w:val="en-GB"/>
            </w:rPr>
            <w:fldChar w:fldCharType="end"/>
          </w:r>
        </w:p>
      </w:sdtContent>
    </w:sdt>
    <w:p w14:paraId="71134AD9" w14:textId="77777777" w:rsidR="00E47987" w:rsidRPr="00A72A8C" w:rsidRDefault="00E47987" w:rsidP="001711A0">
      <w:pPr>
        <w:jc w:val="center"/>
        <w:rPr>
          <w:b/>
          <w:color w:val="639729"/>
          <w:spacing w:val="-6"/>
          <w:sz w:val="24"/>
          <w:szCs w:val="24"/>
          <w:lang w:val="en-GB"/>
        </w:rPr>
      </w:pPr>
    </w:p>
    <w:p w14:paraId="09B97CC9" w14:textId="77777777" w:rsidR="00AB688F" w:rsidRPr="00A72A8C" w:rsidRDefault="00AB688F" w:rsidP="001711A0">
      <w:pPr>
        <w:rPr>
          <w:spacing w:val="-6"/>
          <w:sz w:val="24"/>
          <w:szCs w:val="24"/>
          <w:lang w:val="en-GB"/>
        </w:rPr>
      </w:pPr>
    </w:p>
    <w:p w14:paraId="11C1272A" w14:textId="77777777" w:rsidR="00622A03" w:rsidRPr="00A72A8C" w:rsidRDefault="00622A03" w:rsidP="001711A0">
      <w:pPr>
        <w:rPr>
          <w:noProof/>
          <w:color w:val="000000" w:themeColor="text1"/>
          <w:spacing w:val="-6"/>
          <w:sz w:val="24"/>
          <w:szCs w:val="24"/>
          <w:lang w:val="en-GB"/>
        </w:rPr>
      </w:pPr>
      <w:r w:rsidRPr="00A72A8C">
        <w:rPr>
          <w:noProof/>
          <w:color w:val="000000" w:themeColor="text1"/>
          <w:spacing w:val="-6"/>
          <w:sz w:val="24"/>
          <w:szCs w:val="24"/>
          <w:lang w:val="en-GB"/>
        </w:rPr>
        <w:br w:type="page"/>
      </w:r>
    </w:p>
    <w:p w14:paraId="1D19DBE5" w14:textId="35853CC4" w:rsidR="00D50FDF" w:rsidRPr="00A72A8C" w:rsidRDefault="004F4298" w:rsidP="001711A0">
      <w:pPr>
        <w:pStyle w:val="Otsikko1"/>
        <w:spacing w:after="0" w:line="240" w:lineRule="auto"/>
        <w:rPr>
          <w:spacing w:val="-6"/>
          <w:szCs w:val="28"/>
          <w:lang w:val="en-GB"/>
        </w:rPr>
      </w:pPr>
      <w:bookmarkStart w:id="5" w:name="_Toc101294149"/>
      <w:bookmarkEnd w:id="4"/>
      <w:proofErr w:type="spellStart"/>
      <w:r>
        <w:rPr>
          <w:spacing w:val="-6"/>
          <w:szCs w:val="28"/>
          <w:lang w:val="en-GB"/>
        </w:rPr>
        <w:lastRenderedPageBreak/>
        <w:t>Johdanto</w:t>
      </w:r>
      <w:bookmarkEnd w:id="5"/>
      <w:proofErr w:type="spellEnd"/>
    </w:p>
    <w:p w14:paraId="63369A83" w14:textId="39166555" w:rsidR="004F4298" w:rsidRDefault="004F4298" w:rsidP="004F4298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Kuten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kaikill</w:t>
      </w:r>
      <w:r w:rsidR="00AA793B">
        <w:rPr>
          <w:rFonts w:eastAsia="Times New Roman" w:cs="Arial"/>
          <w:spacing w:val="-6"/>
          <w:sz w:val="24"/>
          <w:szCs w:val="24"/>
          <w:lang w:val="en-GB" w:eastAsia="lv-LV"/>
        </w:rPr>
        <w:t>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rakennusmateriaaleill</w:t>
      </w:r>
      <w:r w:rsidR="00AA793B">
        <w:rPr>
          <w:rFonts w:eastAsia="Times New Roman" w:cs="Arial"/>
          <w:spacing w:val="-6"/>
          <w:sz w:val="24"/>
          <w:szCs w:val="24"/>
          <w:lang w:val="en-GB" w:eastAsia="lv-LV"/>
        </w:rPr>
        <w:t>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–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teräksel</w:t>
      </w:r>
      <w:r w:rsidR="00AA793B">
        <w:rPr>
          <w:rFonts w:eastAsia="Times New Roman" w:cs="Arial"/>
          <w:spacing w:val="-6"/>
          <w:sz w:val="24"/>
          <w:szCs w:val="24"/>
          <w:lang w:val="en-GB" w:eastAsia="lv-LV"/>
        </w:rPr>
        <w:t>lä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tai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teräsbetonill</w:t>
      </w:r>
      <w:r w:rsidR="00AA793B">
        <w:rPr>
          <w:rFonts w:eastAsia="Times New Roman" w:cs="Arial"/>
          <w:spacing w:val="-6"/>
          <w:sz w:val="24"/>
          <w:szCs w:val="24"/>
          <w:lang w:val="en-GB" w:eastAsia="lv-LV"/>
        </w:rPr>
        <w:t>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erityisesti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puull</w:t>
      </w:r>
      <w:r w:rsidR="00AA793B">
        <w:rPr>
          <w:rFonts w:eastAsia="Times New Roman" w:cs="Arial"/>
          <w:spacing w:val="-6"/>
          <w:sz w:val="24"/>
          <w:szCs w:val="24"/>
          <w:lang w:val="en-GB" w:eastAsia="lv-LV"/>
        </w:rPr>
        <w:t>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onnistuneen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suorituskyvyn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rakenteen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pitkän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käyttöiän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takaaminen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edellyttää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että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suunnittelija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ymmärtää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kunkin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materiaalin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käyttäytymisen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suunnittelee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sen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mukaan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jotta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vältytään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mahdollisilta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ongelmilta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sen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ominaisuuksi</w:t>
      </w:r>
      <w:r>
        <w:rPr>
          <w:rFonts w:eastAsia="Times New Roman" w:cs="Arial"/>
          <w:spacing w:val="-6"/>
          <w:sz w:val="24"/>
          <w:szCs w:val="24"/>
          <w:lang w:val="en-GB" w:eastAsia="lv-LV"/>
        </w:rPr>
        <w:t>ssa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Rakentajilla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on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tärkeä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rooli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tässä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onnistumisessa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he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ovat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myös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rakennuksen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loppukäyttäjiä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tai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pääomistajia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pitkän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käyttöiän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aja</w:t>
      </w:r>
      <w:r>
        <w:rPr>
          <w:rFonts w:eastAsia="Times New Roman" w:cs="Arial"/>
          <w:spacing w:val="-6"/>
          <w:sz w:val="24"/>
          <w:szCs w:val="24"/>
          <w:lang w:val="en-GB" w:eastAsia="lv-LV"/>
        </w:rPr>
        <w:t>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.</w:t>
      </w:r>
      <w:r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Erittäin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vaarallisissa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sovelluksissa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puun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luonnollinen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kestävyys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voi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olla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riittämätön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puuos</w:t>
      </w:r>
      <w:r>
        <w:rPr>
          <w:rFonts w:eastAsia="Times New Roman" w:cs="Arial"/>
          <w:spacing w:val="-6"/>
          <w:sz w:val="24"/>
          <w:szCs w:val="24"/>
          <w:lang w:val="en-GB" w:eastAsia="lv-LV"/>
        </w:rPr>
        <w:t>ien</w:t>
      </w:r>
      <w:proofErr w:type="spellEnd"/>
      <w:r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suojausta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on </w:t>
      </w: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kehitettävä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suunnittelulla</w:t>
      </w:r>
      <w:proofErr w:type="spellEnd"/>
      <w:r w:rsidRPr="004F4298">
        <w:rPr>
          <w:rFonts w:eastAsia="Times New Roman" w:cs="Arial"/>
          <w:spacing w:val="-6"/>
          <w:sz w:val="24"/>
          <w:szCs w:val="24"/>
          <w:lang w:val="en-GB" w:eastAsia="lv-LV"/>
        </w:rPr>
        <w:t>.</w:t>
      </w:r>
    </w:p>
    <w:p w14:paraId="27B5123C" w14:textId="77777777" w:rsidR="004F4298" w:rsidRPr="00A72A8C" w:rsidRDefault="004F4298" w:rsidP="004F4298">
      <w:pPr>
        <w:rPr>
          <w:rFonts w:cs="Arial"/>
          <w:color w:val="000000"/>
          <w:spacing w:val="-6"/>
          <w:sz w:val="24"/>
          <w:szCs w:val="24"/>
          <w:lang w:val="en-GB"/>
        </w:rPr>
      </w:pPr>
    </w:p>
    <w:p w14:paraId="42E98DA2" w14:textId="5D10C395" w:rsidR="00E738BE" w:rsidRDefault="004F4298" w:rsidP="004F4298">
      <w:pPr>
        <w:rPr>
          <w:rFonts w:cs="Arial"/>
          <w:color w:val="000000"/>
          <w:spacing w:val="-6"/>
          <w:sz w:val="24"/>
          <w:szCs w:val="24"/>
          <w:lang w:val="en-GB"/>
        </w:rPr>
      </w:pP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Puurakentamisen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kannalta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puulla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useita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"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epätoivottuja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"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ominaisuuksia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: se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palaa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sienet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hyönteiset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hyökkäävät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sitä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vastaan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hajoaa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happojen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emästen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kanssa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;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turpoaa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kutistuu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Viimeksi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mainittu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esitelty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luennossa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Tällä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luennolla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2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esitellään</w:t>
      </w:r>
      <w:proofErr w:type="spellEnd"/>
      <w:r w:rsidR="00244345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244345">
        <w:rPr>
          <w:rStyle w:val="tlid-translation"/>
          <w:rFonts w:cs="Arial"/>
          <w:spacing w:val="-6"/>
          <w:sz w:val="24"/>
          <w:szCs w:val="24"/>
          <w:lang w:val="en-GB"/>
        </w:rPr>
        <w:t>erilaisia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mahdollisuuksia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parantaa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4A3439">
        <w:rPr>
          <w:rStyle w:val="tlid-translation"/>
          <w:rFonts w:cs="Arial"/>
          <w:spacing w:val="-6"/>
          <w:sz w:val="24"/>
          <w:szCs w:val="24"/>
          <w:lang w:val="en-GB"/>
        </w:rPr>
        <w:t>kosteus</w:t>
      </w:r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ominaisuuksia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torjua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mikro-organismeja</w:t>
      </w:r>
      <w:proofErr w:type="spellEnd"/>
      <w:r w:rsidRPr="004F4298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6868B0D5" w14:textId="77777777" w:rsidR="004F4298" w:rsidRPr="00A72A8C" w:rsidRDefault="004F4298" w:rsidP="004F4298">
      <w:pPr>
        <w:rPr>
          <w:rFonts w:cs="Arial"/>
          <w:color w:val="000000"/>
          <w:spacing w:val="-6"/>
          <w:sz w:val="24"/>
          <w:szCs w:val="24"/>
          <w:lang w:val="en-GB"/>
        </w:rPr>
      </w:pPr>
    </w:p>
    <w:p w14:paraId="3E52E5B9" w14:textId="24EB6517" w:rsidR="00D50FDF" w:rsidRPr="00A72A8C" w:rsidRDefault="00EC6DC9" w:rsidP="004F4298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Vaihtoehtoisesti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puun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kestävyyttä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voidaan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parantaa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puunsuoja-aineilla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tai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modifiointi</w:t>
      </w:r>
      <w:r w:rsidR="009910F7">
        <w:rPr>
          <w:rFonts w:cs="Arial"/>
          <w:color w:val="000000"/>
          <w:spacing w:val="-6"/>
          <w:sz w:val="24"/>
          <w:szCs w:val="24"/>
          <w:lang w:val="en-GB"/>
        </w:rPr>
        <w:t>menetelmillä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.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Ei-toivottujen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ominaisuuksien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vähentämiseksi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puun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kemiallista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koostumusta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ja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pintaa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tai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rakennetta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on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muutettava</w:t>
      </w:r>
      <w:proofErr w:type="spellEnd"/>
      <w:r>
        <w:rPr>
          <w:rFonts w:cs="Arial"/>
          <w:color w:val="000000"/>
          <w:spacing w:val="-6"/>
          <w:sz w:val="24"/>
          <w:szCs w:val="24"/>
          <w:lang w:val="en-GB"/>
        </w:rPr>
        <w:t xml:space="preserve"> tai </w:t>
      </w:r>
      <w:proofErr w:type="spellStart"/>
      <w:r>
        <w:rPr>
          <w:rFonts w:cs="Arial"/>
          <w:color w:val="000000"/>
          <w:spacing w:val="-6"/>
          <w:sz w:val="24"/>
          <w:szCs w:val="24"/>
          <w:lang w:val="en-GB"/>
        </w:rPr>
        <w:t>modifioitava</w:t>
      </w:r>
      <w:proofErr w:type="spellEnd"/>
      <w:r>
        <w:rPr>
          <w:rFonts w:cs="Arial"/>
          <w:color w:val="000000"/>
          <w:spacing w:val="-6"/>
          <w:sz w:val="24"/>
          <w:szCs w:val="24"/>
          <w:lang w:val="en-GB"/>
        </w:rPr>
        <w:t xml:space="preserve">. </w:t>
      </w:r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Sana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modifikaatio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tulee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latinan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sanasta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i/>
          <w:iCs/>
          <w:color w:val="000000"/>
          <w:spacing w:val="-6"/>
          <w:sz w:val="24"/>
          <w:szCs w:val="24"/>
          <w:lang w:val="en-GB"/>
        </w:rPr>
        <w:t>Modificatio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,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joka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ilmaisee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oikean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mittasuhteen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(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asioiden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,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ilmiöiden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ja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prosessien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muuntaminen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)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määrittelyn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.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Puun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modifiointi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(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kuva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1.28.)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parantaa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puun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mittojen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pysyvyyttä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,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vähentää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kosteuden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imeytymistä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tai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tekee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siitä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käyttökelvottomaksi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biohajoajille</w:t>
      </w:r>
      <w:proofErr w:type="spellEnd"/>
      <w:r w:rsidRPr="00EC6DC9">
        <w:rPr>
          <w:rFonts w:cs="Arial"/>
          <w:color w:val="000000"/>
          <w:spacing w:val="-6"/>
          <w:sz w:val="24"/>
          <w:szCs w:val="24"/>
          <w:lang w:val="en-GB"/>
        </w:rPr>
        <w:t>.</w:t>
      </w:r>
    </w:p>
    <w:p w14:paraId="72287032" w14:textId="77777777" w:rsidR="00E738BE" w:rsidRPr="00A72A8C" w:rsidRDefault="00E738BE" w:rsidP="0018089A">
      <w:pPr>
        <w:jc w:val="center"/>
        <w:rPr>
          <w:spacing w:val="-6"/>
        </w:rPr>
      </w:pPr>
      <w:r w:rsidRPr="00A72A8C">
        <w:rPr>
          <w:noProof/>
          <w:spacing w:val="-6"/>
          <w:lang w:val="lv-LV" w:eastAsia="lv-LV"/>
        </w:rPr>
        <w:drawing>
          <wp:inline distT="0" distB="0" distL="0" distR="0" wp14:anchorId="64D166FC" wp14:editId="43712306">
            <wp:extent cx="2807242" cy="2105936"/>
            <wp:effectExtent l="0" t="0" r="0" b="8890"/>
            <wp:docPr id="5" name="Picture 5" descr="Coatings 10 00629 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ings 10 00629 g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72" cy="210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A8C">
        <w:rPr>
          <w:spacing w:val="-6"/>
        </w:rPr>
        <w:t xml:space="preserve"> </w:t>
      </w:r>
    </w:p>
    <w:p w14:paraId="3D62C671" w14:textId="38F7223D" w:rsidR="0069550D" w:rsidRPr="00795ADB" w:rsidRDefault="009910F7" w:rsidP="0018089A">
      <w:pPr>
        <w:jc w:val="center"/>
        <w:rPr>
          <w:rFonts w:cs="Arial"/>
          <w:b/>
          <w:color w:val="000000"/>
          <w:spacing w:val="-6"/>
          <w:sz w:val="32"/>
          <w:szCs w:val="32"/>
          <w:lang w:val="en-GB"/>
        </w:rPr>
      </w:pPr>
      <w:r w:rsidRPr="00795ADB">
        <w:rPr>
          <w:b/>
          <w:spacing w:val="-6"/>
          <w:sz w:val="24"/>
          <w:szCs w:val="24"/>
        </w:rPr>
        <w:t>Kuva</w:t>
      </w:r>
      <w:r w:rsidR="005F44DF" w:rsidRPr="00795ADB">
        <w:rPr>
          <w:b/>
          <w:spacing w:val="-6"/>
          <w:sz w:val="24"/>
          <w:szCs w:val="24"/>
        </w:rPr>
        <w:t xml:space="preserve"> 1.28. </w:t>
      </w:r>
      <w:proofErr w:type="spellStart"/>
      <w:r w:rsidRPr="00B10818">
        <w:rPr>
          <w:bCs/>
          <w:spacing w:val="-6"/>
          <w:sz w:val="24"/>
          <w:szCs w:val="24"/>
        </w:rPr>
        <w:t>Kaavio</w:t>
      </w:r>
      <w:proofErr w:type="spellEnd"/>
      <w:r w:rsidRPr="00B10818">
        <w:rPr>
          <w:bCs/>
          <w:spacing w:val="-6"/>
          <w:sz w:val="24"/>
          <w:szCs w:val="24"/>
        </w:rPr>
        <w:t xml:space="preserve"> </w:t>
      </w:r>
      <w:proofErr w:type="spellStart"/>
      <w:r w:rsidRPr="00B10818">
        <w:rPr>
          <w:bCs/>
          <w:spacing w:val="-6"/>
          <w:sz w:val="24"/>
          <w:szCs w:val="24"/>
        </w:rPr>
        <w:t>puun</w:t>
      </w:r>
      <w:proofErr w:type="spellEnd"/>
      <w:r w:rsidRPr="00B10818">
        <w:rPr>
          <w:bCs/>
          <w:spacing w:val="-6"/>
          <w:sz w:val="24"/>
          <w:szCs w:val="24"/>
        </w:rPr>
        <w:t xml:space="preserve"> </w:t>
      </w:r>
      <w:proofErr w:type="spellStart"/>
      <w:r w:rsidRPr="00B10818">
        <w:rPr>
          <w:bCs/>
          <w:spacing w:val="-6"/>
          <w:sz w:val="24"/>
          <w:szCs w:val="24"/>
        </w:rPr>
        <w:t>modifiointimenetelmistä</w:t>
      </w:r>
      <w:proofErr w:type="spellEnd"/>
      <w:r w:rsidR="005F44DF" w:rsidRPr="00B10818">
        <w:rPr>
          <w:rStyle w:val="Alaviitteenviite"/>
          <w:bCs/>
          <w:spacing w:val="-6"/>
          <w:sz w:val="24"/>
          <w:szCs w:val="24"/>
        </w:rPr>
        <w:footnoteReference w:id="2"/>
      </w:r>
      <w:r w:rsidR="00B10818" w:rsidRPr="00B10818">
        <w:rPr>
          <w:bCs/>
          <w:spacing w:val="-6"/>
          <w:sz w:val="24"/>
          <w:szCs w:val="24"/>
        </w:rPr>
        <w:t>.</w:t>
      </w:r>
    </w:p>
    <w:p w14:paraId="1163A8E2" w14:textId="77777777" w:rsidR="0069550D" w:rsidRPr="00A72A8C" w:rsidRDefault="0069550D" w:rsidP="001711A0">
      <w:pPr>
        <w:rPr>
          <w:rFonts w:cs="Arial"/>
          <w:color w:val="000000"/>
          <w:spacing w:val="-6"/>
          <w:sz w:val="24"/>
          <w:szCs w:val="24"/>
          <w:lang w:val="en-GB"/>
        </w:rPr>
      </w:pPr>
    </w:p>
    <w:p w14:paraId="375292AF" w14:textId="486305A0" w:rsidR="0069550D" w:rsidRPr="00A72A8C" w:rsidRDefault="00C6201A" w:rsidP="001711A0">
      <w:pPr>
        <w:rPr>
          <w:rFonts w:cs="Arial"/>
          <w:color w:val="000000"/>
          <w:spacing w:val="-6"/>
          <w:sz w:val="24"/>
          <w:szCs w:val="24"/>
          <w:lang w:val="en-GB"/>
        </w:rPr>
      </w:pP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Uudenlaisia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tuotteita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–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älytuotteita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syntyy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kun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puuta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yhdistetään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muihin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materiaaleihin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Näitä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ovat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puusta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muovista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tehdyt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komposiitit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rakenteet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jotka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reagoivat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rasitukseen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Uudentyyppisiä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erikoisratkaisuja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voidaan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tehdä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kuiduttamalla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sellua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puusta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Puuta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modifioimalla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mahdollista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parantaa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ominaisuuksia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esimerk</w:t>
      </w:r>
      <w:r>
        <w:rPr>
          <w:rFonts w:cs="Arial"/>
          <w:spacing w:val="-6"/>
          <w:sz w:val="24"/>
          <w:szCs w:val="24"/>
          <w:lang w:val="en-GB"/>
        </w:rPr>
        <w:t>iksi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terminen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C6201A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C6201A">
        <w:rPr>
          <w:rFonts w:cs="Arial"/>
          <w:spacing w:val="-6"/>
          <w:sz w:val="24"/>
          <w:szCs w:val="24"/>
          <w:lang w:val="en-GB"/>
        </w:rPr>
        <w:t>Acco</w:t>
      </w:r>
      <w:r>
        <w:rPr>
          <w:rFonts w:cs="Arial"/>
          <w:spacing w:val="-6"/>
          <w:sz w:val="24"/>
          <w:szCs w:val="24"/>
          <w:lang w:val="en-GB"/>
        </w:rPr>
        <w:t>y</w:t>
      </w:r>
      <w:r w:rsidRPr="00C6201A">
        <w:rPr>
          <w:rFonts w:cs="Arial"/>
          <w:spacing w:val="-6"/>
          <w:sz w:val="24"/>
          <w:szCs w:val="24"/>
          <w:lang w:val="en-GB"/>
        </w:rPr>
        <w:t>a</w:t>
      </w:r>
      <w:proofErr w:type="spellEnd"/>
      <w:r>
        <w:rPr>
          <w:rFonts w:cs="Arial"/>
          <w:spacing w:val="-6"/>
          <w:sz w:val="24"/>
          <w:szCs w:val="24"/>
          <w:lang w:val="en-GB"/>
        </w:rPr>
        <w:t>®.</w:t>
      </w:r>
    </w:p>
    <w:p w14:paraId="022242EC" w14:textId="0602CD03" w:rsidR="00140C71" w:rsidRPr="00A72A8C" w:rsidRDefault="00D50FDF" w:rsidP="001711A0">
      <w:pPr>
        <w:jc w:val="left"/>
        <w:rPr>
          <w:rFonts w:cs="Arial"/>
          <w:color w:val="000000"/>
          <w:spacing w:val="-6"/>
          <w:sz w:val="24"/>
          <w:szCs w:val="24"/>
          <w:lang w:val="en-GB"/>
        </w:rPr>
      </w:pPr>
      <w:r w:rsidRPr="00A72A8C">
        <w:rPr>
          <w:rFonts w:cs="Arial"/>
          <w:color w:val="000000"/>
          <w:spacing w:val="-6"/>
          <w:sz w:val="24"/>
          <w:szCs w:val="24"/>
          <w:lang w:val="en-GB"/>
        </w:rPr>
        <w:br w:type="page"/>
      </w:r>
    </w:p>
    <w:p w14:paraId="789A35FA" w14:textId="55CFF3B9" w:rsidR="002435FC" w:rsidRPr="00A72A8C" w:rsidRDefault="00EB516B" w:rsidP="003E0F28">
      <w:pPr>
        <w:pStyle w:val="Otsikko1"/>
        <w:tabs>
          <w:tab w:val="left" w:pos="851"/>
        </w:tabs>
        <w:spacing w:after="0" w:line="240" w:lineRule="auto"/>
        <w:ind w:left="709" w:hanging="283"/>
        <w:jc w:val="left"/>
        <w:rPr>
          <w:spacing w:val="-6"/>
          <w:szCs w:val="28"/>
          <w:lang w:val="en-GB"/>
        </w:rPr>
      </w:pPr>
      <w:bookmarkStart w:id="6" w:name="_Toc101294150"/>
      <w:proofErr w:type="spellStart"/>
      <w:r>
        <w:rPr>
          <w:spacing w:val="-6"/>
          <w:szCs w:val="28"/>
          <w:lang w:val="en-GB"/>
        </w:rPr>
        <w:lastRenderedPageBreak/>
        <w:t>Luentomuistiot</w:t>
      </w:r>
      <w:bookmarkEnd w:id="6"/>
      <w:proofErr w:type="spellEnd"/>
    </w:p>
    <w:p w14:paraId="1838E425" w14:textId="77777777" w:rsidR="00CD1D8F" w:rsidRDefault="00CD1D8F" w:rsidP="00CD1D8F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puupohjaiset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materiaalit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ovat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biohajoavia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vaativat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suojaa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joskus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ominaisuuksien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parantamista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käytettäessä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erittäin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vaarallisissa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sovelluksissa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. </w:t>
      </w:r>
    </w:p>
    <w:p w14:paraId="4A9889CA" w14:textId="77777777" w:rsidR="00CD1D8F" w:rsidRDefault="00CD1D8F" w:rsidP="00CD1D8F">
      <w:pPr>
        <w:rPr>
          <w:rFonts w:cs="Arial"/>
          <w:spacing w:val="-6"/>
          <w:sz w:val="24"/>
          <w:szCs w:val="24"/>
          <w:lang w:val="en-GB"/>
        </w:rPr>
      </w:pPr>
    </w:p>
    <w:p w14:paraId="4F24C9BA" w14:textId="59952AD1" w:rsidR="002435FC" w:rsidRPr="00A72A8C" w:rsidRDefault="00CD1D8F" w:rsidP="00CD1D8F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ominaisuuksien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Fonts w:cs="Arial"/>
          <w:spacing w:val="-6"/>
          <w:sz w:val="24"/>
          <w:szCs w:val="24"/>
          <w:lang w:val="en-GB"/>
        </w:rPr>
        <w:t>parantamis</w:t>
      </w:r>
      <w:r>
        <w:rPr>
          <w:rFonts w:cs="Arial"/>
          <w:spacing w:val="-6"/>
          <w:sz w:val="24"/>
          <w:szCs w:val="24"/>
          <w:lang w:val="en-GB"/>
        </w:rPr>
        <w:t>en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käsitteet</w:t>
      </w:r>
      <w:proofErr w:type="spellEnd"/>
      <w:r w:rsidRPr="00CD1D8F">
        <w:rPr>
          <w:rFonts w:cs="Arial"/>
          <w:spacing w:val="-6"/>
          <w:sz w:val="24"/>
          <w:szCs w:val="24"/>
          <w:lang w:val="en-GB"/>
        </w:rPr>
        <w:t>:</w:t>
      </w:r>
    </w:p>
    <w:p w14:paraId="0120FE8C" w14:textId="25089F58" w:rsidR="00CD1D8F" w:rsidRPr="00CD1D8F" w:rsidRDefault="00CD1D8F" w:rsidP="005072F4">
      <w:pPr>
        <w:pStyle w:val="Luettelokappale"/>
        <w:numPr>
          <w:ilvl w:val="0"/>
          <w:numId w:val="18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ulkonäön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mukaan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lajittelu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luokittelu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)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69D1E892" w14:textId="6269DB04" w:rsidR="00CD1D8F" w:rsidRPr="00CD1D8F" w:rsidRDefault="00CD1D8F" w:rsidP="005072F4">
      <w:pPr>
        <w:pStyle w:val="Luettelokappale"/>
        <w:numPr>
          <w:ilvl w:val="0"/>
          <w:numId w:val="18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teknologinen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luonnon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kestävien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puulajien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käyttö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liimaus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jne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.)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34D40D38" w14:textId="433136DE" w:rsidR="00CD1D8F" w:rsidRPr="00CD1D8F" w:rsidRDefault="00CD1D8F" w:rsidP="005072F4">
      <w:pPr>
        <w:pStyle w:val="Luettelokappale"/>
        <w:numPr>
          <w:ilvl w:val="0"/>
          <w:numId w:val="18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kemikaali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kemikaalien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levittäminen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pinnalle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valmistus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)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460BFD07" w14:textId="363A1D89" w:rsidR="00CD1D8F" w:rsidRPr="00CD1D8F" w:rsidRDefault="00CD1D8F" w:rsidP="005072F4">
      <w:pPr>
        <w:pStyle w:val="Luettelokappale"/>
        <w:numPr>
          <w:ilvl w:val="0"/>
          <w:numId w:val="18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lämpö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stabiloiva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kutistumis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-/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turpoamisominaisuudet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)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7E833755" w14:textId="54B2869A" w:rsidR="00CD1D8F" w:rsidRPr="004866C0" w:rsidRDefault="00CD1D8F" w:rsidP="005072F4">
      <w:pPr>
        <w:pStyle w:val="Luettelokappale"/>
        <w:numPr>
          <w:ilvl w:val="0"/>
          <w:numId w:val="18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käyt</w:t>
      </w:r>
      <w:r w:rsidR="00E8456D">
        <w:rPr>
          <w:rStyle w:val="tlid-translation"/>
          <w:rFonts w:cs="Arial"/>
          <w:spacing w:val="-6"/>
          <w:sz w:val="24"/>
          <w:szCs w:val="24"/>
          <w:lang w:val="en-GB"/>
        </w:rPr>
        <w:t>töpaikalla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rakenteellinen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suojaus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esim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korkea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kosteus</w:t>
      </w:r>
      <w:proofErr w:type="spellEnd"/>
      <w:r w:rsidRPr="00CD1D8F">
        <w:rPr>
          <w:rStyle w:val="tlid-translation"/>
          <w:rFonts w:cs="Arial"/>
          <w:spacing w:val="-6"/>
          <w:sz w:val="24"/>
          <w:szCs w:val="24"/>
          <w:lang w:val="en-GB"/>
        </w:rPr>
        <w:t>).</w:t>
      </w:r>
    </w:p>
    <w:p w14:paraId="4D54459E" w14:textId="20290438" w:rsidR="00E738BE" w:rsidRPr="00A72A8C" w:rsidRDefault="004866C0" w:rsidP="00E738BE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suojauksen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tarkoituksena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varmistaa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pitkä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käyttöikä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Se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sisältää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kaikki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toimenpiteet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jotka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estävät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mikro-organismien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hyönteisten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aiheuttamat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ennenaikaiset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peruuttamattomat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puuvauriot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Hoidon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tyyppi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sovelt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u</w:t>
      </w:r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minen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riippuvat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useista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tekijöistä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mukaan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lukien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:</w:t>
      </w:r>
    </w:p>
    <w:p w14:paraId="526E1638" w14:textId="00E9BEEB" w:rsidR="004866C0" w:rsidRPr="004866C0" w:rsidRDefault="004866C0" w:rsidP="005072F4">
      <w:pPr>
        <w:pStyle w:val="NormaaliWWW"/>
        <w:numPr>
          <w:ilvl w:val="0"/>
          <w:numId w:val="18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puulajin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luonnollinen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kestävyys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>,</w:t>
      </w:r>
    </w:p>
    <w:p w14:paraId="645745D9" w14:textId="2200F34F" w:rsidR="004866C0" w:rsidRPr="004866C0" w:rsidRDefault="004866C0" w:rsidP="005072F4">
      <w:pPr>
        <w:pStyle w:val="NormaaliWWW"/>
        <w:numPr>
          <w:ilvl w:val="0"/>
          <w:numId w:val="18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sen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kestävyys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säilöntäaineiden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tunkeutumista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vastaan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läpäisevyys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>)</w:t>
      </w:r>
      <w:r>
        <w:rPr>
          <w:rFonts w:ascii="Verdana" w:hAnsi="Verdana" w:cs="Arial"/>
          <w:spacing w:val="-6"/>
          <w:sz w:val="24"/>
          <w:lang w:val="en-GB"/>
        </w:rPr>
        <w:t>,</w:t>
      </w:r>
    </w:p>
    <w:p w14:paraId="031F7811" w14:textId="4FEDAFEA" w:rsidR="004866C0" w:rsidRPr="004866C0" w:rsidRDefault="004866C0" w:rsidP="005072F4">
      <w:pPr>
        <w:pStyle w:val="NormaaliWWW"/>
        <w:numPr>
          <w:ilvl w:val="0"/>
          <w:numId w:val="18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puun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loppukäyttö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>,</w:t>
      </w:r>
    </w:p>
    <w:p w14:paraId="694DDCAB" w14:textId="6397813F" w:rsidR="004866C0" w:rsidRPr="004866C0" w:rsidRDefault="004866C0" w:rsidP="005072F4">
      <w:pPr>
        <w:pStyle w:val="NormaaliWWW"/>
        <w:numPr>
          <w:ilvl w:val="0"/>
          <w:numId w:val="18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vaadittu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käyttöikä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>,</w:t>
      </w:r>
    </w:p>
    <w:p w14:paraId="0804134E" w14:textId="74C6DFA7" w:rsidR="00CD1D8F" w:rsidRDefault="004866C0" w:rsidP="005072F4">
      <w:pPr>
        <w:pStyle w:val="NormaaliWWW"/>
        <w:numPr>
          <w:ilvl w:val="0"/>
          <w:numId w:val="18"/>
        </w:numPr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tulevan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huollon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helppous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– 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pintakäsittelyt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4866C0">
        <w:rPr>
          <w:rFonts w:ascii="Verdana" w:hAnsi="Verdana" w:cs="Arial"/>
          <w:spacing w:val="-6"/>
          <w:sz w:val="24"/>
          <w:lang w:val="en-GB"/>
        </w:rPr>
        <w:t>pinnoitteet</w:t>
      </w:r>
      <w:proofErr w:type="spellEnd"/>
      <w:r w:rsidRPr="004866C0">
        <w:rPr>
          <w:rFonts w:ascii="Verdana" w:hAnsi="Verdana" w:cs="Arial"/>
          <w:spacing w:val="-6"/>
          <w:sz w:val="24"/>
          <w:lang w:val="en-GB"/>
        </w:rPr>
        <w:t>.</w:t>
      </w:r>
    </w:p>
    <w:p w14:paraId="283D5FD2" w14:textId="77777777" w:rsidR="004866C0" w:rsidRPr="00A72A8C" w:rsidRDefault="004866C0" w:rsidP="004866C0">
      <w:pPr>
        <w:pStyle w:val="NormaaliWWW"/>
        <w:spacing w:before="0" w:beforeAutospacing="0" w:after="0" w:afterAutospacing="0"/>
        <w:rPr>
          <w:rStyle w:val="tlid-translation"/>
          <w:rFonts w:ascii="Verdana" w:hAnsi="Verdana" w:cs="Arial"/>
          <w:spacing w:val="-6"/>
          <w:sz w:val="24"/>
          <w:lang w:val="en-GB"/>
        </w:rPr>
      </w:pPr>
    </w:p>
    <w:p w14:paraId="12C73193" w14:textId="1A6116FA" w:rsidR="00A717ED" w:rsidRPr="00A72A8C" w:rsidRDefault="004866C0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Käytännössä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yleisimmin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käytetty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rakenne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-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kemiallinen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suojaus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sekä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pintakäsittely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pinnoitteilla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407CE">
        <w:rPr>
          <w:rStyle w:val="tlid-translation"/>
          <w:rFonts w:cs="Arial"/>
          <w:spacing w:val="-6"/>
          <w:sz w:val="24"/>
          <w:szCs w:val="24"/>
          <w:lang w:val="en-GB"/>
        </w:rPr>
        <w:t>kostumisen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vähentämiseksi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Ennen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asennusta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puumateriaalit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tulee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suojata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kosteudelta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kuljetuksen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varastoinnin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sekä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myös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asennuksen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aikana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Puuelementit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tulee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peittää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mahdollisimman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nopeasti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ympäristöolosuhteiden</w:t>
      </w:r>
      <w:proofErr w:type="spellEnd"/>
      <w:r w:rsidR="00BC1A75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BC1A75">
        <w:rPr>
          <w:rStyle w:val="tlid-translation"/>
          <w:rFonts w:cs="Arial"/>
          <w:spacing w:val="-6"/>
          <w:sz w:val="24"/>
          <w:szCs w:val="24"/>
          <w:lang w:val="en-GB"/>
        </w:rPr>
        <w:t>vaikutuksen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minimoimiseksi</w:t>
      </w:r>
      <w:proofErr w:type="spellEnd"/>
      <w:r w:rsidRPr="004866C0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54B84E3A" w14:textId="77777777" w:rsidR="002435FC" w:rsidRPr="00A72A8C" w:rsidRDefault="002435FC" w:rsidP="001711A0">
      <w:pPr>
        <w:rPr>
          <w:rFonts w:cs="Arial"/>
          <w:spacing w:val="-6"/>
          <w:sz w:val="24"/>
          <w:szCs w:val="24"/>
          <w:lang w:val="en-GB"/>
        </w:rPr>
      </w:pPr>
    </w:p>
    <w:p w14:paraId="3D9DDBD1" w14:textId="353110FB" w:rsidR="002435FC" w:rsidRPr="00A72A8C" w:rsidRDefault="00BC1A75" w:rsidP="003E0F28">
      <w:pPr>
        <w:pStyle w:val="Otsikko2"/>
        <w:numPr>
          <w:ilvl w:val="1"/>
          <w:numId w:val="2"/>
        </w:numPr>
        <w:tabs>
          <w:tab w:val="left" w:pos="1134"/>
        </w:tabs>
        <w:ind w:left="709" w:hanging="283"/>
        <w:rPr>
          <w:spacing w:val="-6"/>
        </w:rPr>
      </w:pPr>
      <w:bookmarkStart w:id="7" w:name="_Toc101294151"/>
      <w:r>
        <w:rPr>
          <w:spacing w:val="-6"/>
        </w:rPr>
        <w:t>Ominaisuuksien parantaminen ulkonäössä</w:t>
      </w:r>
      <w:bookmarkEnd w:id="7"/>
    </w:p>
    <w:p w14:paraId="6C06A51C" w14:textId="0FD5B1AA" w:rsidR="002435FC" w:rsidRPr="00A72A8C" w:rsidRDefault="00BC1A75" w:rsidP="001711A0">
      <w:pPr>
        <w:autoSpaceDE w:val="0"/>
        <w:autoSpaceDN w:val="0"/>
        <w:adjustRightInd w:val="0"/>
        <w:rPr>
          <w:rFonts w:cs="Arial"/>
          <w:color w:val="000000"/>
          <w:spacing w:val="-6"/>
          <w:sz w:val="24"/>
          <w:szCs w:val="24"/>
          <w:lang w:val="en-GB"/>
        </w:rPr>
      </w:pPr>
      <w:proofErr w:type="spellStart"/>
      <w:r w:rsidRPr="00BC1A75">
        <w:rPr>
          <w:rFonts w:cs="Arial"/>
          <w:color w:val="000000"/>
          <w:spacing w:val="-6"/>
          <w:sz w:val="24"/>
          <w:szCs w:val="24"/>
          <w:lang w:val="en-GB"/>
        </w:rPr>
        <w:t>Tämä</w:t>
      </w:r>
      <w:proofErr w:type="spellEnd"/>
      <w:r w:rsidRPr="00BC1A75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BC1A75">
        <w:rPr>
          <w:rFonts w:cs="Arial"/>
          <w:color w:val="000000"/>
          <w:spacing w:val="-6"/>
          <w:sz w:val="24"/>
          <w:szCs w:val="24"/>
          <w:lang w:val="en-GB"/>
        </w:rPr>
        <w:t>oppitunti</w:t>
      </w:r>
      <w:proofErr w:type="spellEnd"/>
      <w:r w:rsidRPr="00BC1A75">
        <w:rPr>
          <w:rFonts w:cs="Arial"/>
          <w:color w:val="000000"/>
          <w:spacing w:val="-6"/>
          <w:sz w:val="24"/>
          <w:szCs w:val="24"/>
          <w:lang w:val="en-GB"/>
        </w:rPr>
        <w:t xml:space="preserve"> 2 </w:t>
      </w:r>
      <w:proofErr w:type="spellStart"/>
      <w:r w:rsidRPr="00BC1A75">
        <w:rPr>
          <w:rFonts w:cs="Arial"/>
          <w:color w:val="000000"/>
          <w:spacing w:val="-6"/>
          <w:sz w:val="24"/>
          <w:szCs w:val="24"/>
          <w:lang w:val="en-GB"/>
        </w:rPr>
        <w:t>alkaa</w:t>
      </w:r>
      <w:proofErr w:type="spellEnd"/>
      <w:r w:rsidRPr="00BC1A75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BC1A75">
        <w:rPr>
          <w:rFonts w:cs="Arial"/>
          <w:color w:val="000000"/>
          <w:spacing w:val="-6"/>
          <w:sz w:val="24"/>
          <w:szCs w:val="24"/>
          <w:lang w:val="en-GB"/>
        </w:rPr>
        <w:t>sahatavaramateriaalien</w:t>
      </w:r>
      <w:proofErr w:type="spellEnd"/>
      <w:r w:rsidRPr="00BC1A75">
        <w:rPr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BC1A75">
        <w:rPr>
          <w:rFonts w:cs="Arial"/>
          <w:color w:val="000000"/>
          <w:spacing w:val="-6"/>
          <w:sz w:val="24"/>
          <w:szCs w:val="24"/>
          <w:lang w:val="en-GB"/>
        </w:rPr>
        <w:t>karakterisoinnilla</w:t>
      </w:r>
      <w:proofErr w:type="spellEnd"/>
      <w:r>
        <w:rPr>
          <w:rFonts w:cs="Arial"/>
          <w:color w:val="000000"/>
          <w:spacing w:val="-6"/>
          <w:sz w:val="24"/>
          <w:szCs w:val="24"/>
          <w:lang w:val="en-GB"/>
        </w:rPr>
        <w:t>:</w:t>
      </w:r>
    </w:p>
    <w:p w14:paraId="562DD790" w14:textId="72DDE57E" w:rsidR="00CE72BA" w:rsidRPr="00CE72BA" w:rsidRDefault="00CE72BA" w:rsidP="005072F4">
      <w:pPr>
        <w:pStyle w:val="NormaaliWWW"/>
        <w:numPr>
          <w:ilvl w:val="0"/>
          <w:numId w:val="18"/>
        </w:numPr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</w:pP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palkit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ovat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sahattua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(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puolisahattua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,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neliösahattua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)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materiaalia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,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jonka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paksuus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ja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leveys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on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yli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100 mm</w:t>
      </w:r>
      <w:r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,</w:t>
      </w:r>
    </w:p>
    <w:p w14:paraId="37B39E5B" w14:textId="57270D4D" w:rsidR="00CE72BA" w:rsidRPr="00CE72BA" w:rsidRDefault="00CE72BA" w:rsidP="005072F4">
      <w:pPr>
        <w:pStyle w:val="NormaaliWWW"/>
        <w:numPr>
          <w:ilvl w:val="0"/>
          <w:numId w:val="18"/>
        </w:numPr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</w:pP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sahatavara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on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neliösahattu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materiaali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,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jonka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paksuus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on alle 100 mm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ja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leveys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alle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kaksi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kertaa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sen</w:t>
      </w:r>
      <w:proofErr w:type="spellEnd"/>
      <w:r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paksuus</w:t>
      </w:r>
      <w:proofErr w:type="spellEnd"/>
      <w:r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,</w:t>
      </w:r>
    </w:p>
    <w:p w14:paraId="00CEEA3F" w14:textId="48E00971" w:rsidR="00CE72BA" w:rsidRPr="00CE72BA" w:rsidRDefault="00CE72BA" w:rsidP="005072F4">
      <w:pPr>
        <w:pStyle w:val="NormaaliWWW"/>
        <w:numPr>
          <w:ilvl w:val="0"/>
          <w:numId w:val="18"/>
        </w:numPr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</w:pP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laudat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ovat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sahattua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materiaalia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,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jonka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paksuus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on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enintään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50 mm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ja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leveys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yli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kaksi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kertaa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paksumpi</w:t>
      </w:r>
      <w:proofErr w:type="spellEnd"/>
      <w:r w:rsidR="00FE54A7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,</w:t>
      </w:r>
    </w:p>
    <w:p w14:paraId="1CFD168E" w14:textId="34066EFA" w:rsidR="00CE72BA" w:rsidRPr="00CE72BA" w:rsidRDefault="00CE72BA" w:rsidP="005072F4">
      <w:pPr>
        <w:pStyle w:val="NormaaliWWW"/>
        <w:numPr>
          <w:ilvl w:val="0"/>
          <w:numId w:val="18"/>
        </w:numPr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</w:pP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listat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ovat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sahattuja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materiaaleja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,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joiden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paksuus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on 30–90 mm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ja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leveys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alle 100 mm</w:t>
      </w:r>
      <w:r w:rsidR="00FE54A7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,</w:t>
      </w:r>
    </w:p>
    <w:p w14:paraId="2A920E9E" w14:textId="4B263FE4" w:rsidR="003E0F28" w:rsidRPr="00CE72BA" w:rsidRDefault="00CE72BA" w:rsidP="005072F4">
      <w:pPr>
        <w:pStyle w:val="NormaaliWWW"/>
        <w:numPr>
          <w:ilvl w:val="0"/>
          <w:numId w:val="18"/>
        </w:numPr>
        <w:spacing w:before="0" w:beforeAutospacing="0" w:after="0" w:afterAutospacing="0"/>
        <w:rPr>
          <w:rStyle w:val="jlqj4b"/>
          <w:rFonts w:ascii="Verdana" w:hAnsi="Verdana" w:cs="Arial"/>
          <w:spacing w:val="-6"/>
          <w:sz w:val="24"/>
          <w:lang w:val="en-GB"/>
        </w:rPr>
      </w:pP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reunalistat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ovat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sahattua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materiaalia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,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jonka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poikkileikkauksen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paksuus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on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enintään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25 mm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ja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leveys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</w:t>
      </w:r>
      <w:proofErr w:type="spellStart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>enintään</w:t>
      </w:r>
      <w:proofErr w:type="spellEnd"/>
      <w:r w:rsidRPr="00CE72BA">
        <w:rPr>
          <w:rStyle w:val="jlqj4b"/>
          <w:rFonts w:ascii="Verdana" w:eastAsiaTheme="minorHAnsi" w:hAnsi="Verdana" w:cs="Arial"/>
          <w:spacing w:val="-6"/>
          <w:sz w:val="24"/>
          <w:lang w:val="en-GB" w:eastAsia="en-US"/>
        </w:rPr>
        <w:t xml:space="preserve"> 80 mm.</w:t>
      </w:r>
    </w:p>
    <w:p w14:paraId="50E3ABE3" w14:textId="77777777" w:rsidR="00D6666C" w:rsidRDefault="00D6666C">
      <w:pPr>
        <w:jc w:val="left"/>
        <w:rPr>
          <w:rFonts w:cs="Arial"/>
          <w:spacing w:val="-6"/>
          <w:sz w:val="24"/>
          <w:lang w:val="en-GB"/>
        </w:rPr>
      </w:pPr>
    </w:p>
    <w:p w14:paraId="0C4E73C6" w14:textId="4945FC8E" w:rsidR="00CE72BA" w:rsidRPr="00D6666C" w:rsidRDefault="00032C86" w:rsidP="00D6666C">
      <w:pPr>
        <w:jc w:val="left"/>
        <w:rPr>
          <w:rFonts w:eastAsiaTheme="minorEastAsia" w:cs="Arial"/>
          <w:spacing w:val="-6"/>
          <w:kern w:val="0"/>
          <w:sz w:val="24"/>
          <w:szCs w:val="24"/>
          <w:lang w:val="en-GB"/>
        </w:rPr>
      </w:pPr>
      <w:r>
        <w:rPr>
          <w:rFonts w:cs="Arial"/>
          <w:spacing w:val="-6"/>
          <w:sz w:val="24"/>
          <w:lang w:val="en-GB"/>
        </w:rPr>
        <w:br w:type="page"/>
      </w:r>
    </w:p>
    <w:p w14:paraId="1BD4079E" w14:textId="4E4812E1" w:rsidR="002435FC" w:rsidRPr="00A72A8C" w:rsidRDefault="00822B16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822B16">
        <w:rPr>
          <w:rFonts w:ascii="Verdana" w:hAnsi="Verdana" w:cs="Arial"/>
          <w:spacing w:val="-6"/>
          <w:sz w:val="24"/>
          <w:lang w:val="en-GB"/>
        </w:rPr>
        <w:lastRenderedPageBreak/>
        <w:t>Puun</w:t>
      </w:r>
      <w:proofErr w:type="spellEnd"/>
      <w:r w:rsidRPr="00822B1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822B16">
        <w:rPr>
          <w:rFonts w:ascii="Verdana" w:hAnsi="Verdana" w:cs="Arial"/>
          <w:spacing w:val="-6"/>
          <w:sz w:val="24"/>
          <w:lang w:val="en-GB"/>
        </w:rPr>
        <w:t>laatu</w:t>
      </w:r>
      <w:proofErr w:type="spellEnd"/>
      <w:r w:rsidRPr="00822B1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822B16">
        <w:rPr>
          <w:rFonts w:ascii="Verdana" w:hAnsi="Verdana" w:cs="Arial"/>
          <w:spacing w:val="-6"/>
          <w:sz w:val="24"/>
          <w:lang w:val="en-GB"/>
        </w:rPr>
        <w:t>voidaan</w:t>
      </w:r>
      <w:proofErr w:type="spellEnd"/>
      <w:r w:rsidRPr="00822B1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822B16">
        <w:rPr>
          <w:rFonts w:ascii="Verdana" w:hAnsi="Verdana" w:cs="Arial"/>
          <w:spacing w:val="-6"/>
          <w:sz w:val="24"/>
          <w:lang w:val="en-GB"/>
        </w:rPr>
        <w:t>määrittää</w:t>
      </w:r>
      <w:proofErr w:type="spellEnd"/>
      <w:r w:rsidRPr="00822B1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822B16">
        <w:rPr>
          <w:rFonts w:ascii="Verdana" w:hAnsi="Verdana" w:cs="Arial"/>
          <w:spacing w:val="-6"/>
          <w:sz w:val="24"/>
          <w:lang w:val="en-GB"/>
        </w:rPr>
        <w:t>useilla</w:t>
      </w:r>
      <w:proofErr w:type="spellEnd"/>
      <w:r w:rsidRPr="00822B1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822B16">
        <w:rPr>
          <w:rFonts w:ascii="Verdana" w:hAnsi="Verdana" w:cs="Arial"/>
          <w:spacing w:val="-6"/>
          <w:sz w:val="24"/>
          <w:lang w:val="en-GB"/>
        </w:rPr>
        <w:t>parametreilla</w:t>
      </w:r>
      <w:proofErr w:type="spellEnd"/>
      <w:r w:rsidRPr="00822B16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822B16">
        <w:rPr>
          <w:rFonts w:ascii="Verdana" w:hAnsi="Verdana" w:cs="Arial"/>
          <w:spacing w:val="-6"/>
          <w:sz w:val="24"/>
          <w:lang w:val="en-GB"/>
        </w:rPr>
        <w:t>mukaan</w:t>
      </w:r>
      <w:proofErr w:type="spellEnd"/>
      <w:r w:rsidRPr="00822B1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822B16">
        <w:rPr>
          <w:rFonts w:ascii="Verdana" w:hAnsi="Verdana" w:cs="Arial"/>
          <w:spacing w:val="-6"/>
          <w:sz w:val="24"/>
          <w:lang w:val="en-GB"/>
        </w:rPr>
        <w:t>lukien</w:t>
      </w:r>
      <w:proofErr w:type="spellEnd"/>
      <w:r w:rsidR="002435FC" w:rsidRPr="00A72A8C">
        <w:rPr>
          <w:rFonts w:ascii="Verdana" w:hAnsi="Verdana" w:cs="Arial"/>
          <w:spacing w:val="-6"/>
          <w:sz w:val="24"/>
          <w:lang w:val="en-GB"/>
        </w:rPr>
        <w:t>:</w:t>
      </w:r>
    </w:p>
    <w:p w14:paraId="357C7BFF" w14:textId="2F41C923" w:rsidR="00032C86" w:rsidRPr="00032C86" w:rsidRDefault="00032C86" w:rsidP="005072F4">
      <w:pPr>
        <w:pStyle w:val="NormaaliWWW"/>
        <w:numPr>
          <w:ilvl w:val="0"/>
          <w:numId w:val="18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ristisyy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puristus</w:t>
      </w:r>
      <w:proofErr w:type="spellEnd"/>
      <w:r w:rsidR="000A360D">
        <w:rPr>
          <w:rFonts w:ascii="Verdana" w:hAnsi="Verdana" w:cs="Arial"/>
          <w:spacing w:val="-6"/>
          <w:sz w:val="24"/>
          <w:lang w:val="en-GB"/>
        </w:rPr>
        <w:t xml:space="preserve">- </w:t>
      </w:r>
      <w:proofErr w:type="spellStart"/>
      <w:r w:rsidR="000A360D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jännityspuu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="00E674E6">
        <w:rPr>
          <w:rFonts w:ascii="Verdana" w:hAnsi="Verdana" w:cs="Arial"/>
          <w:spacing w:val="-6"/>
          <w:sz w:val="24"/>
          <w:lang w:val="en-GB"/>
        </w:rPr>
        <w:t>luento</w:t>
      </w:r>
      <w:proofErr w:type="spellEnd"/>
      <w:r w:rsidR="00E674E6">
        <w:rPr>
          <w:rFonts w:ascii="Verdana" w:hAnsi="Verdana" w:cs="Arial"/>
          <w:spacing w:val="-6"/>
          <w:sz w:val="24"/>
          <w:lang w:val="en-GB"/>
        </w:rPr>
        <w:t xml:space="preserve"> 1</w:t>
      </w:r>
      <w:r w:rsidRPr="00032C86">
        <w:rPr>
          <w:rFonts w:ascii="Verdana" w:hAnsi="Verdana" w:cs="Arial"/>
          <w:spacing w:val="-6"/>
          <w:sz w:val="24"/>
          <w:lang w:val="en-GB"/>
        </w:rPr>
        <w:t>)</w:t>
      </w:r>
      <w:r w:rsidR="00E674E6">
        <w:rPr>
          <w:rFonts w:ascii="Verdana" w:hAnsi="Verdana" w:cs="Arial"/>
          <w:spacing w:val="-6"/>
          <w:sz w:val="24"/>
          <w:lang w:val="en-GB"/>
        </w:rPr>
        <w:t>,</w:t>
      </w:r>
    </w:p>
    <w:p w14:paraId="03ADC82C" w14:textId="627E6A0A" w:rsidR="00032C86" w:rsidRPr="00032C86" w:rsidRDefault="000A360D" w:rsidP="005072F4">
      <w:pPr>
        <w:pStyle w:val="NormaaliWWW"/>
        <w:numPr>
          <w:ilvl w:val="0"/>
          <w:numId w:val="18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>
        <w:rPr>
          <w:rFonts w:ascii="Verdana" w:hAnsi="Verdana" w:cs="Arial"/>
          <w:spacing w:val="-6"/>
          <w:sz w:val="24"/>
          <w:lang w:val="en-GB"/>
        </w:rPr>
        <w:t>oksat</w:t>
      </w:r>
      <w:proofErr w:type="spellEnd"/>
      <w:r w:rsidR="00032C86" w:rsidRPr="00032C86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halkeamat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heikkeneminen</w:t>
      </w:r>
      <w:proofErr w:type="spellEnd"/>
      <w:r w:rsidR="00032C86" w:rsidRPr="00032C86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="00032C86" w:rsidRPr="00032C86">
        <w:rPr>
          <w:rFonts w:ascii="Verdana" w:hAnsi="Verdana" w:cs="Arial"/>
          <w:spacing w:val="-6"/>
          <w:sz w:val="24"/>
          <w:lang w:val="en-GB"/>
        </w:rPr>
        <w:t>puun</w:t>
      </w:r>
      <w:proofErr w:type="spellEnd"/>
      <w:r w:rsidR="00032C86" w:rsidRPr="00032C8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="00032C86" w:rsidRPr="00032C86">
        <w:rPr>
          <w:rFonts w:ascii="Verdana" w:hAnsi="Verdana" w:cs="Arial"/>
          <w:spacing w:val="-6"/>
          <w:sz w:val="24"/>
          <w:lang w:val="en-GB"/>
        </w:rPr>
        <w:t>kasvun</w:t>
      </w:r>
      <w:proofErr w:type="spellEnd"/>
      <w:r w:rsidR="00032C86" w:rsidRPr="00032C86">
        <w:rPr>
          <w:rFonts w:ascii="Verdana" w:hAnsi="Verdana" w:cs="Arial"/>
          <w:spacing w:val="-6"/>
          <w:sz w:val="24"/>
          <w:lang w:val="en-GB"/>
        </w:rPr>
        <w:t xml:space="preserve"> tai </w:t>
      </w:r>
      <w:proofErr w:type="spellStart"/>
      <w:r w:rsidR="00032C86" w:rsidRPr="00032C86">
        <w:rPr>
          <w:rFonts w:ascii="Verdana" w:hAnsi="Verdana" w:cs="Arial"/>
          <w:spacing w:val="-6"/>
          <w:sz w:val="24"/>
          <w:lang w:val="en-GB"/>
        </w:rPr>
        <w:t>sahauksen</w:t>
      </w:r>
      <w:proofErr w:type="spellEnd"/>
      <w:r w:rsidR="00032C86" w:rsidRPr="00032C8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="00032C86" w:rsidRPr="00032C86">
        <w:rPr>
          <w:rFonts w:ascii="Verdana" w:hAnsi="Verdana" w:cs="Arial"/>
          <w:spacing w:val="-6"/>
          <w:sz w:val="24"/>
          <w:lang w:val="en-GB"/>
        </w:rPr>
        <w:t>aikana</w:t>
      </w:r>
      <w:proofErr w:type="spellEnd"/>
      <w:r w:rsidR="00032C86" w:rsidRPr="00032C86">
        <w:rPr>
          <w:rFonts w:ascii="Verdana" w:hAnsi="Verdana" w:cs="Arial"/>
          <w:spacing w:val="-6"/>
          <w:sz w:val="24"/>
          <w:lang w:val="en-GB"/>
        </w:rPr>
        <w:t>)</w:t>
      </w:r>
      <w:r w:rsidR="005A35DB">
        <w:rPr>
          <w:rFonts w:ascii="Verdana" w:hAnsi="Verdana" w:cs="Arial"/>
          <w:spacing w:val="-6"/>
          <w:sz w:val="24"/>
          <w:lang w:val="en-GB"/>
        </w:rPr>
        <w:t>,</w:t>
      </w:r>
    </w:p>
    <w:p w14:paraId="3CE4EDFE" w14:textId="601E0059" w:rsidR="00032C86" w:rsidRPr="00032C86" w:rsidRDefault="00032C86" w:rsidP="005072F4">
      <w:pPr>
        <w:pStyle w:val="NormaaliWWW"/>
        <w:numPr>
          <w:ilvl w:val="0"/>
          <w:numId w:val="18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mittapoikkeamat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sahauksen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lisävalmistelujen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aikana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>)</w:t>
      </w:r>
      <w:r w:rsidR="005A35DB">
        <w:rPr>
          <w:rFonts w:ascii="Verdana" w:hAnsi="Verdana" w:cs="Arial"/>
          <w:spacing w:val="-6"/>
          <w:sz w:val="24"/>
          <w:lang w:val="en-GB"/>
        </w:rPr>
        <w:t>,</w:t>
      </w:r>
    </w:p>
    <w:p w14:paraId="358AF0FB" w14:textId="7A0047B2" w:rsidR="00032C86" w:rsidRDefault="00032C86" w:rsidP="005072F4">
      <w:pPr>
        <w:pStyle w:val="NormaaliWWW"/>
        <w:numPr>
          <w:ilvl w:val="0"/>
          <w:numId w:val="18"/>
        </w:numPr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sieni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- </w:t>
      </w: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hyönteisvauriot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puun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kasvun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aikana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>)</w:t>
      </w:r>
      <w:r w:rsidR="005A35DB">
        <w:rPr>
          <w:rFonts w:ascii="Verdana" w:hAnsi="Verdana" w:cs="Arial"/>
          <w:spacing w:val="-6"/>
          <w:sz w:val="24"/>
          <w:lang w:val="en-GB"/>
        </w:rPr>
        <w:t>,</w:t>
      </w:r>
    </w:p>
    <w:p w14:paraId="3956481E" w14:textId="77CB7F6E" w:rsidR="005A35DB" w:rsidRPr="005A35DB" w:rsidRDefault="005A35DB" w:rsidP="005072F4">
      <w:pPr>
        <w:pStyle w:val="NormaaliWWW"/>
        <w:numPr>
          <w:ilvl w:val="0"/>
          <w:numId w:val="18"/>
        </w:numPr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värjäytyminen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puun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kasvun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032C86">
        <w:rPr>
          <w:rFonts w:ascii="Verdana" w:hAnsi="Verdana" w:cs="Arial"/>
          <w:spacing w:val="-6"/>
          <w:sz w:val="24"/>
          <w:lang w:val="en-GB"/>
        </w:rPr>
        <w:t>aikana</w:t>
      </w:r>
      <w:proofErr w:type="spellEnd"/>
      <w:r w:rsidRPr="00032C86">
        <w:rPr>
          <w:rFonts w:ascii="Verdana" w:hAnsi="Verdana" w:cs="Arial"/>
          <w:spacing w:val="-6"/>
          <w:sz w:val="24"/>
          <w:lang w:val="en-GB"/>
        </w:rPr>
        <w:t>)</w:t>
      </w:r>
      <w:r>
        <w:rPr>
          <w:rFonts w:ascii="Verdana" w:hAnsi="Verdana" w:cs="Arial"/>
          <w:spacing w:val="-6"/>
          <w:sz w:val="24"/>
          <w:lang w:val="en-GB"/>
        </w:rPr>
        <w:t>.</w:t>
      </w:r>
    </w:p>
    <w:p w14:paraId="4B162219" w14:textId="77777777" w:rsidR="00032C86" w:rsidRDefault="00032C86" w:rsidP="00032C86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0530D06C" w14:textId="6B9AEBDC" w:rsidR="002435FC" w:rsidRPr="00A72A8C" w:rsidRDefault="005A35DB" w:rsidP="003E0F28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Parametrit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arvioidaan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visuaalisella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lajittelulla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havupuille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EN 1611-1),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joka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tunnetaan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siis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visuaalisena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lajitteluna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Tämä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tehdään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yleensä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sahoilla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Puumateriaalit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jaetaan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ulkonäön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perusteella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yleensä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ryhmiin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. Eri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maat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käyttävät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yleensä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eri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nimiä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näille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ryhmille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. On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tavallista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että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jokaiseen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puupalaan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leimataan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tasaisesti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tasaiseen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pintaan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)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kaikki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luokitustiedot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myös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jokaisen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laudan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päähän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vain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lujuusluokka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Käsittelyn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jälkeen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esim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s</w:t>
      </w:r>
      <w:r w:rsidRPr="005A35DB">
        <w:rPr>
          <w:rFonts w:ascii="Verdana" w:hAnsi="Verdana" w:cs="Arial"/>
          <w:spacing w:val="-6"/>
          <w:sz w:val="24"/>
          <w:lang w:val="en-GB"/>
        </w:rPr>
        <w:t>uunnittelu</w:t>
      </w:r>
      <w:r>
        <w:rPr>
          <w:rFonts w:ascii="Verdana" w:hAnsi="Verdana" w:cs="Arial"/>
          <w:spacing w:val="-6"/>
          <w:sz w:val="24"/>
          <w:lang w:val="en-GB"/>
        </w:rPr>
        <w:t>ssa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tai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halkaisu</w:t>
      </w:r>
      <w:r>
        <w:rPr>
          <w:rFonts w:ascii="Verdana" w:hAnsi="Verdana" w:cs="Arial"/>
          <w:spacing w:val="-6"/>
          <w:sz w:val="24"/>
          <w:lang w:val="en-GB"/>
        </w:rPr>
        <w:t>ssa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nämä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merkit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voivat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jäädä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pois tai olla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vaikea</w:t>
      </w:r>
      <w:r>
        <w:rPr>
          <w:rFonts w:ascii="Verdana" w:hAnsi="Verdana" w:cs="Arial"/>
          <w:spacing w:val="-6"/>
          <w:sz w:val="24"/>
          <w:lang w:val="en-GB"/>
        </w:rPr>
        <w:t>sti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A35DB">
        <w:rPr>
          <w:rFonts w:ascii="Verdana" w:hAnsi="Verdana" w:cs="Arial"/>
          <w:spacing w:val="-6"/>
          <w:sz w:val="24"/>
          <w:lang w:val="en-GB"/>
        </w:rPr>
        <w:t>tunnist</w:t>
      </w:r>
      <w:r>
        <w:rPr>
          <w:rFonts w:ascii="Verdana" w:hAnsi="Verdana" w:cs="Arial"/>
          <w:spacing w:val="-6"/>
          <w:sz w:val="24"/>
          <w:lang w:val="en-GB"/>
        </w:rPr>
        <w:t>ettavia</w:t>
      </w:r>
      <w:proofErr w:type="spellEnd"/>
      <w:r w:rsidRPr="005A35DB">
        <w:rPr>
          <w:rFonts w:ascii="Verdana" w:hAnsi="Verdana" w:cs="Arial"/>
          <w:spacing w:val="-6"/>
          <w:sz w:val="24"/>
          <w:lang w:val="en-GB"/>
        </w:rPr>
        <w:t>.</w:t>
      </w:r>
    </w:p>
    <w:p w14:paraId="3CB876D5" w14:textId="77777777" w:rsidR="002435FC" w:rsidRPr="00F66CCD" w:rsidRDefault="002435FC" w:rsidP="00F66CCD">
      <w:pPr>
        <w:rPr>
          <w:sz w:val="24"/>
          <w:szCs w:val="24"/>
        </w:rPr>
      </w:pPr>
    </w:p>
    <w:p w14:paraId="0BB39AAE" w14:textId="66CE0C06" w:rsidR="002435FC" w:rsidRPr="00A72A8C" w:rsidRDefault="00503721" w:rsidP="003E0F28">
      <w:pPr>
        <w:pStyle w:val="Otsikko3"/>
        <w:numPr>
          <w:ilvl w:val="2"/>
          <w:numId w:val="2"/>
        </w:numPr>
        <w:tabs>
          <w:tab w:val="left" w:pos="1276"/>
        </w:tabs>
        <w:ind w:left="709" w:hanging="283"/>
        <w:rPr>
          <w:spacing w:val="-6"/>
          <w:sz w:val="24"/>
          <w:lang w:val="en-GB"/>
        </w:rPr>
      </w:pPr>
      <w:bookmarkStart w:id="8" w:name="_Toc101294152"/>
      <w:proofErr w:type="spellStart"/>
      <w:r>
        <w:rPr>
          <w:spacing w:val="-6"/>
          <w:sz w:val="24"/>
          <w:lang w:val="en-GB"/>
        </w:rPr>
        <w:t>Ulkonäkö</w:t>
      </w:r>
      <w:proofErr w:type="spellEnd"/>
      <w:r>
        <w:rPr>
          <w:spacing w:val="-6"/>
          <w:sz w:val="24"/>
          <w:lang w:val="en-GB"/>
        </w:rPr>
        <w:t xml:space="preserve"> </w:t>
      </w:r>
      <w:proofErr w:type="spellStart"/>
      <w:r>
        <w:rPr>
          <w:spacing w:val="-6"/>
          <w:sz w:val="24"/>
          <w:lang w:val="en-GB"/>
        </w:rPr>
        <w:t>ja</w:t>
      </w:r>
      <w:proofErr w:type="spellEnd"/>
      <w:r>
        <w:rPr>
          <w:spacing w:val="-6"/>
          <w:sz w:val="24"/>
          <w:lang w:val="en-GB"/>
        </w:rPr>
        <w:t xml:space="preserve"> </w:t>
      </w:r>
      <w:proofErr w:type="spellStart"/>
      <w:r>
        <w:rPr>
          <w:spacing w:val="-6"/>
          <w:sz w:val="24"/>
          <w:lang w:val="en-GB"/>
        </w:rPr>
        <w:t>laatuluokat</w:t>
      </w:r>
      <w:bookmarkEnd w:id="8"/>
      <w:proofErr w:type="spellEnd"/>
    </w:p>
    <w:p w14:paraId="0441BBC3" w14:textId="2A93DE71" w:rsidR="002435FC" w:rsidRPr="00A72A8C" w:rsidRDefault="00503721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503721">
        <w:rPr>
          <w:rFonts w:ascii="Verdana" w:hAnsi="Verdana" w:cs="Arial"/>
          <w:spacing w:val="-6"/>
          <w:sz w:val="24"/>
          <w:lang w:val="en-GB"/>
        </w:rPr>
        <w:t>Puu</w:t>
      </w:r>
      <w:proofErr w:type="spellEnd"/>
      <w:r w:rsidRPr="005037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03721">
        <w:rPr>
          <w:rFonts w:ascii="Verdana" w:hAnsi="Verdana" w:cs="Arial"/>
          <w:spacing w:val="-6"/>
          <w:sz w:val="24"/>
          <w:lang w:val="en-GB"/>
        </w:rPr>
        <w:t>voidaan</w:t>
      </w:r>
      <w:proofErr w:type="spellEnd"/>
      <w:r w:rsidRPr="005037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03721">
        <w:rPr>
          <w:rFonts w:ascii="Verdana" w:hAnsi="Verdana" w:cs="Arial"/>
          <w:spacing w:val="-6"/>
          <w:sz w:val="24"/>
          <w:lang w:val="en-GB"/>
        </w:rPr>
        <w:t>lajitella</w:t>
      </w:r>
      <w:proofErr w:type="spellEnd"/>
      <w:r w:rsidRPr="005037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03721">
        <w:rPr>
          <w:rFonts w:ascii="Verdana" w:hAnsi="Verdana" w:cs="Arial"/>
          <w:spacing w:val="-6"/>
          <w:sz w:val="24"/>
          <w:lang w:val="en-GB"/>
        </w:rPr>
        <w:t>visuaalisesti</w:t>
      </w:r>
      <w:proofErr w:type="spellEnd"/>
      <w:r w:rsidRPr="00503721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503721">
        <w:rPr>
          <w:rFonts w:ascii="Verdana" w:hAnsi="Verdana" w:cs="Arial"/>
          <w:spacing w:val="-6"/>
          <w:sz w:val="24"/>
          <w:lang w:val="en-GB"/>
        </w:rPr>
        <w:t>Kuvassa</w:t>
      </w:r>
      <w:proofErr w:type="spellEnd"/>
      <w:r w:rsidRPr="00503721">
        <w:rPr>
          <w:rFonts w:ascii="Verdana" w:hAnsi="Verdana" w:cs="Arial"/>
          <w:spacing w:val="-6"/>
          <w:sz w:val="24"/>
          <w:lang w:val="en-GB"/>
        </w:rPr>
        <w:t xml:space="preserve"> 1.29. </w:t>
      </w:r>
      <w:proofErr w:type="spellStart"/>
      <w:r w:rsidRPr="00503721">
        <w:rPr>
          <w:rFonts w:ascii="Verdana" w:hAnsi="Verdana" w:cs="Arial"/>
          <w:spacing w:val="-6"/>
          <w:sz w:val="24"/>
          <w:lang w:val="en-GB"/>
        </w:rPr>
        <w:t>näytetään</w:t>
      </w:r>
      <w:proofErr w:type="spellEnd"/>
      <w:r w:rsidRPr="005037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03721">
        <w:rPr>
          <w:rFonts w:ascii="Verdana" w:hAnsi="Verdana" w:cs="Arial"/>
          <w:spacing w:val="-6"/>
          <w:sz w:val="24"/>
          <w:lang w:val="en-GB"/>
        </w:rPr>
        <w:t>suunnitellut</w:t>
      </w:r>
      <w:proofErr w:type="spellEnd"/>
      <w:r w:rsidRPr="005037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03721">
        <w:rPr>
          <w:rFonts w:ascii="Verdana" w:hAnsi="Verdana" w:cs="Arial"/>
          <w:spacing w:val="-6"/>
          <w:sz w:val="24"/>
          <w:lang w:val="en-GB"/>
        </w:rPr>
        <w:t>levyt</w:t>
      </w:r>
      <w:proofErr w:type="spellEnd"/>
      <w:r w:rsidRPr="005037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03721">
        <w:rPr>
          <w:rFonts w:ascii="Verdana" w:hAnsi="Verdana" w:cs="Arial"/>
          <w:spacing w:val="-6"/>
          <w:sz w:val="24"/>
          <w:lang w:val="en-GB"/>
        </w:rPr>
        <w:t>mitoissa</w:t>
      </w:r>
      <w:proofErr w:type="spellEnd"/>
      <w:r w:rsidRPr="00503721">
        <w:rPr>
          <w:rFonts w:ascii="Verdana" w:hAnsi="Verdana" w:cs="Arial"/>
          <w:spacing w:val="-6"/>
          <w:sz w:val="24"/>
          <w:lang w:val="en-GB"/>
        </w:rPr>
        <w:t xml:space="preserve">: 25×100, 50×150 </w:t>
      </w:r>
      <w:proofErr w:type="spellStart"/>
      <w:r w:rsidRPr="00503721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503721">
        <w:rPr>
          <w:rFonts w:ascii="Verdana" w:hAnsi="Verdana" w:cs="Arial"/>
          <w:spacing w:val="-6"/>
          <w:sz w:val="24"/>
          <w:lang w:val="en-GB"/>
        </w:rPr>
        <w:t xml:space="preserve"> 75×200 mm.</w:t>
      </w:r>
    </w:p>
    <w:p w14:paraId="68CCE44E" w14:textId="77777777" w:rsidR="002435FC" w:rsidRPr="00A72A8C" w:rsidRDefault="002435FC" w:rsidP="00A72A8C">
      <w:pPr>
        <w:autoSpaceDE w:val="0"/>
        <w:autoSpaceDN w:val="0"/>
        <w:adjustRightInd w:val="0"/>
        <w:ind w:left="-284" w:right="-873"/>
        <w:jc w:val="center"/>
        <w:rPr>
          <w:rFonts w:cs="Arial"/>
          <w:color w:val="000000"/>
          <w:spacing w:val="-6"/>
          <w:sz w:val="24"/>
          <w:szCs w:val="24"/>
          <w:lang w:val="en-GB"/>
        </w:rPr>
      </w:pPr>
      <w:r w:rsidRPr="00A72A8C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34F64850" wp14:editId="30527F9F">
            <wp:extent cx="3148906" cy="180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323" t="13045" r="41222" b="46863"/>
                    <a:stretch/>
                  </pic:blipFill>
                  <pic:spPr bwMode="auto">
                    <a:xfrm>
                      <a:off x="0" y="0"/>
                      <a:ext cx="314890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A8C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43127A81" wp14:editId="362FFDBA">
            <wp:extent cx="3140639" cy="183600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900" t="54822" r="41009" b="4555"/>
                    <a:stretch/>
                  </pic:blipFill>
                  <pic:spPr bwMode="auto">
                    <a:xfrm>
                      <a:off x="0" y="0"/>
                      <a:ext cx="3140639" cy="18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82F5A" w14:textId="13D39F24" w:rsidR="002435FC" w:rsidRPr="00A72A8C" w:rsidRDefault="00501F9D" w:rsidP="001711A0">
      <w:pPr>
        <w:jc w:val="center"/>
        <w:rPr>
          <w:rFonts w:cs="Arial"/>
          <w:color w:val="000000"/>
          <w:spacing w:val="-6"/>
          <w:sz w:val="24"/>
          <w:szCs w:val="24"/>
          <w:lang w:val="en-GB"/>
        </w:rPr>
      </w:pPr>
      <w:r>
        <w:rPr>
          <w:rFonts w:cs="Arial"/>
          <w:b/>
          <w:color w:val="000000"/>
          <w:spacing w:val="-6"/>
          <w:sz w:val="24"/>
          <w:szCs w:val="24"/>
          <w:lang w:val="en-GB"/>
        </w:rPr>
        <w:t>Kuva</w:t>
      </w:r>
      <w:r w:rsidR="00E403BB">
        <w:rPr>
          <w:rFonts w:cs="Arial"/>
          <w:b/>
          <w:color w:val="000000"/>
          <w:spacing w:val="-6"/>
          <w:sz w:val="24"/>
          <w:szCs w:val="24"/>
          <w:lang w:val="en-GB"/>
        </w:rPr>
        <w:t xml:space="preserve"> 1.2</w:t>
      </w:r>
      <w:r w:rsidR="00700EB1" w:rsidRPr="00A72A8C">
        <w:rPr>
          <w:rFonts w:cs="Arial"/>
          <w:b/>
          <w:color w:val="000000"/>
          <w:spacing w:val="-6"/>
          <w:sz w:val="24"/>
          <w:szCs w:val="24"/>
          <w:lang w:val="en-GB"/>
        </w:rPr>
        <w:t>9</w:t>
      </w:r>
      <w:r w:rsidR="002435FC" w:rsidRPr="00A72A8C">
        <w:rPr>
          <w:rFonts w:cs="Arial"/>
          <w:b/>
          <w:color w:val="000000"/>
          <w:spacing w:val="-6"/>
          <w:sz w:val="24"/>
          <w:szCs w:val="24"/>
          <w:lang w:val="en-GB"/>
        </w:rPr>
        <w:t xml:space="preserve">. </w:t>
      </w:r>
      <w:proofErr w:type="spellStart"/>
      <w:r w:rsidR="00503721" w:rsidRPr="00B10818">
        <w:rPr>
          <w:rFonts w:cs="Arial"/>
          <w:bCs/>
          <w:spacing w:val="-6"/>
          <w:sz w:val="24"/>
          <w:szCs w:val="24"/>
          <w:lang w:val="en-GB"/>
        </w:rPr>
        <w:t>Ulkonäkö</w:t>
      </w:r>
      <w:proofErr w:type="spellEnd"/>
      <w:r w:rsidR="00503721" w:rsidRPr="00B10818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="00503721" w:rsidRPr="00B10818">
        <w:rPr>
          <w:rFonts w:cs="Arial"/>
          <w:bCs/>
          <w:spacing w:val="-6"/>
          <w:sz w:val="24"/>
          <w:szCs w:val="24"/>
          <w:lang w:val="en-GB"/>
        </w:rPr>
        <w:t>ja</w:t>
      </w:r>
      <w:proofErr w:type="spellEnd"/>
      <w:r w:rsidR="00503721" w:rsidRPr="00B10818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="00503721" w:rsidRPr="00B10818">
        <w:rPr>
          <w:rFonts w:cs="Arial"/>
          <w:bCs/>
          <w:spacing w:val="-6"/>
          <w:sz w:val="24"/>
          <w:szCs w:val="24"/>
          <w:lang w:val="en-GB"/>
        </w:rPr>
        <w:t>laatuluokat</w:t>
      </w:r>
      <w:proofErr w:type="spellEnd"/>
      <w:r w:rsidR="00524D82" w:rsidRPr="00A72A8C">
        <w:rPr>
          <w:rStyle w:val="Alaviitteenviite"/>
          <w:rFonts w:cs="Arial"/>
          <w:b/>
          <w:spacing w:val="-6"/>
          <w:sz w:val="24"/>
          <w:szCs w:val="24"/>
          <w:lang w:val="en-GB"/>
        </w:rPr>
        <w:footnoteReference w:id="3"/>
      </w:r>
    </w:p>
    <w:p w14:paraId="6A25A76D" w14:textId="77777777" w:rsidR="00A72A8C" w:rsidRDefault="00A72A8C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08D555B2" w14:textId="3A129F48" w:rsidR="002435FC" w:rsidRDefault="005D763F" w:rsidP="008029FC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r w:rsidRPr="005D763F">
        <w:rPr>
          <w:rFonts w:ascii="Verdana" w:hAnsi="Verdana" w:cs="Arial"/>
          <w:spacing w:val="-6"/>
          <w:sz w:val="24"/>
          <w:lang w:val="en-GB"/>
        </w:rPr>
        <w:t xml:space="preserve">Laudat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voidaan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lajitella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tasaisesti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reunasuunnassa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(G4) tai vain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tasom</w:t>
      </w:r>
      <w:r>
        <w:rPr>
          <w:rFonts w:ascii="Verdana" w:hAnsi="Verdana" w:cs="Arial"/>
          <w:spacing w:val="-6"/>
          <w:sz w:val="24"/>
          <w:lang w:val="en-GB"/>
        </w:rPr>
        <w:t>aittaisesti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(G2).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Luokittelumerkintöjä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seuraa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numero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0–4,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joka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ilmaisee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puun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laadun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(0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korkein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).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Arvosanalla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voi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siis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olla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merkintä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G4-2 (4-puolinen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2-laatuluokka).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Karkea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vertailu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lajittelusääntöihin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esitetty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taulukossa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1.5.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Pohjoismaisten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puulajittelusääntöjen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mukaan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puu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lajitellaan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neljään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luokkaan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: A, B, C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D (A on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korkein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laatu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>). A-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luokkaa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käytetään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esillä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oleviin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verhouksiin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Luokka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B on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yleisin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rakennuslaatu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kun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taas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laatuja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C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D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käytetään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pakkausmateriaaleina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Ruotsalaisen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sahatavaran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luokittelun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periaattee</w:t>
      </w:r>
      <w:r>
        <w:rPr>
          <w:rFonts w:ascii="Verdana" w:hAnsi="Verdana" w:cs="Arial"/>
          <w:spacing w:val="-6"/>
          <w:sz w:val="24"/>
          <w:lang w:val="en-GB"/>
        </w:rPr>
        <w:t>ssa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puu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lajitellaan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kuuteen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luokkaan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joista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I on paras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laatu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 xml:space="preserve"> US - </w:t>
      </w:r>
      <w:proofErr w:type="spellStart"/>
      <w:r w:rsidRPr="005D763F">
        <w:rPr>
          <w:rFonts w:ascii="Verdana" w:hAnsi="Verdana" w:cs="Arial"/>
          <w:spacing w:val="-6"/>
          <w:sz w:val="24"/>
          <w:lang w:val="en-GB"/>
        </w:rPr>
        <w:t>lajittelematon</w:t>
      </w:r>
      <w:proofErr w:type="spellEnd"/>
      <w:r w:rsidRPr="005D763F">
        <w:rPr>
          <w:rFonts w:ascii="Verdana" w:hAnsi="Verdana" w:cs="Arial"/>
          <w:spacing w:val="-6"/>
          <w:sz w:val="24"/>
          <w:lang w:val="en-GB"/>
        </w:rPr>
        <w:t>.</w:t>
      </w:r>
    </w:p>
    <w:p w14:paraId="0D6EF9C8" w14:textId="77777777" w:rsidR="005D763F" w:rsidRDefault="005D763F" w:rsidP="005D763F">
      <w:pPr>
        <w:rPr>
          <w:rFonts w:cs="Arial"/>
          <w:spacing w:val="-6"/>
          <w:sz w:val="24"/>
          <w:szCs w:val="24"/>
          <w:lang w:val="en-GB"/>
        </w:rPr>
      </w:pPr>
    </w:p>
    <w:p w14:paraId="29A1C21B" w14:textId="10DF5F30" w:rsidR="002435FC" w:rsidRPr="005D763F" w:rsidRDefault="002435FC" w:rsidP="005D763F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5D763F">
        <w:rPr>
          <w:rFonts w:cs="Arial"/>
          <w:b/>
          <w:bCs/>
          <w:spacing w:val="-6"/>
          <w:sz w:val="24"/>
          <w:szCs w:val="24"/>
          <w:lang w:val="en-GB"/>
        </w:rPr>
        <w:lastRenderedPageBreak/>
        <w:t>Ta</w:t>
      </w:r>
      <w:r w:rsidR="00501F9D">
        <w:rPr>
          <w:rFonts w:cs="Arial"/>
          <w:b/>
          <w:bCs/>
          <w:spacing w:val="-6"/>
          <w:sz w:val="24"/>
          <w:szCs w:val="24"/>
          <w:lang w:val="en-GB"/>
        </w:rPr>
        <w:t>ulukko</w:t>
      </w:r>
      <w:proofErr w:type="spellEnd"/>
      <w:r w:rsidRPr="005D763F">
        <w:rPr>
          <w:rFonts w:cs="Arial"/>
          <w:b/>
          <w:bCs/>
          <w:spacing w:val="-6"/>
          <w:sz w:val="24"/>
          <w:szCs w:val="24"/>
          <w:lang w:val="en-GB"/>
        </w:rPr>
        <w:t xml:space="preserve"> </w:t>
      </w:r>
      <w:r w:rsidR="00700EB1" w:rsidRPr="005D763F">
        <w:rPr>
          <w:rFonts w:cs="Arial"/>
          <w:b/>
          <w:bCs/>
          <w:spacing w:val="-6"/>
          <w:sz w:val="24"/>
          <w:szCs w:val="24"/>
          <w:lang w:val="en-GB"/>
        </w:rPr>
        <w:t>1.5</w:t>
      </w:r>
      <w:r w:rsidRPr="005D763F">
        <w:rPr>
          <w:rFonts w:cs="Arial"/>
          <w:b/>
          <w:bCs/>
          <w:spacing w:val="-6"/>
          <w:sz w:val="24"/>
          <w:szCs w:val="24"/>
          <w:lang w:val="en-GB"/>
        </w:rPr>
        <w:t xml:space="preserve">. </w:t>
      </w:r>
      <w:proofErr w:type="spellStart"/>
      <w:r w:rsidR="005D763F" w:rsidRPr="00B10818">
        <w:rPr>
          <w:rStyle w:val="Korostus"/>
          <w:rFonts w:cs="Arial"/>
          <w:i w:val="0"/>
          <w:spacing w:val="-6"/>
          <w:sz w:val="24"/>
          <w:lang w:val="en-GB"/>
        </w:rPr>
        <w:t>Puutavaran</w:t>
      </w:r>
      <w:proofErr w:type="spellEnd"/>
      <w:r w:rsidR="005D763F" w:rsidRPr="00B10818"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 w:rsidR="005D763F" w:rsidRPr="00B10818">
        <w:rPr>
          <w:rStyle w:val="Korostus"/>
          <w:rFonts w:cs="Arial"/>
          <w:i w:val="0"/>
          <w:spacing w:val="-6"/>
          <w:sz w:val="24"/>
          <w:lang w:val="en-GB"/>
        </w:rPr>
        <w:t>laatuluokitus</w:t>
      </w:r>
      <w:proofErr w:type="spellEnd"/>
      <w:r w:rsidR="00D9585E" w:rsidRPr="00B10818">
        <w:rPr>
          <w:rStyle w:val="Alaviitteenviite"/>
          <w:rFonts w:cs="Arial"/>
          <w:iCs/>
          <w:spacing w:val="-6"/>
          <w:sz w:val="24"/>
          <w:lang w:val="en-GB"/>
        </w:rPr>
        <w:footnoteReference w:id="4"/>
      </w:r>
    </w:p>
    <w:tbl>
      <w:tblPr>
        <w:tblStyle w:val="TaulukkoRuudukko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708"/>
        <w:gridCol w:w="709"/>
        <w:gridCol w:w="992"/>
        <w:gridCol w:w="709"/>
        <w:gridCol w:w="709"/>
      </w:tblGrid>
      <w:tr w:rsidR="002435FC" w:rsidRPr="00A72A8C" w14:paraId="461D0105" w14:textId="77777777" w:rsidTr="0018089A">
        <w:trPr>
          <w:jc w:val="center"/>
        </w:trPr>
        <w:tc>
          <w:tcPr>
            <w:tcW w:w="4390" w:type="dxa"/>
            <w:vAlign w:val="center"/>
          </w:tcPr>
          <w:p w14:paraId="3DA05C5A" w14:textId="188C492C" w:rsidR="002435FC" w:rsidRPr="00A72A8C" w:rsidRDefault="005D763F" w:rsidP="001711A0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>Luokitussäännöt</w:t>
            </w:r>
            <w:proofErr w:type="spellEnd"/>
          </w:p>
        </w:tc>
        <w:tc>
          <w:tcPr>
            <w:tcW w:w="4961" w:type="dxa"/>
            <w:gridSpan w:val="7"/>
            <w:vAlign w:val="center"/>
          </w:tcPr>
          <w:p w14:paraId="4C03BAAB" w14:textId="76D67953" w:rsidR="002435FC" w:rsidRPr="00A72A8C" w:rsidRDefault="005D763F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>Laatuluokat</w:t>
            </w:r>
            <w:proofErr w:type="spellEnd"/>
          </w:p>
        </w:tc>
      </w:tr>
      <w:tr w:rsidR="002435FC" w:rsidRPr="00A72A8C" w14:paraId="2AD92AFD" w14:textId="77777777" w:rsidTr="0018089A">
        <w:trPr>
          <w:jc w:val="center"/>
        </w:trPr>
        <w:tc>
          <w:tcPr>
            <w:tcW w:w="9351" w:type="dxa"/>
            <w:gridSpan w:val="8"/>
            <w:vAlign w:val="center"/>
          </w:tcPr>
          <w:p w14:paraId="61BD00EB" w14:textId="0FFF68D8" w:rsidR="002435FC" w:rsidRPr="00A72A8C" w:rsidRDefault="002435FC" w:rsidP="001711A0">
            <w:pPr>
              <w:rPr>
                <w:rFonts w:cs="Arial"/>
                <w:spacing w:val="-6"/>
                <w:lang w:val="en-GB"/>
              </w:rPr>
            </w:pPr>
            <w:r w:rsidRPr="00A72A8C">
              <w:rPr>
                <w:rStyle w:val="Voimakas"/>
                <w:rFonts w:cs="Arial"/>
                <w:b w:val="0"/>
                <w:spacing w:val="-6"/>
                <w:lang w:val="en-GB"/>
              </w:rPr>
              <w:t xml:space="preserve">EN 1611 </w:t>
            </w:r>
            <w:r w:rsidR="000A004E" w:rsidRPr="00A72A8C">
              <w:rPr>
                <w:rStyle w:val="Voimakas"/>
                <w:rFonts w:cs="Arial"/>
                <w:b w:val="0"/>
                <w:spacing w:val="-6"/>
                <w:lang w:val="en-GB"/>
              </w:rPr>
              <w:t>–</w:t>
            </w:r>
            <w:r w:rsidRPr="00A72A8C">
              <w:rPr>
                <w:rStyle w:val="Voimakas"/>
                <w:rFonts w:cs="Arial"/>
                <w:b w:val="0"/>
                <w:spacing w:val="-6"/>
                <w:lang w:val="en-GB"/>
              </w:rPr>
              <w:t xml:space="preserve"> 1</w:t>
            </w:r>
          </w:p>
        </w:tc>
      </w:tr>
      <w:tr w:rsidR="002435FC" w:rsidRPr="00A72A8C" w14:paraId="57808FA8" w14:textId="77777777" w:rsidTr="0018089A">
        <w:trPr>
          <w:jc w:val="center"/>
        </w:trPr>
        <w:tc>
          <w:tcPr>
            <w:tcW w:w="4390" w:type="dxa"/>
            <w:vAlign w:val="center"/>
          </w:tcPr>
          <w:p w14:paraId="6852E9CC" w14:textId="1E9716F3" w:rsidR="002435FC" w:rsidRPr="00A72A8C" w:rsidRDefault="002435FC" w:rsidP="001711A0">
            <w:pPr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4-</w:t>
            </w:r>
            <w:r w:rsidR="005D763F">
              <w:rPr>
                <w:rFonts w:cs="Arial"/>
                <w:spacing w:val="-6"/>
                <w:lang w:val="en-GB"/>
              </w:rPr>
              <w:t xml:space="preserve">sivuinen </w:t>
            </w:r>
            <w:proofErr w:type="spellStart"/>
            <w:r w:rsidR="005D763F">
              <w:rPr>
                <w:rFonts w:cs="Arial"/>
                <w:spacing w:val="-6"/>
                <w:lang w:val="en-GB"/>
              </w:rPr>
              <w:t>luokittelu</w:t>
            </w:r>
            <w:proofErr w:type="spellEnd"/>
          </w:p>
        </w:tc>
        <w:tc>
          <w:tcPr>
            <w:tcW w:w="567" w:type="dxa"/>
            <w:vAlign w:val="center"/>
          </w:tcPr>
          <w:p w14:paraId="4FE038A9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-</w:t>
            </w:r>
          </w:p>
        </w:tc>
        <w:tc>
          <w:tcPr>
            <w:tcW w:w="567" w:type="dxa"/>
            <w:vAlign w:val="center"/>
          </w:tcPr>
          <w:p w14:paraId="67EA8768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-</w:t>
            </w:r>
          </w:p>
        </w:tc>
        <w:tc>
          <w:tcPr>
            <w:tcW w:w="708" w:type="dxa"/>
            <w:vAlign w:val="center"/>
          </w:tcPr>
          <w:p w14:paraId="2B597CB8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G4-0</w:t>
            </w:r>
          </w:p>
        </w:tc>
        <w:tc>
          <w:tcPr>
            <w:tcW w:w="709" w:type="dxa"/>
            <w:vAlign w:val="center"/>
          </w:tcPr>
          <w:p w14:paraId="231273D1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G4-1</w:t>
            </w:r>
          </w:p>
        </w:tc>
        <w:tc>
          <w:tcPr>
            <w:tcW w:w="992" w:type="dxa"/>
            <w:vAlign w:val="center"/>
          </w:tcPr>
          <w:p w14:paraId="15F1CBA8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G4-2</w:t>
            </w:r>
            <w:r w:rsidRPr="00A72A8C">
              <w:rPr>
                <w:rFonts w:cs="Arial"/>
                <w:spacing w:val="-6"/>
                <w:vertAlign w:val="superscript"/>
                <w:lang w:val="en-GB"/>
              </w:rPr>
              <w:t>**</w:t>
            </w:r>
          </w:p>
        </w:tc>
        <w:tc>
          <w:tcPr>
            <w:tcW w:w="709" w:type="dxa"/>
            <w:vAlign w:val="center"/>
          </w:tcPr>
          <w:p w14:paraId="781E9E61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G4-3</w:t>
            </w:r>
          </w:p>
        </w:tc>
        <w:tc>
          <w:tcPr>
            <w:tcW w:w="709" w:type="dxa"/>
            <w:vAlign w:val="center"/>
          </w:tcPr>
          <w:p w14:paraId="49AEF1D7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G4-4</w:t>
            </w:r>
          </w:p>
        </w:tc>
      </w:tr>
      <w:tr w:rsidR="002435FC" w:rsidRPr="00A72A8C" w14:paraId="6285BE6B" w14:textId="77777777" w:rsidTr="0018089A">
        <w:trPr>
          <w:jc w:val="center"/>
        </w:trPr>
        <w:tc>
          <w:tcPr>
            <w:tcW w:w="4390" w:type="dxa"/>
            <w:vAlign w:val="center"/>
          </w:tcPr>
          <w:p w14:paraId="7A1415F7" w14:textId="65FCC80C" w:rsidR="002435FC" w:rsidRPr="00A72A8C" w:rsidRDefault="002435FC" w:rsidP="001711A0">
            <w:pPr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2-</w:t>
            </w:r>
            <w:r w:rsidR="005D763F">
              <w:rPr>
                <w:rFonts w:cs="Arial"/>
                <w:spacing w:val="-6"/>
                <w:lang w:val="en-GB"/>
              </w:rPr>
              <w:t xml:space="preserve">sivuinen </w:t>
            </w:r>
            <w:proofErr w:type="spellStart"/>
            <w:r w:rsidR="005D763F">
              <w:rPr>
                <w:rFonts w:cs="Arial"/>
                <w:spacing w:val="-6"/>
                <w:lang w:val="en-GB"/>
              </w:rPr>
              <w:t>luokittelu</w:t>
            </w:r>
            <w:proofErr w:type="spellEnd"/>
          </w:p>
        </w:tc>
        <w:tc>
          <w:tcPr>
            <w:tcW w:w="567" w:type="dxa"/>
            <w:vAlign w:val="center"/>
          </w:tcPr>
          <w:p w14:paraId="6F9BA12F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-</w:t>
            </w:r>
          </w:p>
        </w:tc>
        <w:tc>
          <w:tcPr>
            <w:tcW w:w="567" w:type="dxa"/>
            <w:vAlign w:val="center"/>
          </w:tcPr>
          <w:p w14:paraId="40837D0A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-</w:t>
            </w:r>
          </w:p>
        </w:tc>
        <w:tc>
          <w:tcPr>
            <w:tcW w:w="708" w:type="dxa"/>
            <w:vAlign w:val="center"/>
          </w:tcPr>
          <w:p w14:paraId="0F60B0F1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G2-0</w:t>
            </w:r>
          </w:p>
        </w:tc>
        <w:tc>
          <w:tcPr>
            <w:tcW w:w="709" w:type="dxa"/>
            <w:vAlign w:val="center"/>
          </w:tcPr>
          <w:p w14:paraId="0B70CBE5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G2-1</w:t>
            </w:r>
          </w:p>
        </w:tc>
        <w:tc>
          <w:tcPr>
            <w:tcW w:w="992" w:type="dxa"/>
            <w:vAlign w:val="center"/>
          </w:tcPr>
          <w:p w14:paraId="014AC877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G2-2</w:t>
            </w:r>
          </w:p>
        </w:tc>
        <w:tc>
          <w:tcPr>
            <w:tcW w:w="709" w:type="dxa"/>
            <w:vAlign w:val="center"/>
          </w:tcPr>
          <w:p w14:paraId="2CF94084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G2-3</w:t>
            </w:r>
          </w:p>
        </w:tc>
        <w:tc>
          <w:tcPr>
            <w:tcW w:w="709" w:type="dxa"/>
            <w:vAlign w:val="center"/>
          </w:tcPr>
          <w:p w14:paraId="712CE623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G2-4</w:t>
            </w:r>
          </w:p>
        </w:tc>
      </w:tr>
      <w:tr w:rsidR="002435FC" w:rsidRPr="00A72A8C" w14:paraId="2D8769E7" w14:textId="77777777" w:rsidTr="0018089A">
        <w:trPr>
          <w:jc w:val="center"/>
        </w:trPr>
        <w:tc>
          <w:tcPr>
            <w:tcW w:w="4390" w:type="dxa"/>
            <w:vAlign w:val="center"/>
          </w:tcPr>
          <w:p w14:paraId="3FE6EE1B" w14:textId="7AFAC515" w:rsidR="002435FC" w:rsidRPr="00A72A8C" w:rsidRDefault="005D763F" w:rsidP="001711A0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>Vanhat</w:t>
            </w:r>
            <w:proofErr w:type="spellEnd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>luokitussäännöt</w:t>
            </w:r>
            <w:proofErr w:type="spellEnd"/>
          </w:p>
        </w:tc>
        <w:tc>
          <w:tcPr>
            <w:tcW w:w="4961" w:type="dxa"/>
            <w:gridSpan w:val="7"/>
            <w:vAlign w:val="center"/>
          </w:tcPr>
          <w:p w14:paraId="1949567B" w14:textId="4192276F" w:rsidR="002435FC" w:rsidRPr="00A72A8C" w:rsidRDefault="005D763F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>Laatuluokat</w:t>
            </w:r>
            <w:proofErr w:type="spellEnd"/>
          </w:p>
        </w:tc>
      </w:tr>
      <w:tr w:rsidR="002435FC" w:rsidRPr="00A72A8C" w14:paraId="3E035054" w14:textId="77777777" w:rsidTr="0018089A">
        <w:trPr>
          <w:trHeight w:val="50"/>
          <w:jc w:val="center"/>
        </w:trPr>
        <w:tc>
          <w:tcPr>
            <w:tcW w:w="4390" w:type="dxa"/>
            <w:vMerge w:val="restart"/>
            <w:vAlign w:val="center"/>
          </w:tcPr>
          <w:p w14:paraId="3EF685C1" w14:textId="012AF930" w:rsidR="002435FC" w:rsidRPr="005D763F" w:rsidRDefault="00D318D2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i/>
                <w:spacing w:val="-6"/>
                <w:szCs w:val="20"/>
                <w:lang w:val="en-GB"/>
              </w:rPr>
            </w:pPr>
            <w:proofErr w:type="spellStart"/>
            <w:r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>Nordiskt</w:t>
            </w:r>
            <w:proofErr w:type="spellEnd"/>
            <w:r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 xml:space="preserve"> </w:t>
            </w:r>
            <w:proofErr w:type="spellStart"/>
            <w:r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>trä</w:t>
            </w:r>
            <w:proofErr w:type="spellEnd"/>
            <w:r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 xml:space="preserve"> - </w:t>
            </w:r>
            <w:r w:rsidR="002435FC"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>Nordic Timber Grading Rules</w:t>
            </w:r>
            <w:r w:rsidR="005D763F"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 xml:space="preserve"> </w:t>
            </w:r>
            <w:r w:rsidR="002435FC"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>(The Blue Book)</w:t>
            </w:r>
            <w:r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 xml:space="preserve"> 1994</w:t>
            </w:r>
            <w:r w:rsidR="005D763F"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14:paraId="127617DB" w14:textId="77777777" w:rsidR="002435FC" w:rsidRPr="00A72A8C" w:rsidRDefault="002435FC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A</w:t>
            </w:r>
          </w:p>
        </w:tc>
        <w:tc>
          <w:tcPr>
            <w:tcW w:w="992" w:type="dxa"/>
            <w:vAlign w:val="center"/>
          </w:tcPr>
          <w:p w14:paraId="577DDEC2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B</w:t>
            </w:r>
          </w:p>
        </w:tc>
        <w:tc>
          <w:tcPr>
            <w:tcW w:w="709" w:type="dxa"/>
            <w:vAlign w:val="center"/>
          </w:tcPr>
          <w:p w14:paraId="12D7AD25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C</w:t>
            </w:r>
          </w:p>
        </w:tc>
        <w:tc>
          <w:tcPr>
            <w:tcW w:w="709" w:type="dxa"/>
            <w:vAlign w:val="center"/>
          </w:tcPr>
          <w:p w14:paraId="771A10CC" w14:textId="70BA53F3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D</w:t>
            </w:r>
          </w:p>
        </w:tc>
      </w:tr>
      <w:tr w:rsidR="002435FC" w:rsidRPr="00A72A8C" w14:paraId="37E20970" w14:textId="77777777" w:rsidTr="0018089A">
        <w:trPr>
          <w:trHeight w:val="82"/>
          <w:jc w:val="center"/>
        </w:trPr>
        <w:tc>
          <w:tcPr>
            <w:tcW w:w="4390" w:type="dxa"/>
            <w:vMerge/>
            <w:vAlign w:val="center"/>
          </w:tcPr>
          <w:p w14:paraId="202D87DA" w14:textId="77777777" w:rsidR="002435FC" w:rsidRPr="00A72A8C" w:rsidRDefault="002435FC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Cs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DC167CD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A1</w:t>
            </w:r>
          </w:p>
        </w:tc>
        <w:tc>
          <w:tcPr>
            <w:tcW w:w="567" w:type="dxa"/>
            <w:vAlign w:val="center"/>
          </w:tcPr>
          <w:p w14:paraId="4FB7E064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A2</w:t>
            </w:r>
          </w:p>
        </w:tc>
        <w:tc>
          <w:tcPr>
            <w:tcW w:w="708" w:type="dxa"/>
            <w:vAlign w:val="center"/>
          </w:tcPr>
          <w:p w14:paraId="5C2829A7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A3</w:t>
            </w:r>
          </w:p>
        </w:tc>
        <w:tc>
          <w:tcPr>
            <w:tcW w:w="709" w:type="dxa"/>
            <w:vAlign w:val="center"/>
          </w:tcPr>
          <w:p w14:paraId="0BD2D6E5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A4</w:t>
            </w:r>
          </w:p>
        </w:tc>
        <w:tc>
          <w:tcPr>
            <w:tcW w:w="992" w:type="dxa"/>
            <w:vAlign w:val="center"/>
          </w:tcPr>
          <w:p w14:paraId="328ABFE5" w14:textId="77777777" w:rsidR="002435FC" w:rsidRPr="00A72A8C" w:rsidRDefault="002435FC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0FF09095" w14:textId="77777777" w:rsidR="002435FC" w:rsidRPr="00A72A8C" w:rsidRDefault="002435FC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1AE7562F" w14:textId="77777777" w:rsidR="002435FC" w:rsidRPr="00A72A8C" w:rsidRDefault="002435FC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</w:p>
        </w:tc>
      </w:tr>
      <w:tr w:rsidR="002435FC" w:rsidRPr="00A72A8C" w14:paraId="0495ACCA" w14:textId="77777777" w:rsidTr="0018089A">
        <w:trPr>
          <w:jc w:val="center"/>
        </w:trPr>
        <w:tc>
          <w:tcPr>
            <w:tcW w:w="4390" w:type="dxa"/>
            <w:vMerge w:val="restart"/>
            <w:vAlign w:val="center"/>
          </w:tcPr>
          <w:p w14:paraId="7590E8A6" w14:textId="6B3716C1" w:rsidR="002435FC" w:rsidRPr="005D763F" w:rsidRDefault="002435FC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i/>
                <w:spacing w:val="-6"/>
                <w:szCs w:val="20"/>
                <w:lang w:val="en-GB"/>
              </w:rPr>
            </w:pPr>
            <w:r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>Guiding pri</w:t>
            </w:r>
            <w:r w:rsidR="00D318D2"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 xml:space="preserve">nciples for grading of Swedish </w:t>
            </w:r>
            <w:r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>sawn timber</w:t>
            </w:r>
            <w:r w:rsidR="005D763F"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 xml:space="preserve"> </w:t>
            </w:r>
            <w:r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>(The Green Book)</w:t>
            </w:r>
            <w:r w:rsidR="00D318D2"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 xml:space="preserve"> 1960</w:t>
            </w:r>
            <w:r w:rsidR="005D763F" w:rsidRPr="005D763F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14:paraId="533A15C6" w14:textId="77777777" w:rsidR="002435FC" w:rsidRPr="00A72A8C" w:rsidRDefault="002435FC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US</w:t>
            </w:r>
          </w:p>
        </w:tc>
        <w:tc>
          <w:tcPr>
            <w:tcW w:w="992" w:type="dxa"/>
            <w:vAlign w:val="center"/>
          </w:tcPr>
          <w:p w14:paraId="7662354D" w14:textId="5545E53E" w:rsidR="002435FC" w:rsidRPr="00A72A8C" w:rsidRDefault="00D318D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5</w:t>
            </w:r>
            <w:r w:rsidRPr="00A72A8C">
              <w:rPr>
                <w:rFonts w:cs="Arial"/>
                <w:spacing w:val="-6"/>
                <w:vertAlign w:val="superscript"/>
                <w:lang w:val="en-GB"/>
              </w:rPr>
              <w:t>th</w:t>
            </w:r>
          </w:p>
        </w:tc>
        <w:tc>
          <w:tcPr>
            <w:tcW w:w="709" w:type="dxa"/>
            <w:vAlign w:val="center"/>
          </w:tcPr>
          <w:p w14:paraId="30A3CC26" w14:textId="75785DE7" w:rsidR="002435FC" w:rsidRPr="00A72A8C" w:rsidRDefault="00D318D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6</w:t>
            </w:r>
            <w:r w:rsidRPr="00A72A8C">
              <w:rPr>
                <w:rFonts w:cs="Arial"/>
                <w:spacing w:val="-6"/>
                <w:vertAlign w:val="superscript"/>
                <w:lang w:val="en-GB"/>
              </w:rPr>
              <w:t>th</w:t>
            </w:r>
          </w:p>
        </w:tc>
        <w:tc>
          <w:tcPr>
            <w:tcW w:w="709" w:type="dxa"/>
            <w:vAlign w:val="center"/>
          </w:tcPr>
          <w:p w14:paraId="16DBAD57" w14:textId="25B753B7" w:rsidR="002435FC" w:rsidRPr="00A72A8C" w:rsidRDefault="00D318D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7</w:t>
            </w:r>
            <w:r w:rsidRPr="00A72A8C">
              <w:rPr>
                <w:rFonts w:cs="Arial"/>
                <w:spacing w:val="-6"/>
                <w:vertAlign w:val="superscript"/>
                <w:lang w:val="en-GB"/>
              </w:rPr>
              <w:t>th</w:t>
            </w:r>
          </w:p>
        </w:tc>
      </w:tr>
      <w:tr w:rsidR="002435FC" w:rsidRPr="00A72A8C" w14:paraId="5D1318FA" w14:textId="77777777" w:rsidTr="0018089A">
        <w:trPr>
          <w:jc w:val="center"/>
        </w:trPr>
        <w:tc>
          <w:tcPr>
            <w:tcW w:w="4390" w:type="dxa"/>
            <w:vMerge/>
            <w:vAlign w:val="center"/>
          </w:tcPr>
          <w:p w14:paraId="7D126E1D" w14:textId="77777777" w:rsidR="002435FC" w:rsidRPr="00A72A8C" w:rsidRDefault="002435FC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Cs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717393C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I</w:t>
            </w:r>
          </w:p>
        </w:tc>
        <w:tc>
          <w:tcPr>
            <w:tcW w:w="567" w:type="dxa"/>
            <w:vAlign w:val="center"/>
          </w:tcPr>
          <w:p w14:paraId="60FB7F72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II</w:t>
            </w:r>
          </w:p>
        </w:tc>
        <w:tc>
          <w:tcPr>
            <w:tcW w:w="708" w:type="dxa"/>
            <w:vAlign w:val="center"/>
          </w:tcPr>
          <w:p w14:paraId="2B5531A6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III</w:t>
            </w:r>
          </w:p>
        </w:tc>
        <w:tc>
          <w:tcPr>
            <w:tcW w:w="709" w:type="dxa"/>
            <w:vAlign w:val="center"/>
          </w:tcPr>
          <w:p w14:paraId="7E5E8318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IV</w:t>
            </w:r>
          </w:p>
        </w:tc>
        <w:tc>
          <w:tcPr>
            <w:tcW w:w="992" w:type="dxa"/>
            <w:vAlign w:val="center"/>
          </w:tcPr>
          <w:p w14:paraId="0AD82F1A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V</w:t>
            </w:r>
          </w:p>
        </w:tc>
        <w:tc>
          <w:tcPr>
            <w:tcW w:w="709" w:type="dxa"/>
            <w:vAlign w:val="center"/>
          </w:tcPr>
          <w:p w14:paraId="2293A3D5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VI</w:t>
            </w:r>
          </w:p>
        </w:tc>
        <w:tc>
          <w:tcPr>
            <w:tcW w:w="709" w:type="dxa"/>
            <w:vAlign w:val="center"/>
          </w:tcPr>
          <w:p w14:paraId="1500DC60" w14:textId="77777777" w:rsidR="002435FC" w:rsidRPr="00A72A8C" w:rsidRDefault="002435FC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VII</w:t>
            </w:r>
          </w:p>
        </w:tc>
      </w:tr>
    </w:tbl>
    <w:p w14:paraId="05D1FDAC" w14:textId="4E1CC025" w:rsidR="00AF2C13" w:rsidRDefault="002435FC" w:rsidP="001711A0">
      <w:pPr>
        <w:pStyle w:val="NormaaliWWW"/>
        <w:spacing w:before="0" w:beforeAutospacing="0" w:after="0" w:afterAutospacing="0"/>
        <w:rPr>
          <w:rStyle w:val="Korostus"/>
          <w:rFonts w:ascii="Verdana" w:hAnsi="Verdana" w:cs="Arial"/>
          <w:spacing w:val="-6"/>
          <w:sz w:val="16"/>
          <w:szCs w:val="16"/>
          <w:lang w:val="en-GB"/>
        </w:rPr>
      </w:pPr>
      <w:r w:rsidRPr="00A72A8C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>* 2-</w:t>
      </w:r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 xml:space="preserve">sivuinen </w:t>
      </w:r>
      <w:proofErr w:type="spellStart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>luokittelu</w:t>
      </w:r>
      <w:proofErr w:type="spellEnd"/>
      <w:r w:rsidRPr="00A72A8C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 xml:space="preserve"> G2, </w:t>
      </w:r>
      <w:proofErr w:type="spellStart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>harvoin</w:t>
      </w:r>
      <w:proofErr w:type="spellEnd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 xml:space="preserve"> </w:t>
      </w:r>
      <w:proofErr w:type="spellStart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>käytetty</w:t>
      </w:r>
      <w:proofErr w:type="spellEnd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 xml:space="preserve"> </w:t>
      </w:r>
      <w:proofErr w:type="spellStart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>Ruotsissa</w:t>
      </w:r>
      <w:proofErr w:type="spellEnd"/>
      <w:r w:rsidRPr="00A72A8C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 xml:space="preserve">. </w:t>
      </w:r>
      <w:r w:rsidRPr="00F32168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>**</w:t>
      </w:r>
      <w:r w:rsidRPr="00A72A8C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 xml:space="preserve"> </w:t>
      </w:r>
      <w:proofErr w:type="spellStart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>Kaikista</w:t>
      </w:r>
      <w:proofErr w:type="spellEnd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 xml:space="preserve"> </w:t>
      </w:r>
      <w:proofErr w:type="spellStart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>yleisimmin</w:t>
      </w:r>
      <w:proofErr w:type="spellEnd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 xml:space="preserve"> </w:t>
      </w:r>
      <w:proofErr w:type="spellStart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>käytetty</w:t>
      </w:r>
      <w:proofErr w:type="spellEnd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 xml:space="preserve"> </w:t>
      </w:r>
      <w:proofErr w:type="spellStart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>laatu</w:t>
      </w:r>
      <w:proofErr w:type="spellEnd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 xml:space="preserve"> </w:t>
      </w:r>
      <w:proofErr w:type="spellStart"/>
      <w:r w:rsidR="005D763F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>rakentamisessa</w:t>
      </w:r>
      <w:proofErr w:type="spellEnd"/>
      <w:r w:rsidRPr="00A72A8C">
        <w:rPr>
          <w:rStyle w:val="Korostus"/>
          <w:rFonts w:ascii="Verdana" w:hAnsi="Verdana" w:cs="Arial"/>
          <w:spacing w:val="-6"/>
          <w:sz w:val="16"/>
          <w:szCs w:val="16"/>
          <w:lang w:val="en-GB"/>
        </w:rPr>
        <w:t>.</w:t>
      </w:r>
    </w:p>
    <w:p w14:paraId="4F2ACAD2" w14:textId="77777777" w:rsidR="005D763F" w:rsidRPr="005D763F" w:rsidRDefault="005D763F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5C382642" w14:textId="77777777" w:rsidR="006A446D" w:rsidRPr="006A446D" w:rsidRDefault="006A446D" w:rsidP="006A446D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Tammen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luokitteluun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ulkonäköstandardin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EN 975-1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mukaan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: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Sahatavara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-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Lehtipuiden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ulkonäköluokitus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-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Osa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1: Tammi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pyökki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käytetään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>.</w:t>
      </w:r>
    </w:p>
    <w:p w14:paraId="6529873C" w14:textId="73242675" w:rsidR="00D9585E" w:rsidRPr="00A72A8C" w:rsidRDefault="006A446D" w:rsidP="006A446D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Kaikki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yllä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mainitut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ominaisuudet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voidaan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tehdä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visuaalisesti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arvioimalla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henkilökohtaisesti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käyttämällä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erikoislaitteita</w:t>
      </w:r>
      <w:proofErr w:type="spellEnd"/>
      <w:r w:rsidRPr="006A446D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6A446D">
        <w:rPr>
          <w:rFonts w:cs="Arial"/>
          <w:spacing w:val="-6"/>
          <w:sz w:val="24"/>
          <w:szCs w:val="24"/>
          <w:lang w:val="en-GB"/>
        </w:rPr>
        <w:t>esim</w:t>
      </w:r>
      <w:proofErr w:type="spellEnd"/>
      <w:r>
        <w:rPr>
          <w:rFonts w:cs="Arial"/>
          <w:spacing w:val="-6"/>
          <w:sz w:val="24"/>
          <w:szCs w:val="24"/>
          <w:lang w:val="en-GB"/>
        </w:rPr>
        <w:t>.</w:t>
      </w:r>
    </w:p>
    <w:p w14:paraId="1224A557" w14:textId="4DCC6BDF" w:rsidR="00D9585E" w:rsidRPr="006A446D" w:rsidRDefault="00C5407D" w:rsidP="005072F4">
      <w:pPr>
        <w:pStyle w:val="Luettelokappale"/>
        <w:numPr>
          <w:ilvl w:val="0"/>
          <w:numId w:val="19"/>
        </w:numPr>
        <w:rPr>
          <w:rFonts w:cs="Arial"/>
          <w:spacing w:val="-6"/>
          <w:sz w:val="24"/>
          <w:szCs w:val="24"/>
          <w:lang w:val="en-GB"/>
        </w:rPr>
      </w:pPr>
      <w:hyperlink r:id="rId15" w:history="1">
        <w:r w:rsidR="00702CE5" w:rsidRPr="006A446D">
          <w:rPr>
            <w:rStyle w:val="Hyperlinkki"/>
            <w:rFonts w:cs="Arial"/>
            <w:i/>
            <w:spacing w:val="-6"/>
            <w:sz w:val="24"/>
            <w:szCs w:val="24"/>
            <w:lang w:val="en-GB"/>
          </w:rPr>
          <w:t xml:space="preserve">System TM and </w:t>
        </w:r>
        <w:proofErr w:type="spellStart"/>
        <w:r w:rsidR="00702CE5" w:rsidRPr="006A446D">
          <w:rPr>
            <w:rStyle w:val="Hyperlinkki"/>
            <w:rFonts w:cs="Arial"/>
            <w:i/>
            <w:spacing w:val="-6"/>
            <w:sz w:val="24"/>
            <w:szCs w:val="24"/>
            <w:lang w:val="en-GB"/>
          </w:rPr>
          <w:t>Microtec</w:t>
        </w:r>
        <w:proofErr w:type="spellEnd"/>
      </w:hyperlink>
      <w:r w:rsidR="00524D82" w:rsidRPr="00A72A8C">
        <w:rPr>
          <w:rStyle w:val="Alaviitteenviite"/>
          <w:rFonts w:cs="Arial"/>
          <w:i/>
          <w:color w:val="0563C1" w:themeColor="hyperlink"/>
          <w:spacing w:val="-6"/>
          <w:sz w:val="24"/>
          <w:szCs w:val="24"/>
          <w:u w:val="single"/>
          <w:lang w:val="en-GB"/>
        </w:rPr>
        <w:footnoteReference w:id="5"/>
      </w:r>
      <w:r w:rsidR="00702CE5" w:rsidRPr="006A446D">
        <w:rPr>
          <w:rFonts w:cs="Arial"/>
          <w:i/>
          <w:spacing w:val="-6"/>
          <w:sz w:val="24"/>
          <w:szCs w:val="24"/>
          <w:lang w:val="en-GB"/>
        </w:rPr>
        <w:t xml:space="preserve"> </w:t>
      </w:r>
    </w:p>
    <w:p w14:paraId="2DCBE4C4" w14:textId="56302CAB" w:rsidR="00D9585E" w:rsidRPr="006A446D" w:rsidRDefault="00C5407D" w:rsidP="005072F4">
      <w:pPr>
        <w:pStyle w:val="Luettelokappale"/>
        <w:numPr>
          <w:ilvl w:val="0"/>
          <w:numId w:val="19"/>
        </w:numPr>
        <w:rPr>
          <w:rFonts w:cs="Arial"/>
          <w:spacing w:val="-6"/>
          <w:sz w:val="24"/>
          <w:szCs w:val="24"/>
          <w:lang w:val="en-GB"/>
        </w:rPr>
      </w:pPr>
      <w:hyperlink r:id="rId16" w:history="1">
        <w:proofErr w:type="spellStart"/>
        <w:r w:rsidR="00D9585E" w:rsidRPr="006A446D">
          <w:rPr>
            <w:rStyle w:val="Hyperlinkki"/>
            <w:rFonts w:cs="Arial"/>
            <w:i/>
            <w:spacing w:val="-6"/>
            <w:sz w:val="24"/>
            <w:szCs w:val="24"/>
            <w:lang w:val="en-GB"/>
          </w:rPr>
          <w:t>FinScan</w:t>
        </w:r>
        <w:proofErr w:type="spellEnd"/>
      </w:hyperlink>
      <w:r w:rsidR="00524D82" w:rsidRPr="00A72A8C">
        <w:rPr>
          <w:rStyle w:val="Alaviitteenviite"/>
          <w:rFonts w:cs="Arial"/>
          <w:i/>
          <w:color w:val="0563C1" w:themeColor="hyperlink"/>
          <w:spacing w:val="-6"/>
          <w:sz w:val="24"/>
          <w:szCs w:val="24"/>
          <w:u w:val="single"/>
          <w:lang w:val="en-GB"/>
        </w:rPr>
        <w:footnoteReference w:id="6"/>
      </w:r>
    </w:p>
    <w:p w14:paraId="66666819" w14:textId="61635CF8" w:rsidR="00524D82" w:rsidRPr="006A446D" w:rsidRDefault="00C5407D" w:rsidP="005072F4">
      <w:pPr>
        <w:pStyle w:val="Luettelokappale"/>
        <w:numPr>
          <w:ilvl w:val="0"/>
          <w:numId w:val="19"/>
        </w:numPr>
        <w:rPr>
          <w:rFonts w:cs="Arial"/>
          <w:spacing w:val="-6"/>
          <w:sz w:val="24"/>
          <w:szCs w:val="24"/>
          <w:lang w:val="en-GB"/>
        </w:rPr>
      </w:pPr>
      <w:hyperlink r:id="rId17" w:history="1">
        <w:proofErr w:type="spellStart"/>
        <w:r w:rsidR="002435FC" w:rsidRPr="006A446D">
          <w:rPr>
            <w:rStyle w:val="Hyperlinkki"/>
            <w:rFonts w:cs="Arial"/>
            <w:i/>
            <w:spacing w:val="-6"/>
            <w:sz w:val="24"/>
            <w:szCs w:val="24"/>
            <w:lang w:val="en-GB"/>
          </w:rPr>
          <w:t>Microtec</w:t>
        </w:r>
        <w:proofErr w:type="spellEnd"/>
        <w:r w:rsidR="00702CE5" w:rsidRPr="006A446D">
          <w:rPr>
            <w:rStyle w:val="Hyperlinkki"/>
            <w:rFonts w:cs="Arial"/>
            <w:i/>
            <w:spacing w:val="-6"/>
            <w:sz w:val="24"/>
            <w:szCs w:val="24"/>
            <w:lang w:val="en-GB"/>
          </w:rPr>
          <w:t xml:space="preserve"> Goldeneye 700</w:t>
        </w:r>
      </w:hyperlink>
      <w:r w:rsidR="00524D82" w:rsidRPr="00A72A8C">
        <w:rPr>
          <w:rStyle w:val="Alaviitteenviite"/>
          <w:rFonts w:cs="Arial"/>
          <w:i/>
          <w:color w:val="0563C1" w:themeColor="hyperlink"/>
          <w:spacing w:val="-6"/>
          <w:sz w:val="24"/>
          <w:szCs w:val="24"/>
          <w:u w:val="single"/>
          <w:lang w:val="en-GB"/>
        </w:rPr>
        <w:footnoteReference w:id="7"/>
      </w:r>
    </w:p>
    <w:p w14:paraId="1ED981DF" w14:textId="49B35373" w:rsidR="00343F14" w:rsidRPr="001B0AD3" w:rsidRDefault="00501F9D" w:rsidP="001B0AD3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Yleisesti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ottaen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vaaditaan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myös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ylimääräinen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visuaalinen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luokittelu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parametreille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joita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koneet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eivät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pysty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arvioimaan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kuten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puuviat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teknologiset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viat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jne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Solmujen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vaikutuksen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arvioimiseksi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lujuuteen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luokittelusäännöt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määrittelevät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mittaussäännöt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joissa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kerrotaan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kuinka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oksan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koko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solmut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mitattava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miten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ne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arvioidaan</w:t>
      </w:r>
      <w:proofErr w:type="spellEnd"/>
      <w:r>
        <w:rPr>
          <w:rFonts w:cs="Arial"/>
          <w:spacing w:val="-6"/>
          <w:sz w:val="24"/>
          <w:szCs w:val="24"/>
          <w:lang w:val="en-GB"/>
        </w:rPr>
        <w:t>:</w:t>
      </w:r>
    </w:p>
    <w:p w14:paraId="6DD3CFCF" w14:textId="0EA7887A" w:rsidR="00501F9D" w:rsidRPr="00501F9D" w:rsidRDefault="00501F9D" w:rsidP="005072F4">
      <w:pPr>
        <w:pStyle w:val="Luettelokappale"/>
        <w:numPr>
          <w:ilvl w:val="0"/>
          <w:numId w:val="19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ko</w:t>
      </w:r>
      <w:r>
        <w:rPr>
          <w:rFonts w:cs="Arial"/>
          <w:spacing w:val="-6"/>
          <w:sz w:val="24"/>
          <w:szCs w:val="24"/>
          <w:lang w:val="en-GB"/>
        </w:rPr>
        <w:t>olla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suhteessa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mittoihin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>,</w:t>
      </w:r>
    </w:p>
    <w:p w14:paraId="71D81C00" w14:textId="528C5406" w:rsidR="00501F9D" w:rsidRPr="00501F9D" w:rsidRDefault="00501F9D" w:rsidP="005072F4">
      <w:pPr>
        <w:pStyle w:val="Luettelokappale"/>
        <w:numPr>
          <w:ilvl w:val="0"/>
          <w:numId w:val="19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sijoittam</w:t>
      </w:r>
      <w:r>
        <w:rPr>
          <w:rFonts w:cs="Arial"/>
          <w:spacing w:val="-6"/>
          <w:sz w:val="24"/>
          <w:szCs w:val="24"/>
          <w:lang w:val="en-GB"/>
        </w:rPr>
        <w:t>alla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reunalle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kasvo</w:t>
      </w:r>
      <w:r>
        <w:rPr>
          <w:rFonts w:cs="Arial"/>
          <w:spacing w:val="-6"/>
          <w:sz w:val="24"/>
          <w:szCs w:val="24"/>
          <w:lang w:val="en-GB"/>
        </w:rPr>
        <w:t>jen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eteen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>,</w:t>
      </w:r>
    </w:p>
    <w:p w14:paraId="0D5A4361" w14:textId="71D9C3D8" w:rsidR="001B0AD3" w:rsidRPr="00501F9D" w:rsidRDefault="00501F9D" w:rsidP="005072F4">
      <w:pPr>
        <w:pStyle w:val="Luettelokappale"/>
        <w:numPr>
          <w:ilvl w:val="0"/>
          <w:numId w:val="19"/>
        </w:numPr>
        <w:rPr>
          <w:rFonts w:cs="Arial"/>
          <w:spacing w:val="-6"/>
          <w:sz w:val="24"/>
          <w:szCs w:val="24"/>
          <w:lang w:val="en-GB"/>
        </w:rPr>
      </w:pP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pituudelle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>.</w:t>
      </w:r>
    </w:p>
    <w:p w14:paraId="020D1EB0" w14:textId="33168F21" w:rsidR="00AF2C13" w:rsidRDefault="00501F9D" w:rsidP="00171E63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Visuaalisessa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luokitustaulu</w:t>
      </w:r>
      <w:r>
        <w:rPr>
          <w:rFonts w:cs="Arial"/>
          <w:spacing w:val="-6"/>
          <w:sz w:val="24"/>
          <w:szCs w:val="24"/>
          <w:lang w:val="en-GB"/>
        </w:rPr>
        <w:t>kkoa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voidaan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käyttää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eri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tavoin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501F9D">
        <w:rPr>
          <w:rFonts w:cs="Arial"/>
          <w:spacing w:val="-6"/>
          <w:sz w:val="24"/>
          <w:szCs w:val="24"/>
          <w:lang w:val="en-GB"/>
        </w:rPr>
        <w:t>taulukko</w:t>
      </w:r>
      <w:proofErr w:type="spellEnd"/>
      <w:r w:rsidRPr="00501F9D">
        <w:rPr>
          <w:rFonts w:cs="Arial"/>
          <w:spacing w:val="-6"/>
          <w:sz w:val="24"/>
          <w:szCs w:val="24"/>
          <w:lang w:val="en-GB"/>
        </w:rPr>
        <w:t xml:space="preserve"> 1.6.).</w:t>
      </w:r>
    </w:p>
    <w:p w14:paraId="3FE514D4" w14:textId="77777777" w:rsidR="00501F9D" w:rsidRPr="00A72A8C" w:rsidRDefault="00501F9D" w:rsidP="00171E63">
      <w:pPr>
        <w:rPr>
          <w:rFonts w:cs="Arial"/>
          <w:spacing w:val="-6"/>
          <w:sz w:val="24"/>
          <w:szCs w:val="24"/>
          <w:lang w:val="en-GB"/>
        </w:rPr>
      </w:pPr>
    </w:p>
    <w:p w14:paraId="2DA2F047" w14:textId="526605FF" w:rsidR="00A1141E" w:rsidRPr="00B10818" w:rsidRDefault="00A1141E" w:rsidP="00501F9D">
      <w:pPr>
        <w:rPr>
          <w:rFonts w:eastAsia="Times New Roman" w:cs="Arial"/>
          <w:iCs/>
          <w:spacing w:val="-6"/>
          <w:sz w:val="24"/>
          <w:szCs w:val="24"/>
          <w:lang w:val="en-GB" w:eastAsia="lv-LV"/>
        </w:rPr>
      </w:pPr>
      <w:proofErr w:type="spellStart"/>
      <w:r w:rsidRPr="00501F9D">
        <w:rPr>
          <w:rFonts w:eastAsia="Times New Roman" w:cs="Arial"/>
          <w:b/>
          <w:bCs/>
          <w:iCs/>
          <w:spacing w:val="-6"/>
          <w:sz w:val="24"/>
          <w:szCs w:val="24"/>
          <w:lang w:val="en-GB" w:eastAsia="lv-LV"/>
        </w:rPr>
        <w:t>Ta</w:t>
      </w:r>
      <w:r w:rsidR="00526BDA">
        <w:rPr>
          <w:rFonts w:eastAsia="Times New Roman" w:cs="Arial"/>
          <w:b/>
          <w:bCs/>
          <w:iCs/>
          <w:spacing w:val="-6"/>
          <w:sz w:val="24"/>
          <w:szCs w:val="24"/>
          <w:lang w:val="en-GB" w:eastAsia="lv-LV"/>
        </w:rPr>
        <w:t>ulukko</w:t>
      </w:r>
      <w:proofErr w:type="spellEnd"/>
      <w:r w:rsidRPr="00501F9D">
        <w:rPr>
          <w:rFonts w:eastAsia="Times New Roman" w:cs="Arial"/>
          <w:b/>
          <w:bCs/>
          <w:iCs/>
          <w:spacing w:val="-6"/>
          <w:sz w:val="24"/>
          <w:szCs w:val="24"/>
          <w:lang w:val="en-GB" w:eastAsia="lv-LV"/>
        </w:rPr>
        <w:t xml:space="preserve"> 1.</w:t>
      </w:r>
      <w:r w:rsidR="00700EB1" w:rsidRPr="00501F9D">
        <w:rPr>
          <w:rFonts w:eastAsia="Times New Roman" w:cs="Arial"/>
          <w:b/>
          <w:bCs/>
          <w:iCs/>
          <w:spacing w:val="-6"/>
          <w:sz w:val="24"/>
          <w:szCs w:val="24"/>
          <w:lang w:val="en-GB" w:eastAsia="lv-LV"/>
        </w:rPr>
        <w:t>6</w:t>
      </w:r>
      <w:r w:rsidRPr="00501F9D">
        <w:rPr>
          <w:rFonts w:eastAsia="Times New Roman" w:cs="Arial"/>
          <w:b/>
          <w:bCs/>
          <w:iCs/>
          <w:spacing w:val="-6"/>
          <w:sz w:val="24"/>
          <w:szCs w:val="24"/>
          <w:lang w:val="en-GB" w:eastAsia="lv-LV"/>
        </w:rPr>
        <w:t>.</w:t>
      </w:r>
      <w:r w:rsidR="00501F9D" w:rsidRPr="00501F9D">
        <w:rPr>
          <w:rFonts w:eastAsia="Times New Roman" w:cs="Arial"/>
          <w:b/>
          <w:bCs/>
          <w:i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526BDA" w:rsidRPr="00B10818">
        <w:rPr>
          <w:spacing w:val="-6"/>
          <w:sz w:val="24"/>
          <w:szCs w:val="24"/>
          <w:lang w:val="en-GB" w:eastAsia="lv-LV"/>
        </w:rPr>
        <w:t>Yleiseimmät</w:t>
      </w:r>
      <w:proofErr w:type="spellEnd"/>
      <w:r w:rsidR="00526BDA" w:rsidRPr="00B10818">
        <w:rPr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526BDA" w:rsidRPr="00B10818">
        <w:rPr>
          <w:spacing w:val="-6"/>
          <w:sz w:val="24"/>
          <w:szCs w:val="24"/>
          <w:lang w:val="en-GB" w:eastAsia="lv-LV"/>
        </w:rPr>
        <w:t>käyttöpaikat</w:t>
      </w:r>
      <w:proofErr w:type="spellEnd"/>
      <w:r w:rsidR="00526BDA" w:rsidRPr="00B10818">
        <w:rPr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526BDA" w:rsidRPr="00B10818">
        <w:rPr>
          <w:spacing w:val="-6"/>
          <w:sz w:val="24"/>
          <w:szCs w:val="24"/>
          <w:lang w:val="en-GB" w:eastAsia="lv-LV"/>
        </w:rPr>
        <w:t>laatuluokituksessa</w:t>
      </w:r>
      <w:proofErr w:type="spellEnd"/>
      <w:r w:rsidR="00524D82" w:rsidRPr="00B10818">
        <w:rPr>
          <w:rStyle w:val="Alaviitteenviite"/>
          <w:spacing w:val="-6"/>
          <w:sz w:val="24"/>
          <w:szCs w:val="24"/>
          <w:lang w:val="en-GB" w:eastAsia="lv-LV"/>
        </w:rPr>
        <w:footnoteReference w:id="8"/>
      </w:r>
    </w:p>
    <w:tbl>
      <w:tblPr>
        <w:tblStyle w:val="TaulukkoRuudukko"/>
        <w:tblW w:w="0" w:type="auto"/>
        <w:jc w:val="center"/>
        <w:tblLook w:val="04A0" w:firstRow="1" w:lastRow="0" w:firstColumn="1" w:lastColumn="0" w:noHBand="0" w:noVBand="1"/>
      </w:tblPr>
      <w:tblGrid>
        <w:gridCol w:w="4356"/>
        <w:gridCol w:w="694"/>
        <w:gridCol w:w="694"/>
        <w:gridCol w:w="694"/>
        <w:gridCol w:w="693"/>
        <w:gridCol w:w="552"/>
        <w:gridCol w:w="557"/>
        <w:gridCol w:w="516"/>
      </w:tblGrid>
      <w:tr w:rsidR="00524D82" w:rsidRPr="00A72A8C" w14:paraId="49F77027" w14:textId="77777777" w:rsidTr="00524D82">
        <w:trPr>
          <w:jc w:val="center"/>
        </w:trPr>
        <w:tc>
          <w:tcPr>
            <w:tcW w:w="4531" w:type="dxa"/>
            <w:vMerge w:val="restart"/>
          </w:tcPr>
          <w:p w14:paraId="15643F2F" w14:textId="00097553" w:rsidR="00524D82" w:rsidRPr="00A72A8C" w:rsidRDefault="00D11C21" w:rsidP="001711A0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Käyttöpaikka</w:t>
            </w:r>
            <w:proofErr w:type="spellEnd"/>
          </w:p>
        </w:tc>
        <w:tc>
          <w:tcPr>
            <w:tcW w:w="2835" w:type="dxa"/>
            <w:gridSpan w:val="4"/>
            <w:tcBorders>
              <w:bottom w:val="single" w:sz="2" w:space="0" w:color="auto"/>
            </w:tcBorders>
          </w:tcPr>
          <w:p w14:paraId="595BDE0B" w14:textId="40600D2B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bCs/>
                <w:spacing w:val="-6"/>
                <w:lang w:val="en-GB" w:eastAsia="lv-LV"/>
              </w:rPr>
              <w:t>US</w:t>
            </w:r>
          </w:p>
        </w:tc>
        <w:tc>
          <w:tcPr>
            <w:tcW w:w="567" w:type="dxa"/>
            <w:vMerge w:val="restart"/>
            <w:vAlign w:val="center"/>
          </w:tcPr>
          <w:p w14:paraId="34624036" w14:textId="6003813A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bCs/>
                <w:spacing w:val="-6"/>
                <w:lang w:val="en-GB" w:eastAsia="lv-LV"/>
              </w:rPr>
              <w:t>V</w:t>
            </w:r>
          </w:p>
        </w:tc>
        <w:tc>
          <w:tcPr>
            <w:tcW w:w="567" w:type="dxa"/>
            <w:vMerge w:val="restart"/>
            <w:vAlign w:val="center"/>
          </w:tcPr>
          <w:p w14:paraId="384626E4" w14:textId="01817F3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bCs/>
                <w:spacing w:val="-6"/>
                <w:lang w:val="en-GB" w:eastAsia="lv-LV"/>
              </w:rPr>
              <w:t>VI</w:t>
            </w:r>
          </w:p>
        </w:tc>
        <w:tc>
          <w:tcPr>
            <w:tcW w:w="517" w:type="dxa"/>
            <w:vMerge w:val="restart"/>
            <w:vAlign w:val="center"/>
          </w:tcPr>
          <w:p w14:paraId="764ED968" w14:textId="5FFA1F18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bCs/>
                <w:spacing w:val="-6"/>
                <w:lang w:val="en-GB" w:eastAsia="lv-LV"/>
              </w:rPr>
              <w:t>VII</w:t>
            </w:r>
          </w:p>
        </w:tc>
      </w:tr>
      <w:tr w:rsidR="00524D82" w:rsidRPr="00A72A8C" w14:paraId="4F882E65" w14:textId="77777777" w:rsidTr="00524D82">
        <w:trPr>
          <w:jc w:val="center"/>
        </w:trPr>
        <w:tc>
          <w:tcPr>
            <w:tcW w:w="4531" w:type="dxa"/>
            <w:vMerge/>
            <w:tcBorders>
              <w:right w:val="single" w:sz="2" w:space="0" w:color="auto"/>
            </w:tcBorders>
          </w:tcPr>
          <w:p w14:paraId="34966E4C" w14:textId="77777777" w:rsidR="00524D82" w:rsidRPr="00A72A8C" w:rsidRDefault="00524D82" w:rsidP="001711A0">
            <w:pPr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D97246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US I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EE4FBF" w14:textId="567620E9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US II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06E540" w14:textId="149597D4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US III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D318D9" w14:textId="21D9365A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US IV</w:t>
            </w:r>
          </w:p>
        </w:tc>
        <w:tc>
          <w:tcPr>
            <w:tcW w:w="567" w:type="dxa"/>
            <w:vMerge/>
            <w:tcBorders>
              <w:left w:val="single" w:sz="2" w:space="0" w:color="auto"/>
            </w:tcBorders>
          </w:tcPr>
          <w:p w14:paraId="7D6D0582" w14:textId="77777777" w:rsidR="00524D82" w:rsidRPr="00A72A8C" w:rsidRDefault="00524D82" w:rsidP="001711A0">
            <w:pPr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567" w:type="dxa"/>
            <w:vMerge/>
          </w:tcPr>
          <w:p w14:paraId="5A7953C5" w14:textId="77777777" w:rsidR="00524D82" w:rsidRPr="00A72A8C" w:rsidRDefault="00524D82" w:rsidP="001711A0">
            <w:pPr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517" w:type="dxa"/>
            <w:vMerge/>
          </w:tcPr>
          <w:p w14:paraId="7B8F9D08" w14:textId="77777777" w:rsidR="00524D82" w:rsidRPr="00A72A8C" w:rsidRDefault="00524D82" w:rsidP="001711A0">
            <w:pPr>
              <w:rPr>
                <w:rFonts w:cs="Arial"/>
                <w:spacing w:val="-6"/>
                <w:lang w:val="en-GB"/>
              </w:rPr>
            </w:pPr>
          </w:p>
        </w:tc>
      </w:tr>
      <w:tr w:rsidR="00524D82" w:rsidRPr="00A72A8C" w14:paraId="73CF6640" w14:textId="77777777" w:rsidTr="00524D82">
        <w:trPr>
          <w:jc w:val="center"/>
        </w:trPr>
        <w:tc>
          <w:tcPr>
            <w:tcW w:w="4531" w:type="dxa"/>
            <w:vAlign w:val="center"/>
          </w:tcPr>
          <w:p w14:paraId="3668C783" w14:textId="44FE2193" w:rsidR="00524D82" w:rsidRPr="00A72A8C" w:rsidRDefault="00D11C21" w:rsidP="001711A0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Portaat</w:t>
            </w:r>
            <w:proofErr w:type="spellEnd"/>
            <w:r>
              <w:rPr>
                <w:rFonts w:eastAsia="Times New Roman" w:cs="Arial"/>
                <w:bCs/>
                <w:spacing w:val="-6"/>
                <w:lang w:val="en-GB" w:eastAsia="lv-LV"/>
              </w:rPr>
              <w:t xml:space="preserve">, </w:t>
            </w: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muut</w:t>
            </w:r>
            <w:proofErr w:type="spellEnd"/>
            <w:r>
              <w:rPr>
                <w:rFonts w:eastAsia="Times New Roman" w:cs="Arial"/>
                <w:bCs/>
                <w:spacing w:val="-6"/>
                <w:lang w:val="en-GB" w:eastAsia="lv-LV"/>
              </w:rPr>
              <w:t xml:space="preserve"> </w:t>
            </w: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puusepän</w:t>
            </w:r>
            <w:proofErr w:type="spellEnd"/>
            <w:r>
              <w:rPr>
                <w:rFonts w:eastAsia="Times New Roman" w:cs="Arial"/>
                <w:bCs/>
                <w:spacing w:val="-6"/>
                <w:lang w:val="en-GB" w:eastAsia="lv-LV"/>
              </w:rPr>
              <w:t xml:space="preserve"> </w:t>
            </w: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tuotteet</w:t>
            </w:r>
            <w:proofErr w:type="spellEnd"/>
          </w:p>
        </w:tc>
        <w:tc>
          <w:tcPr>
            <w:tcW w:w="709" w:type="dxa"/>
            <w:tcBorders>
              <w:top w:val="single" w:sz="2" w:space="0" w:color="auto"/>
            </w:tcBorders>
            <w:vAlign w:val="center"/>
          </w:tcPr>
          <w:p w14:paraId="6CBAB8DD" w14:textId="208638AB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09" w:type="dxa"/>
            <w:tcBorders>
              <w:top w:val="single" w:sz="2" w:space="0" w:color="auto"/>
            </w:tcBorders>
            <w:vAlign w:val="center"/>
          </w:tcPr>
          <w:p w14:paraId="5252F30A" w14:textId="5838C166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09" w:type="dxa"/>
            <w:tcBorders>
              <w:top w:val="single" w:sz="2" w:space="0" w:color="auto"/>
            </w:tcBorders>
            <w:vAlign w:val="center"/>
          </w:tcPr>
          <w:p w14:paraId="5342B11B" w14:textId="1460589F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08" w:type="dxa"/>
            <w:tcBorders>
              <w:top w:val="single" w:sz="2" w:space="0" w:color="auto"/>
            </w:tcBorders>
            <w:vAlign w:val="center"/>
          </w:tcPr>
          <w:p w14:paraId="409136EB" w14:textId="4F349B2F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567" w:type="dxa"/>
            <w:vAlign w:val="center"/>
          </w:tcPr>
          <w:p w14:paraId="1DF4B49B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FC172FA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517" w:type="dxa"/>
            <w:vAlign w:val="center"/>
          </w:tcPr>
          <w:p w14:paraId="4B64C466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</w:tr>
      <w:tr w:rsidR="00524D82" w:rsidRPr="00A72A8C" w14:paraId="6E5E91D3" w14:textId="77777777" w:rsidTr="00524D82">
        <w:trPr>
          <w:jc w:val="center"/>
        </w:trPr>
        <w:tc>
          <w:tcPr>
            <w:tcW w:w="4531" w:type="dxa"/>
            <w:vAlign w:val="center"/>
          </w:tcPr>
          <w:p w14:paraId="7692A659" w14:textId="2B9648D2" w:rsidR="00524D82" w:rsidRPr="00A72A8C" w:rsidRDefault="00D11C21" w:rsidP="001711A0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Ikkunat</w:t>
            </w:r>
            <w:proofErr w:type="spellEnd"/>
            <w:r>
              <w:rPr>
                <w:rFonts w:eastAsia="Times New Roman" w:cs="Arial"/>
                <w:bCs/>
                <w:spacing w:val="-6"/>
                <w:lang w:val="en-GB" w:eastAsia="lv-LV"/>
              </w:rPr>
              <w:t xml:space="preserve"> </w:t>
            </w: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ja</w:t>
            </w:r>
            <w:proofErr w:type="spellEnd"/>
            <w:r>
              <w:rPr>
                <w:rFonts w:eastAsia="Times New Roman" w:cs="Arial"/>
                <w:bCs/>
                <w:spacing w:val="-6"/>
                <w:lang w:val="en-GB" w:eastAsia="lv-LV"/>
              </w:rPr>
              <w:t xml:space="preserve"> </w:t>
            </w: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ovikehykset</w:t>
            </w:r>
            <w:proofErr w:type="spellEnd"/>
            <w:r>
              <w:rPr>
                <w:rFonts w:eastAsia="Times New Roman" w:cs="Arial"/>
                <w:bCs/>
                <w:spacing w:val="-6"/>
                <w:lang w:val="en-GB" w:eastAsia="lv-LV"/>
              </w:rPr>
              <w:t xml:space="preserve">, </w:t>
            </w: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vaatii</w:t>
            </w:r>
            <w:proofErr w:type="spellEnd"/>
            <w:r>
              <w:rPr>
                <w:rFonts w:eastAsia="Times New Roman" w:cs="Arial"/>
                <w:bCs/>
                <w:spacing w:val="-6"/>
                <w:lang w:val="en-GB" w:eastAsia="lv-LV"/>
              </w:rPr>
              <w:t xml:space="preserve"> </w:t>
            </w: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maalauksen</w:t>
            </w:r>
            <w:proofErr w:type="spellEnd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.</w:t>
            </w:r>
          </w:p>
        </w:tc>
        <w:tc>
          <w:tcPr>
            <w:tcW w:w="709" w:type="dxa"/>
            <w:vAlign w:val="center"/>
          </w:tcPr>
          <w:p w14:paraId="7304A355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13FAEF97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1CC62323" w14:textId="1417C5FD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08" w:type="dxa"/>
            <w:vAlign w:val="center"/>
          </w:tcPr>
          <w:p w14:paraId="783EC0CA" w14:textId="6F133B6C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567" w:type="dxa"/>
            <w:vAlign w:val="center"/>
          </w:tcPr>
          <w:p w14:paraId="1A7705BD" w14:textId="4FDB8722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567" w:type="dxa"/>
            <w:vAlign w:val="center"/>
          </w:tcPr>
          <w:p w14:paraId="6323DCFA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517" w:type="dxa"/>
            <w:vAlign w:val="center"/>
          </w:tcPr>
          <w:p w14:paraId="71E1614C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</w:tr>
      <w:tr w:rsidR="00524D82" w:rsidRPr="00A72A8C" w14:paraId="76732DF3" w14:textId="77777777" w:rsidTr="00524D82">
        <w:trPr>
          <w:jc w:val="center"/>
        </w:trPr>
        <w:tc>
          <w:tcPr>
            <w:tcW w:w="4531" w:type="dxa"/>
            <w:vAlign w:val="center"/>
          </w:tcPr>
          <w:p w14:paraId="3D0D372D" w14:textId="69AD6AD5" w:rsidR="00524D82" w:rsidRPr="00A72A8C" w:rsidRDefault="00D11C21" w:rsidP="001B0AD3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Kehystykset</w:t>
            </w:r>
            <w:proofErr w:type="spellEnd"/>
            <w:r>
              <w:rPr>
                <w:rFonts w:eastAsia="Times New Roman" w:cs="Arial"/>
                <w:bCs/>
                <w:spacing w:val="-6"/>
                <w:lang w:val="en-GB" w:eastAsia="lv-LV"/>
              </w:rPr>
              <w:t xml:space="preserve">, </w:t>
            </w: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kattoristikot</w:t>
            </w:r>
            <w:proofErr w:type="spellEnd"/>
          </w:p>
        </w:tc>
        <w:tc>
          <w:tcPr>
            <w:tcW w:w="709" w:type="dxa"/>
            <w:vAlign w:val="center"/>
          </w:tcPr>
          <w:p w14:paraId="3F0A8600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11C380E0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1433C0CF" w14:textId="1B41FED1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08" w:type="dxa"/>
            <w:vAlign w:val="center"/>
          </w:tcPr>
          <w:p w14:paraId="207877DA" w14:textId="4DD964BA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567" w:type="dxa"/>
            <w:vAlign w:val="center"/>
          </w:tcPr>
          <w:p w14:paraId="489AB7F1" w14:textId="27FA1461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567" w:type="dxa"/>
            <w:vAlign w:val="center"/>
          </w:tcPr>
          <w:p w14:paraId="728F78E8" w14:textId="3FEC9ACA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517" w:type="dxa"/>
            <w:vAlign w:val="center"/>
          </w:tcPr>
          <w:p w14:paraId="051E4CC1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</w:tr>
      <w:tr w:rsidR="00524D82" w:rsidRPr="00A72A8C" w14:paraId="620A53B2" w14:textId="77777777" w:rsidTr="00524D82">
        <w:trPr>
          <w:jc w:val="center"/>
        </w:trPr>
        <w:tc>
          <w:tcPr>
            <w:tcW w:w="4531" w:type="dxa"/>
            <w:vAlign w:val="center"/>
          </w:tcPr>
          <w:p w14:paraId="3BB6B911" w14:textId="42A5EBD4" w:rsidR="00524D82" w:rsidRPr="00A72A8C" w:rsidRDefault="00D11C21" w:rsidP="001711A0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Sisäpaneelit</w:t>
            </w:r>
            <w:proofErr w:type="spellEnd"/>
          </w:p>
        </w:tc>
        <w:tc>
          <w:tcPr>
            <w:tcW w:w="709" w:type="dxa"/>
            <w:vAlign w:val="center"/>
          </w:tcPr>
          <w:p w14:paraId="6BE68954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062F58A6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616898F7" w14:textId="24CDA983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08" w:type="dxa"/>
            <w:vAlign w:val="center"/>
          </w:tcPr>
          <w:p w14:paraId="04C13292" w14:textId="00ECBDD1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567" w:type="dxa"/>
            <w:vAlign w:val="center"/>
          </w:tcPr>
          <w:p w14:paraId="02BDC1AA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4BB5A31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517" w:type="dxa"/>
            <w:vAlign w:val="center"/>
          </w:tcPr>
          <w:p w14:paraId="627FF5EC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</w:tr>
      <w:tr w:rsidR="00524D82" w:rsidRPr="00A72A8C" w14:paraId="71B43811" w14:textId="77777777" w:rsidTr="00524D82">
        <w:trPr>
          <w:jc w:val="center"/>
        </w:trPr>
        <w:tc>
          <w:tcPr>
            <w:tcW w:w="4531" w:type="dxa"/>
            <w:vAlign w:val="center"/>
          </w:tcPr>
          <w:p w14:paraId="4139C242" w14:textId="1AAD5681" w:rsidR="00524D82" w:rsidRPr="00A72A8C" w:rsidRDefault="00D11C21" w:rsidP="001711A0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Lattiat</w:t>
            </w:r>
            <w:proofErr w:type="spellEnd"/>
          </w:p>
        </w:tc>
        <w:tc>
          <w:tcPr>
            <w:tcW w:w="709" w:type="dxa"/>
            <w:vAlign w:val="center"/>
          </w:tcPr>
          <w:p w14:paraId="5FDE3BB6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6BA597DF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4AC02F49" w14:textId="0680DFC2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08" w:type="dxa"/>
            <w:vAlign w:val="center"/>
          </w:tcPr>
          <w:p w14:paraId="49E2E54D" w14:textId="1914DB93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567" w:type="dxa"/>
            <w:vAlign w:val="center"/>
          </w:tcPr>
          <w:p w14:paraId="20839663" w14:textId="50385A2D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567" w:type="dxa"/>
            <w:vAlign w:val="center"/>
          </w:tcPr>
          <w:p w14:paraId="732D1E84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517" w:type="dxa"/>
            <w:vAlign w:val="center"/>
          </w:tcPr>
          <w:p w14:paraId="24F8A3E4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</w:tr>
      <w:tr w:rsidR="00524D82" w:rsidRPr="00A72A8C" w14:paraId="7DB2B982" w14:textId="77777777" w:rsidTr="00524D82">
        <w:trPr>
          <w:jc w:val="center"/>
        </w:trPr>
        <w:tc>
          <w:tcPr>
            <w:tcW w:w="4531" w:type="dxa"/>
            <w:vAlign w:val="center"/>
          </w:tcPr>
          <w:p w14:paraId="29D7E701" w14:textId="0D96F5FA" w:rsidR="00524D82" w:rsidRPr="00A72A8C" w:rsidRDefault="00D11C21" w:rsidP="001711A0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Alapohjarakenteet</w:t>
            </w:r>
            <w:proofErr w:type="spellEnd"/>
          </w:p>
        </w:tc>
        <w:tc>
          <w:tcPr>
            <w:tcW w:w="709" w:type="dxa"/>
            <w:vAlign w:val="center"/>
          </w:tcPr>
          <w:p w14:paraId="5AC5CA88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70F7B3F2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69BF445F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69AEDB48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41F5323" w14:textId="1543A2B8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567" w:type="dxa"/>
            <w:vAlign w:val="center"/>
          </w:tcPr>
          <w:p w14:paraId="70C55AD3" w14:textId="5EC62929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517" w:type="dxa"/>
            <w:vAlign w:val="center"/>
          </w:tcPr>
          <w:p w14:paraId="5E3A4D42" w14:textId="7325EC33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</w:tr>
      <w:tr w:rsidR="00524D82" w:rsidRPr="00A72A8C" w14:paraId="7236358A" w14:textId="77777777" w:rsidTr="00524D82">
        <w:trPr>
          <w:jc w:val="center"/>
        </w:trPr>
        <w:tc>
          <w:tcPr>
            <w:tcW w:w="4531" w:type="dxa"/>
            <w:vAlign w:val="center"/>
          </w:tcPr>
          <w:p w14:paraId="4B6A1603" w14:textId="1CDD2677" w:rsidR="00524D82" w:rsidRPr="00A72A8C" w:rsidRDefault="00D11C21" w:rsidP="001711A0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Betonimuotit</w:t>
            </w:r>
            <w:proofErr w:type="spellEnd"/>
          </w:p>
        </w:tc>
        <w:tc>
          <w:tcPr>
            <w:tcW w:w="709" w:type="dxa"/>
            <w:vAlign w:val="center"/>
          </w:tcPr>
          <w:p w14:paraId="3FDB3DAB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58D99506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2E36E118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0A662E5D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D0D54B2" w14:textId="77777777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376D8E6" w14:textId="7A0EE533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517" w:type="dxa"/>
            <w:vAlign w:val="center"/>
          </w:tcPr>
          <w:p w14:paraId="116BDE27" w14:textId="287BD50F" w:rsidR="00524D82" w:rsidRPr="00A72A8C" w:rsidRDefault="00524D82" w:rsidP="001711A0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</w:tr>
    </w:tbl>
    <w:p w14:paraId="746AD423" w14:textId="16BA57BF" w:rsidR="002F4FB1" w:rsidRDefault="002F4FB1" w:rsidP="001711A0">
      <w:pPr>
        <w:rPr>
          <w:rFonts w:cs="Arial"/>
          <w:spacing w:val="-6"/>
          <w:sz w:val="24"/>
          <w:szCs w:val="24"/>
          <w:lang w:val="en-GB"/>
        </w:rPr>
      </w:pPr>
    </w:p>
    <w:p w14:paraId="20B7F5FE" w14:textId="4C64D4A2" w:rsidR="00792AC2" w:rsidRPr="00A72A8C" w:rsidRDefault="00792AC2" w:rsidP="00792AC2">
      <w:pPr>
        <w:jc w:val="left"/>
        <w:rPr>
          <w:rFonts w:cs="Arial"/>
          <w:spacing w:val="-6"/>
          <w:sz w:val="24"/>
          <w:szCs w:val="24"/>
          <w:lang w:val="en-GB"/>
        </w:rPr>
      </w:pPr>
      <w:r>
        <w:rPr>
          <w:rFonts w:cs="Arial"/>
          <w:spacing w:val="-6"/>
          <w:sz w:val="24"/>
          <w:szCs w:val="24"/>
          <w:lang w:val="en-GB"/>
        </w:rPr>
        <w:br w:type="page"/>
      </w:r>
    </w:p>
    <w:p w14:paraId="774321FB" w14:textId="3049ED09" w:rsidR="002435FC" w:rsidRPr="00A72A8C" w:rsidRDefault="00792AC2" w:rsidP="003E0F28">
      <w:pPr>
        <w:pStyle w:val="Otsikko3"/>
        <w:numPr>
          <w:ilvl w:val="2"/>
          <w:numId w:val="2"/>
        </w:numPr>
        <w:ind w:left="709" w:hanging="283"/>
        <w:rPr>
          <w:spacing w:val="-6"/>
          <w:sz w:val="24"/>
          <w:lang w:val="en-GB"/>
        </w:rPr>
      </w:pPr>
      <w:bookmarkStart w:id="9" w:name="_Toc101294153"/>
      <w:proofErr w:type="spellStart"/>
      <w:r>
        <w:rPr>
          <w:spacing w:val="-6"/>
          <w:sz w:val="24"/>
          <w:lang w:val="en-GB"/>
        </w:rPr>
        <w:lastRenderedPageBreak/>
        <w:t>Jännitysluokitus</w:t>
      </w:r>
      <w:bookmarkEnd w:id="9"/>
      <w:proofErr w:type="spellEnd"/>
    </w:p>
    <w:p w14:paraId="53150BBE" w14:textId="359981DB" w:rsidR="002435FC" w:rsidRPr="00A72A8C" w:rsidRDefault="00792AC2" w:rsidP="001711A0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>Jännitysluokitus</w:t>
      </w:r>
      <w:proofErr w:type="spellEnd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tai </w:t>
      </w:r>
      <w:proofErr w:type="spellStart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>lajittelu</w:t>
      </w:r>
      <w:proofErr w:type="spellEnd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>lujuuden</w:t>
      </w:r>
      <w:proofErr w:type="spellEnd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>mukaan</w:t>
      </w:r>
      <w:proofErr w:type="spellEnd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>voidaan</w:t>
      </w:r>
      <w:proofErr w:type="spellEnd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>tehdä</w:t>
      </w:r>
      <w:proofErr w:type="spellEnd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>joko</w:t>
      </w:r>
      <w:proofErr w:type="spellEnd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>visuaalisesti</w:t>
      </w:r>
      <w:proofErr w:type="spellEnd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tai </w:t>
      </w:r>
      <w:proofErr w:type="spellStart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>mekaanisesti</w:t>
      </w:r>
      <w:proofErr w:type="spellEnd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. </w:t>
      </w:r>
      <w:proofErr w:type="spellStart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>Käytössä</w:t>
      </w:r>
      <w:proofErr w:type="spellEnd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on </w:t>
      </w:r>
      <w:proofErr w:type="spellStart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>joitain</w:t>
      </w:r>
      <w:proofErr w:type="spellEnd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>standardiryhmiä</w:t>
      </w:r>
      <w:proofErr w:type="spellEnd"/>
      <w:r w:rsidRPr="00792AC2">
        <w:rPr>
          <w:rFonts w:eastAsia="Times New Roman" w:cs="Arial"/>
          <w:spacing w:val="-6"/>
          <w:sz w:val="24"/>
          <w:szCs w:val="24"/>
          <w:lang w:val="en-GB" w:eastAsia="lv-LV"/>
        </w:rPr>
        <w:t>:</w:t>
      </w:r>
    </w:p>
    <w:p w14:paraId="697067AA" w14:textId="5F4AD25F" w:rsidR="002435FC" w:rsidRPr="00792AC2" w:rsidRDefault="002435FC" w:rsidP="005072F4">
      <w:pPr>
        <w:pStyle w:val="Luettelokappale"/>
        <w:numPr>
          <w:ilvl w:val="0"/>
          <w:numId w:val="20"/>
        </w:numPr>
        <w:tabs>
          <w:tab w:val="num" w:pos="567"/>
        </w:tabs>
        <w:rPr>
          <w:rFonts w:cs="Arial"/>
          <w:spacing w:val="-6"/>
          <w:sz w:val="24"/>
          <w:szCs w:val="24"/>
          <w:lang w:val="en-GB"/>
        </w:rPr>
      </w:pPr>
      <w:r w:rsidRPr="00792AC2">
        <w:rPr>
          <w:rFonts w:cs="Arial"/>
          <w:spacing w:val="-6"/>
          <w:sz w:val="24"/>
          <w:szCs w:val="24"/>
          <w:lang w:val="en-GB"/>
        </w:rPr>
        <w:t>ISO (International standard institution)</w:t>
      </w:r>
      <w:r w:rsidR="0048304A" w:rsidRPr="00792AC2">
        <w:rPr>
          <w:rFonts w:cs="Arial"/>
          <w:spacing w:val="-6"/>
          <w:sz w:val="24"/>
          <w:szCs w:val="24"/>
          <w:lang w:val="en-GB"/>
        </w:rPr>
        <w:t>.</w:t>
      </w:r>
    </w:p>
    <w:p w14:paraId="1845D753" w14:textId="54757208" w:rsidR="002435FC" w:rsidRPr="00792AC2" w:rsidRDefault="002435FC" w:rsidP="005072F4">
      <w:pPr>
        <w:pStyle w:val="Luettelokappale"/>
        <w:numPr>
          <w:ilvl w:val="0"/>
          <w:numId w:val="20"/>
        </w:numPr>
        <w:tabs>
          <w:tab w:val="num" w:pos="567"/>
        </w:tabs>
        <w:rPr>
          <w:rFonts w:cs="Arial"/>
          <w:spacing w:val="-6"/>
          <w:sz w:val="24"/>
          <w:szCs w:val="24"/>
          <w:lang w:val="en-GB"/>
        </w:rPr>
      </w:pPr>
      <w:r w:rsidRPr="00792AC2">
        <w:rPr>
          <w:rFonts w:cs="Arial"/>
          <w:spacing w:val="-6"/>
          <w:sz w:val="24"/>
          <w:szCs w:val="24"/>
          <w:lang w:val="en-GB"/>
        </w:rPr>
        <w:t>EN (European Norm</w:t>
      </w:r>
      <w:proofErr w:type="gramStart"/>
      <w:r w:rsidRPr="00792AC2">
        <w:rPr>
          <w:rFonts w:cs="Arial"/>
          <w:spacing w:val="-6"/>
          <w:sz w:val="24"/>
          <w:szCs w:val="24"/>
          <w:lang w:val="en-GB"/>
        </w:rPr>
        <w:t>)</w:t>
      </w:r>
      <w:r w:rsidR="00780562" w:rsidRPr="00792AC2">
        <w:rPr>
          <w:rFonts w:cs="Arial"/>
          <w:spacing w:val="-6"/>
          <w:sz w:val="24"/>
          <w:szCs w:val="24"/>
          <w:lang w:val="en-GB"/>
        </w:rPr>
        <w:t>;</w:t>
      </w:r>
      <w:proofErr w:type="gramEnd"/>
    </w:p>
    <w:p w14:paraId="5540FE07" w14:textId="384C2D3F" w:rsidR="00D9585E" w:rsidRPr="00792AC2" w:rsidRDefault="00D9585E" w:rsidP="005072F4">
      <w:pPr>
        <w:pStyle w:val="Luettelokappale"/>
        <w:numPr>
          <w:ilvl w:val="0"/>
          <w:numId w:val="20"/>
        </w:numPr>
        <w:tabs>
          <w:tab w:val="num" w:pos="567"/>
        </w:tabs>
        <w:rPr>
          <w:rFonts w:cs="Arial"/>
          <w:spacing w:val="-6"/>
          <w:sz w:val="24"/>
          <w:szCs w:val="24"/>
          <w:lang w:val="en-GB"/>
        </w:rPr>
      </w:pPr>
      <w:r w:rsidRPr="00792AC2">
        <w:rPr>
          <w:rFonts w:cs="Arial"/>
          <w:spacing w:val="-6"/>
          <w:sz w:val="24"/>
          <w:szCs w:val="24"/>
          <w:lang w:val="en-GB"/>
        </w:rPr>
        <w:t>National</w:t>
      </w:r>
      <w:r w:rsidR="00CC757B" w:rsidRPr="00792AC2">
        <w:rPr>
          <w:rFonts w:cs="Arial"/>
          <w:spacing w:val="-6"/>
          <w:sz w:val="24"/>
          <w:szCs w:val="24"/>
          <w:lang w:val="en-GB"/>
        </w:rPr>
        <w:t xml:space="preserve">: </w:t>
      </w:r>
      <w:r w:rsidR="00CC757B" w:rsidRPr="00792AC2">
        <w:rPr>
          <w:spacing w:val="-6"/>
          <w:sz w:val="24"/>
          <w:szCs w:val="24"/>
          <w:lang w:val="en-GB"/>
        </w:rPr>
        <w:t>ÖNORM (Austria)</w:t>
      </w:r>
      <w:r w:rsidR="00780562" w:rsidRPr="00792AC2">
        <w:rPr>
          <w:spacing w:val="-6"/>
          <w:sz w:val="24"/>
          <w:szCs w:val="24"/>
          <w:lang w:val="en-GB"/>
        </w:rPr>
        <w:t>,</w:t>
      </w:r>
      <w:r w:rsidR="00CC757B" w:rsidRPr="00792AC2">
        <w:rPr>
          <w:spacing w:val="-6"/>
          <w:sz w:val="24"/>
          <w:szCs w:val="24"/>
          <w:lang w:val="en-GB"/>
        </w:rPr>
        <w:t xml:space="preserve"> </w:t>
      </w:r>
      <w:r w:rsidR="00CC757B" w:rsidRPr="00792AC2">
        <w:rPr>
          <w:rStyle w:val="Korostus"/>
          <w:i w:val="0"/>
          <w:spacing w:val="-6"/>
          <w:sz w:val="24"/>
          <w:szCs w:val="24"/>
          <w:lang w:val="en-GB"/>
        </w:rPr>
        <w:t>SFS (Finland)</w:t>
      </w:r>
      <w:r w:rsidR="00780562" w:rsidRPr="00792AC2">
        <w:rPr>
          <w:rStyle w:val="Korostus"/>
          <w:i w:val="0"/>
          <w:spacing w:val="-6"/>
          <w:sz w:val="24"/>
          <w:szCs w:val="24"/>
          <w:lang w:val="en-GB"/>
        </w:rPr>
        <w:t>,</w:t>
      </w:r>
      <w:r w:rsidR="00CC757B" w:rsidRPr="00792AC2">
        <w:rPr>
          <w:rStyle w:val="Korostus"/>
          <w:i w:val="0"/>
          <w:spacing w:val="-6"/>
          <w:sz w:val="24"/>
          <w:szCs w:val="24"/>
          <w:lang w:val="en-GB"/>
        </w:rPr>
        <w:t xml:space="preserve"> ΕΛΟΤ (Greece)</w:t>
      </w:r>
      <w:r w:rsidR="00780562" w:rsidRPr="00792AC2">
        <w:rPr>
          <w:rStyle w:val="Korostus"/>
          <w:i w:val="0"/>
          <w:spacing w:val="-6"/>
          <w:sz w:val="24"/>
          <w:szCs w:val="24"/>
          <w:lang w:val="en-GB"/>
        </w:rPr>
        <w:t>,</w:t>
      </w:r>
      <w:r w:rsidR="00CC757B" w:rsidRPr="00792AC2">
        <w:rPr>
          <w:rFonts w:cs="Arial"/>
          <w:spacing w:val="-6"/>
          <w:sz w:val="24"/>
          <w:szCs w:val="24"/>
          <w:lang w:val="en-GB"/>
        </w:rPr>
        <w:t xml:space="preserve"> LV (Latvia)</w:t>
      </w:r>
      <w:r w:rsidR="00792AC2" w:rsidRPr="00792AC2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792AC2" w:rsidRPr="00792AC2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="00CC757B" w:rsidRPr="00792AC2">
        <w:rPr>
          <w:rFonts w:cs="Arial"/>
          <w:spacing w:val="-6"/>
          <w:sz w:val="24"/>
          <w:szCs w:val="24"/>
          <w:lang w:val="en-GB"/>
        </w:rPr>
        <w:t xml:space="preserve"> UNE (Spain).</w:t>
      </w:r>
    </w:p>
    <w:p w14:paraId="6F07EFA7" w14:textId="3D917A50" w:rsidR="002D71F4" w:rsidRDefault="00792AC2" w:rsidP="001B0AD3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Tyypilliset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perusarvot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rakennuspuun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kantokyvyn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jäykkyyden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laskemiselle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lujuusluokissa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esitetty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standardin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EN 338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lujuusluokkien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kriteereissä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taulukko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1.7.).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Havupuun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(C)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lujuusluokat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vaihtelevat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välillä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C14 - C40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lehtipuiden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(D)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välillä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D30 - D70.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Arvot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14-40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tai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30-70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tarkoittavat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ominaisarvoja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levyn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taivutuksessa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nelipistetaivutuksessa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).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Lujuusluokat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C35 – C50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saa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luokitella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 xml:space="preserve"> vain </w:t>
      </w:r>
      <w:proofErr w:type="spellStart"/>
      <w:r w:rsidRPr="00792AC2">
        <w:rPr>
          <w:rFonts w:ascii="Verdana" w:hAnsi="Verdana" w:cs="Arial"/>
          <w:spacing w:val="-6"/>
          <w:sz w:val="24"/>
          <w:lang w:val="en-GB"/>
        </w:rPr>
        <w:t>mekaanisesti</w:t>
      </w:r>
      <w:proofErr w:type="spellEnd"/>
      <w:r w:rsidRPr="00792AC2">
        <w:rPr>
          <w:rFonts w:ascii="Verdana" w:hAnsi="Verdana" w:cs="Arial"/>
          <w:spacing w:val="-6"/>
          <w:sz w:val="24"/>
          <w:lang w:val="en-GB"/>
        </w:rPr>
        <w:t>.</w:t>
      </w:r>
    </w:p>
    <w:p w14:paraId="10B3507B" w14:textId="77777777" w:rsidR="00792AC2" w:rsidRPr="001B0AD3" w:rsidRDefault="00792AC2" w:rsidP="001B0AD3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49F0A0A6" w14:textId="440CE03A" w:rsidR="00702CE5" w:rsidRPr="00B10818" w:rsidRDefault="00840D69" w:rsidP="00792AC2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 w:rsidRPr="003A4E4E">
        <w:rPr>
          <w:rFonts w:eastAsia="Times New Roman" w:cs="Arial"/>
          <w:b/>
          <w:bCs/>
          <w:spacing w:val="-6"/>
          <w:sz w:val="24"/>
          <w:szCs w:val="24"/>
          <w:lang w:val="en-GB" w:eastAsia="lv-LV"/>
        </w:rPr>
        <w:t>Ta</w:t>
      </w:r>
      <w:r w:rsidR="009F04C3">
        <w:rPr>
          <w:rFonts w:eastAsia="Times New Roman" w:cs="Arial"/>
          <w:b/>
          <w:bCs/>
          <w:spacing w:val="-6"/>
          <w:sz w:val="24"/>
          <w:szCs w:val="24"/>
          <w:lang w:val="en-GB" w:eastAsia="lv-LV"/>
        </w:rPr>
        <w:t>ulukko</w:t>
      </w:r>
      <w:proofErr w:type="spellEnd"/>
      <w:r w:rsidR="005264BF">
        <w:rPr>
          <w:rFonts w:eastAsia="Times New Roman" w:cs="Arial"/>
          <w:b/>
          <w:bCs/>
          <w:spacing w:val="-6"/>
          <w:sz w:val="24"/>
          <w:szCs w:val="24"/>
          <w:lang w:val="en-GB" w:eastAsia="lv-LV"/>
        </w:rPr>
        <w:t xml:space="preserve"> </w:t>
      </w:r>
      <w:r w:rsidR="00700EB1" w:rsidRPr="003A4E4E">
        <w:rPr>
          <w:rFonts w:eastAsia="Times New Roman" w:cs="Arial"/>
          <w:b/>
          <w:bCs/>
          <w:spacing w:val="-6"/>
          <w:sz w:val="24"/>
          <w:szCs w:val="24"/>
          <w:lang w:val="en-GB" w:eastAsia="lv-LV"/>
        </w:rPr>
        <w:t>1.7</w:t>
      </w:r>
      <w:r w:rsidRPr="003A4E4E">
        <w:rPr>
          <w:rFonts w:eastAsia="Times New Roman" w:cs="Arial"/>
          <w:b/>
          <w:bCs/>
          <w:spacing w:val="-6"/>
          <w:sz w:val="24"/>
          <w:szCs w:val="24"/>
          <w:lang w:val="en-GB" w:eastAsia="lv-LV"/>
        </w:rPr>
        <w:t>.</w:t>
      </w:r>
      <w:r w:rsidR="00792AC2" w:rsidRPr="003A4E4E">
        <w:rPr>
          <w:rFonts w:eastAsia="Times New Roman" w:cs="Arial"/>
          <w:b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3A4E4E" w:rsidRPr="00B10818">
        <w:rPr>
          <w:rFonts w:eastAsia="Times New Roman" w:cs="Arial"/>
          <w:spacing w:val="-6"/>
          <w:sz w:val="24"/>
          <w:szCs w:val="24"/>
          <w:lang w:val="en-GB" w:eastAsia="lv-LV"/>
        </w:rPr>
        <w:t>Rakennepuuluokien</w:t>
      </w:r>
      <w:proofErr w:type="spellEnd"/>
      <w:r w:rsidR="003A4E4E" w:rsidRPr="00B1081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3A4E4E" w:rsidRPr="00B10818">
        <w:rPr>
          <w:rFonts w:eastAsia="Times New Roman" w:cs="Arial"/>
          <w:spacing w:val="-6"/>
          <w:sz w:val="24"/>
          <w:szCs w:val="24"/>
          <w:lang w:val="en-GB" w:eastAsia="lv-LV"/>
        </w:rPr>
        <w:t>ominaisarvot</w:t>
      </w:r>
      <w:proofErr w:type="spellEnd"/>
      <w:r w:rsidRPr="00B1081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(</w:t>
      </w:r>
      <w:proofErr w:type="spellStart"/>
      <w:r w:rsidRPr="00B10818">
        <w:rPr>
          <w:rFonts w:eastAsia="Times New Roman" w:cs="Arial"/>
          <w:spacing w:val="-6"/>
          <w:sz w:val="24"/>
          <w:szCs w:val="24"/>
          <w:lang w:val="en-GB" w:eastAsia="lv-LV"/>
        </w:rPr>
        <w:t>Porteaus</w:t>
      </w:r>
      <w:proofErr w:type="spellEnd"/>
      <w:r w:rsidRPr="00B1081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and </w:t>
      </w:r>
      <w:proofErr w:type="spellStart"/>
      <w:r w:rsidRPr="00B10818">
        <w:rPr>
          <w:rFonts w:eastAsia="Times New Roman" w:cs="Arial"/>
          <w:spacing w:val="-6"/>
          <w:sz w:val="24"/>
          <w:szCs w:val="24"/>
          <w:lang w:val="en-GB" w:eastAsia="lv-LV"/>
        </w:rPr>
        <w:t>Kermani</w:t>
      </w:r>
      <w:proofErr w:type="spellEnd"/>
      <w:r w:rsidRPr="00B10818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r w:rsidR="005C0657" w:rsidRPr="00B10818">
        <w:rPr>
          <w:rFonts w:eastAsia="Times New Roman" w:cs="Arial"/>
          <w:spacing w:val="-6"/>
          <w:sz w:val="24"/>
          <w:szCs w:val="24"/>
          <w:lang w:val="en-GB" w:eastAsia="lv-LV"/>
        </w:rPr>
        <w:t>2013)</w:t>
      </w:r>
      <w:r w:rsidR="00792AC2" w:rsidRPr="00B10818">
        <w:rPr>
          <w:rFonts w:eastAsia="Times New Roman" w:cs="Arial"/>
          <w:spacing w:val="-6"/>
          <w:sz w:val="24"/>
          <w:szCs w:val="24"/>
          <w:lang w:val="en-GB" w:eastAsia="lv-LV"/>
        </w:rPr>
        <w:t>.</w:t>
      </w:r>
    </w:p>
    <w:p w14:paraId="2F4FDF51" w14:textId="532D5985" w:rsidR="00702CE5" w:rsidRPr="00A72A8C" w:rsidRDefault="00840D69" w:rsidP="001711A0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  <w:r w:rsidRPr="00A72A8C">
        <w:rPr>
          <w:rFonts w:eastAsia="Times New Roman"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5AF3924A" wp14:editId="7C2302E4">
            <wp:extent cx="5732145" cy="2776637"/>
            <wp:effectExtent l="0" t="0" r="1905" b="5080"/>
            <wp:docPr id="39" name="Picture 39" descr="C:\Users\Uldis\Desktop\gra\BILDES\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dis\Desktop\gra\BILDES\3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7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E631" w14:textId="3260DE97" w:rsidR="00702CE5" w:rsidRPr="001B0AD3" w:rsidRDefault="003A4E4E" w:rsidP="001711A0">
      <w:pPr>
        <w:rPr>
          <w:rFonts w:eastAsia="Times New Roman" w:cs="Arial"/>
          <w:spacing w:val="-6"/>
          <w:lang w:val="en-GB" w:eastAsia="lv-LV"/>
        </w:rPr>
      </w:pPr>
      <w:proofErr w:type="spellStart"/>
      <w:r w:rsidRPr="003A4E4E">
        <w:rPr>
          <w:rFonts w:eastAsia="Times New Roman" w:cs="Arial"/>
          <w:spacing w:val="-6"/>
          <w:lang w:val="en-GB" w:eastAsia="lv-LV"/>
        </w:rPr>
        <w:t>Käytetyt</w:t>
      </w:r>
      <w:proofErr w:type="spellEnd"/>
      <w:r w:rsidRPr="003A4E4E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3A4E4E">
        <w:rPr>
          <w:rFonts w:eastAsia="Times New Roman" w:cs="Arial"/>
          <w:spacing w:val="-6"/>
          <w:lang w:val="en-GB" w:eastAsia="lv-LV"/>
        </w:rPr>
        <w:t>alaindeksit</w:t>
      </w:r>
      <w:proofErr w:type="spellEnd"/>
      <w:r w:rsidRPr="003A4E4E">
        <w:rPr>
          <w:rFonts w:eastAsia="Times New Roman" w:cs="Arial"/>
          <w:spacing w:val="-6"/>
          <w:lang w:val="en-GB" w:eastAsia="lv-LV"/>
        </w:rPr>
        <w:t>: 0</w:t>
      </w:r>
      <w:r>
        <w:rPr>
          <w:rFonts w:eastAsia="Times New Roman" w:cs="Arial"/>
          <w:spacing w:val="-6"/>
          <w:lang w:val="en-GB" w:eastAsia="lv-LV"/>
        </w:rPr>
        <w:t xml:space="preserve"> - </w:t>
      </w:r>
      <w:proofErr w:type="spellStart"/>
      <w:r>
        <w:rPr>
          <w:rFonts w:eastAsia="Times New Roman" w:cs="Arial"/>
          <w:spacing w:val="-6"/>
          <w:lang w:val="en-GB" w:eastAsia="lv-LV"/>
        </w:rPr>
        <w:t>syiden</w:t>
      </w:r>
      <w:proofErr w:type="spellEnd"/>
      <w:r w:rsidRPr="003A4E4E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3A4E4E">
        <w:rPr>
          <w:rFonts w:eastAsia="Times New Roman" w:cs="Arial"/>
          <w:spacing w:val="-6"/>
          <w:lang w:val="en-GB" w:eastAsia="lv-LV"/>
        </w:rPr>
        <w:t>suunnassa</w:t>
      </w:r>
      <w:proofErr w:type="spellEnd"/>
      <w:r w:rsidRPr="003A4E4E">
        <w:rPr>
          <w:rFonts w:eastAsia="Times New Roman" w:cs="Arial"/>
          <w:spacing w:val="-6"/>
          <w:lang w:val="en-GB" w:eastAsia="lv-LV"/>
        </w:rPr>
        <w:t>; 90</w:t>
      </w:r>
      <w:r w:rsidR="00236063">
        <w:rPr>
          <w:rFonts w:eastAsia="Times New Roman" w:cs="Arial"/>
          <w:spacing w:val="-6"/>
          <w:lang w:val="en-GB" w:eastAsia="lv-LV"/>
        </w:rPr>
        <w:t xml:space="preserve"> </w:t>
      </w:r>
      <w:r w:rsidRPr="003A4E4E">
        <w:rPr>
          <w:rFonts w:eastAsia="Times New Roman" w:cs="Arial"/>
          <w:spacing w:val="-6"/>
          <w:lang w:val="en-GB" w:eastAsia="lv-LV"/>
        </w:rPr>
        <w:t xml:space="preserve">- </w:t>
      </w:r>
      <w:proofErr w:type="spellStart"/>
      <w:r w:rsidRPr="003A4E4E">
        <w:rPr>
          <w:rFonts w:eastAsia="Times New Roman" w:cs="Arial"/>
          <w:spacing w:val="-6"/>
          <w:lang w:val="en-GB" w:eastAsia="lv-LV"/>
        </w:rPr>
        <w:t>poikki</w:t>
      </w:r>
      <w:r>
        <w:rPr>
          <w:rFonts w:eastAsia="Times New Roman" w:cs="Arial"/>
          <w:spacing w:val="-6"/>
          <w:lang w:val="en-GB" w:eastAsia="lv-LV"/>
        </w:rPr>
        <w:t>suunnassa</w:t>
      </w:r>
      <w:proofErr w:type="spellEnd"/>
      <w:r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lang w:val="en-GB" w:eastAsia="lv-LV"/>
        </w:rPr>
        <w:t>syihin</w:t>
      </w:r>
      <w:proofErr w:type="spellEnd"/>
      <w:r>
        <w:rPr>
          <w:rFonts w:eastAsia="Times New Roman" w:cs="Arial"/>
          <w:spacing w:val="-6"/>
          <w:lang w:val="en-GB" w:eastAsia="lv-LV"/>
        </w:rPr>
        <w:t>,</w:t>
      </w:r>
      <w:r w:rsidRPr="003A4E4E">
        <w:rPr>
          <w:rFonts w:eastAsia="Times New Roman" w:cs="Arial"/>
          <w:spacing w:val="-6"/>
          <w:lang w:val="en-GB" w:eastAsia="lv-LV"/>
        </w:rPr>
        <w:t xml:space="preserve"> m</w:t>
      </w:r>
      <w:r w:rsidR="00236063">
        <w:rPr>
          <w:rFonts w:eastAsia="Times New Roman" w:cs="Arial"/>
          <w:spacing w:val="-6"/>
          <w:lang w:val="en-GB" w:eastAsia="lv-LV"/>
        </w:rPr>
        <w:t xml:space="preserve"> </w:t>
      </w:r>
      <w:r w:rsidRPr="003A4E4E">
        <w:rPr>
          <w:rFonts w:eastAsia="Times New Roman" w:cs="Arial"/>
          <w:spacing w:val="-6"/>
          <w:lang w:val="en-GB" w:eastAsia="lv-LV"/>
        </w:rPr>
        <w:t xml:space="preserve">- </w:t>
      </w:r>
      <w:proofErr w:type="spellStart"/>
      <w:r w:rsidRPr="003A4E4E">
        <w:rPr>
          <w:rFonts w:eastAsia="Times New Roman" w:cs="Arial"/>
          <w:spacing w:val="-6"/>
          <w:lang w:val="en-GB" w:eastAsia="lv-LV"/>
        </w:rPr>
        <w:t>taivutus</w:t>
      </w:r>
      <w:proofErr w:type="spellEnd"/>
      <w:r w:rsidRPr="003A4E4E">
        <w:rPr>
          <w:rFonts w:eastAsia="Times New Roman" w:cs="Arial"/>
          <w:spacing w:val="-6"/>
          <w:lang w:val="en-GB" w:eastAsia="lv-LV"/>
        </w:rPr>
        <w:t>, t</w:t>
      </w:r>
      <w:r w:rsidR="00236063">
        <w:rPr>
          <w:rFonts w:eastAsia="Times New Roman" w:cs="Arial"/>
          <w:spacing w:val="-6"/>
          <w:lang w:val="en-GB" w:eastAsia="lv-LV"/>
        </w:rPr>
        <w:t xml:space="preserve"> </w:t>
      </w:r>
      <w:r w:rsidRPr="003A4E4E">
        <w:rPr>
          <w:rFonts w:eastAsia="Times New Roman" w:cs="Arial"/>
          <w:spacing w:val="-6"/>
          <w:lang w:val="en-GB" w:eastAsia="lv-LV"/>
        </w:rPr>
        <w:t>-</w:t>
      </w:r>
      <w:r w:rsidR="00236063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3A4E4E">
        <w:rPr>
          <w:rFonts w:eastAsia="Times New Roman" w:cs="Arial"/>
          <w:spacing w:val="-6"/>
          <w:lang w:val="en-GB" w:eastAsia="lv-LV"/>
        </w:rPr>
        <w:t>jännitys</w:t>
      </w:r>
      <w:proofErr w:type="spellEnd"/>
      <w:r w:rsidRPr="003A4E4E">
        <w:rPr>
          <w:rFonts w:eastAsia="Times New Roman" w:cs="Arial"/>
          <w:spacing w:val="-6"/>
          <w:lang w:val="en-GB" w:eastAsia="lv-LV"/>
        </w:rPr>
        <w:t>, c</w:t>
      </w:r>
      <w:r w:rsidR="00236063">
        <w:rPr>
          <w:rFonts w:eastAsia="Times New Roman" w:cs="Arial"/>
          <w:spacing w:val="-6"/>
          <w:lang w:val="en-GB" w:eastAsia="lv-LV"/>
        </w:rPr>
        <w:t xml:space="preserve"> </w:t>
      </w:r>
      <w:r w:rsidRPr="003A4E4E">
        <w:rPr>
          <w:rFonts w:eastAsia="Times New Roman" w:cs="Arial"/>
          <w:spacing w:val="-6"/>
          <w:lang w:val="en-GB" w:eastAsia="lv-LV"/>
        </w:rPr>
        <w:t>-</w:t>
      </w:r>
      <w:r w:rsidR="00236063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3A4E4E">
        <w:rPr>
          <w:rFonts w:eastAsia="Times New Roman" w:cs="Arial"/>
          <w:spacing w:val="-6"/>
          <w:lang w:val="en-GB" w:eastAsia="lv-LV"/>
        </w:rPr>
        <w:t>puristus</w:t>
      </w:r>
      <w:proofErr w:type="spellEnd"/>
      <w:r w:rsidRPr="003A4E4E">
        <w:rPr>
          <w:rFonts w:eastAsia="Times New Roman" w:cs="Arial"/>
          <w:spacing w:val="-6"/>
          <w:lang w:val="en-GB" w:eastAsia="lv-LV"/>
        </w:rPr>
        <w:t>, v</w:t>
      </w:r>
      <w:r w:rsidR="00236063">
        <w:rPr>
          <w:rFonts w:eastAsia="Times New Roman" w:cs="Arial"/>
          <w:spacing w:val="-6"/>
          <w:lang w:val="en-GB" w:eastAsia="lv-LV"/>
        </w:rPr>
        <w:t xml:space="preserve"> </w:t>
      </w:r>
      <w:r w:rsidRPr="003A4E4E">
        <w:rPr>
          <w:rFonts w:eastAsia="Times New Roman" w:cs="Arial"/>
          <w:spacing w:val="-6"/>
          <w:lang w:val="en-GB" w:eastAsia="lv-LV"/>
        </w:rPr>
        <w:t>-</w:t>
      </w:r>
      <w:r w:rsidR="00236063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3A4E4E">
        <w:rPr>
          <w:rFonts w:eastAsia="Times New Roman" w:cs="Arial"/>
          <w:spacing w:val="-6"/>
          <w:lang w:val="en-GB" w:eastAsia="lv-LV"/>
        </w:rPr>
        <w:t>leikkaus</w:t>
      </w:r>
      <w:proofErr w:type="spellEnd"/>
      <w:r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lang w:val="en-GB" w:eastAsia="lv-LV"/>
        </w:rPr>
        <w:t>ja</w:t>
      </w:r>
      <w:proofErr w:type="spellEnd"/>
      <w:r w:rsidRPr="003A4E4E">
        <w:rPr>
          <w:rFonts w:eastAsia="Times New Roman" w:cs="Arial"/>
          <w:spacing w:val="-6"/>
          <w:lang w:val="en-GB" w:eastAsia="lv-LV"/>
        </w:rPr>
        <w:t xml:space="preserve"> k</w:t>
      </w:r>
      <w:r w:rsidR="00236063">
        <w:rPr>
          <w:rFonts w:eastAsia="Times New Roman" w:cs="Arial"/>
          <w:spacing w:val="-6"/>
          <w:lang w:val="en-GB" w:eastAsia="lv-LV"/>
        </w:rPr>
        <w:t xml:space="preserve"> </w:t>
      </w:r>
      <w:r w:rsidRPr="003A4E4E">
        <w:rPr>
          <w:rFonts w:eastAsia="Times New Roman" w:cs="Arial"/>
          <w:spacing w:val="-6"/>
          <w:lang w:val="en-GB" w:eastAsia="lv-LV"/>
        </w:rPr>
        <w:t>-</w:t>
      </w:r>
      <w:r w:rsidR="00236063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3A4E4E">
        <w:rPr>
          <w:rFonts w:eastAsia="Times New Roman" w:cs="Arial"/>
          <w:spacing w:val="-6"/>
          <w:lang w:val="en-GB" w:eastAsia="lv-LV"/>
        </w:rPr>
        <w:t>ominaisuus</w:t>
      </w:r>
      <w:proofErr w:type="spellEnd"/>
      <w:r w:rsidRPr="003A4E4E">
        <w:rPr>
          <w:rFonts w:eastAsia="Times New Roman" w:cs="Arial"/>
          <w:spacing w:val="-6"/>
          <w:lang w:val="en-GB" w:eastAsia="lv-LV"/>
        </w:rPr>
        <w:t>.</w:t>
      </w:r>
    </w:p>
    <w:p w14:paraId="2329AF62" w14:textId="77777777" w:rsidR="00702CE5" w:rsidRPr="00596FDA" w:rsidRDefault="00702CE5" w:rsidP="001711A0">
      <w:pPr>
        <w:ind w:firstLine="720"/>
        <w:rPr>
          <w:rFonts w:eastAsia="Times New Roman" w:cs="Arial"/>
          <w:spacing w:val="-6"/>
          <w:sz w:val="16"/>
          <w:szCs w:val="16"/>
          <w:lang w:val="en-GB" w:eastAsia="lv-LV"/>
        </w:rPr>
      </w:pPr>
    </w:p>
    <w:p w14:paraId="00016F46" w14:textId="7AFD1E1C" w:rsidR="0074012E" w:rsidRPr="00A72A8C" w:rsidRDefault="005264BF" w:rsidP="001711A0">
      <w:pPr>
        <w:rPr>
          <w:rFonts w:eastAsia="Times New Roman"/>
          <w:bCs/>
          <w:spacing w:val="-6"/>
          <w:sz w:val="24"/>
          <w:szCs w:val="24"/>
          <w:lang w:val="en-GB" w:eastAsia="lv-LV"/>
        </w:rPr>
      </w:pP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Lujuusluokkaa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C24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käytetään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eniten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puurunkoisten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talojen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rakentamisessa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Edellisestä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oppitunnista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kä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vi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ilmi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että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rakenneosissa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käytetään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sahattuja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lautoja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joiden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kosteussisältö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enintään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20 %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jännitysluokitteluluokka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vähintään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C24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kantavissa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rakenteissa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C16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ei-kantavissa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rakenteissa</w:t>
      </w:r>
      <w:proofErr w:type="spellEnd"/>
      <w:r w:rsidRPr="005264BF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1BDD4750" w14:textId="77777777" w:rsidR="009F04C3" w:rsidRDefault="009F04C3" w:rsidP="009F04C3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0416BFBB" w14:textId="1C466292" w:rsidR="0074012E" w:rsidRDefault="00C515A6" w:rsidP="009F04C3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Mekaaninen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lujuusluokitus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tunnistaa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fyysisen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ominaisuuden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joka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liittyy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lujuuteen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kuten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staattinen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tai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dynaaminen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MOE.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Jotkut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koneet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yhdistävät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useiden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ominaisuuksien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kuten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tiheyden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proofErr w:type="gramStart"/>
      <w:r w:rsidRPr="00C515A6">
        <w:rPr>
          <w:rFonts w:ascii="Verdana" w:hAnsi="Verdana" w:cs="Arial"/>
          <w:spacing w:val="-6"/>
          <w:sz w:val="24"/>
          <w:lang w:val="en-GB"/>
        </w:rPr>
        <w:t>MOE:n</w:t>
      </w:r>
      <w:proofErr w:type="spellEnd"/>
      <w:proofErr w:type="gramEnd"/>
      <w:r w:rsidRPr="00C515A6">
        <w:rPr>
          <w:rFonts w:ascii="Verdana" w:hAnsi="Verdana" w:cs="Arial"/>
          <w:spacing w:val="-6"/>
          <w:sz w:val="24"/>
          <w:lang w:val="en-GB"/>
        </w:rPr>
        <w:t xml:space="preserve"> tai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sisärakenteen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arvioita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käyttämällä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röntgensäteitä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Siksi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useimmat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havupuu</w:t>
      </w:r>
      <w:r>
        <w:rPr>
          <w:rFonts w:ascii="Verdana" w:hAnsi="Verdana" w:cs="Arial"/>
          <w:spacing w:val="-6"/>
          <w:sz w:val="24"/>
          <w:lang w:val="en-GB"/>
        </w:rPr>
        <w:t>sta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tehdyt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rakennusl</w:t>
      </w:r>
      <w:r>
        <w:rPr>
          <w:rFonts w:ascii="Verdana" w:hAnsi="Verdana" w:cs="Arial"/>
          <w:spacing w:val="-6"/>
          <w:sz w:val="24"/>
          <w:lang w:val="en-GB"/>
        </w:rPr>
        <w:t>audat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luokitellaan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sallitun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kuormituksen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kestävyyden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perusteella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joka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voidaan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määrittää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jännitys</w:t>
      </w:r>
      <w:r w:rsidRPr="00C515A6">
        <w:rPr>
          <w:rFonts w:ascii="Verdana" w:hAnsi="Verdana" w:cs="Arial"/>
          <w:spacing w:val="-6"/>
          <w:sz w:val="24"/>
          <w:lang w:val="en-GB"/>
        </w:rPr>
        <w:t>testillä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materiaalia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rikkomatt</w:t>
      </w:r>
      <w:r>
        <w:rPr>
          <w:rFonts w:ascii="Verdana" w:hAnsi="Verdana" w:cs="Arial"/>
          <w:spacing w:val="-6"/>
          <w:sz w:val="24"/>
          <w:lang w:val="en-GB"/>
        </w:rPr>
        <w:t>a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>:</w:t>
      </w:r>
    </w:p>
    <w:p w14:paraId="53403016" w14:textId="77777777" w:rsidR="00C515A6" w:rsidRPr="00A72A8C" w:rsidRDefault="00C515A6" w:rsidP="009F04C3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5C1928A0" w14:textId="6081ACE8" w:rsidR="00C515A6" w:rsidRPr="00C515A6" w:rsidRDefault="00C515A6" w:rsidP="00C515A6">
      <w:pPr>
        <w:pStyle w:val="NormaaliWWW"/>
        <w:ind w:left="360"/>
        <w:rPr>
          <w:rFonts w:ascii="Verdana" w:hAnsi="Verdana" w:cs="Arial"/>
          <w:spacing w:val="-6"/>
          <w:sz w:val="24"/>
          <w:lang w:val="en-GB"/>
        </w:rPr>
      </w:pPr>
      <w:r w:rsidRPr="00C515A6">
        <w:rPr>
          <w:rFonts w:ascii="Verdana" w:hAnsi="Verdana" w:cs="Arial"/>
          <w:spacing w:val="-6"/>
          <w:sz w:val="24"/>
          <w:lang w:val="en-GB"/>
        </w:rPr>
        <w:lastRenderedPageBreak/>
        <w:t xml:space="preserve">•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mekaanisesti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lautoja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kuormittamalla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kuva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1.30.)</w:t>
      </w:r>
      <w:r>
        <w:rPr>
          <w:rFonts w:ascii="Verdana" w:hAnsi="Verdana" w:cs="Arial"/>
          <w:spacing w:val="-6"/>
          <w:sz w:val="24"/>
          <w:lang w:val="en-GB"/>
        </w:rPr>
        <w:t>,</w:t>
      </w:r>
    </w:p>
    <w:p w14:paraId="4C386DF2" w14:textId="0DE829A4" w:rsidR="00C515A6" w:rsidRPr="00C515A6" w:rsidRDefault="00C515A6" w:rsidP="00C515A6">
      <w:pPr>
        <w:pStyle w:val="NormaaliWWW"/>
        <w:ind w:left="360"/>
        <w:rPr>
          <w:rFonts w:ascii="Verdana" w:hAnsi="Verdana" w:cs="Arial"/>
          <w:spacing w:val="-6"/>
          <w:sz w:val="24"/>
          <w:lang w:val="en-GB"/>
        </w:rPr>
      </w:pPr>
      <w:r w:rsidRPr="00C515A6">
        <w:rPr>
          <w:rFonts w:ascii="Verdana" w:hAnsi="Verdana" w:cs="Arial"/>
          <w:spacing w:val="-6"/>
          <w:sz w:val="24"/>
          <w:lang w:val="en-GB"/>
        </w:rPr>
        <w:t xml:space="preserve">•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käyttämällä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äänimittausta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kuva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1.31.)</w:t>
      </w:r>
      <w:r>
        <w:rPr>
          <w:rFonts w:ascii="Verdana" w:hAnsi="Verdana" w:cs="Arial"/>
          <w:spacing w:val="-6"/>
          <w:sz w:val="24"/>
          <w:lang w:val="en-GB"/>
        </w:rPr>
        <w:t>,</w:t>
      </w:r>
    </w:p>
    <w:p w14:paraId="15B89701" w14:textId="08DE633B" w:rsidR="00BA09FF" w:rsidRPr="00BF777C" w:rsidRDefault="00C515A6" w:rsidP="00C515A6">
      <w:pPr>
        <w:pStyle w:val="NormaaliWWW"/>
        <w:spacing w:before="0" w:beforeAutospacing="0" w:after="0" w:afterAutospacing="0"/>
        <w:ind w:left="360"/>
        <w:rPr>
          <w:rFonts w:ascii="Verdana" w:hAnsi="Verdana" w:cs="Arial"/>
          <w:spacing w:val="-6"/>
          <w:sz w:val="24"/>
          <w:lang w:val="en-GB"/>
        </w:rPr>
      </w:pPr>
      <w:r w:rsidRPr="00C515A6">
        <w:rPr>
          <w:rFonts w:ascii="Verdana" w:hAnsi="Verdana" w:cs="Arial"/>
          <w:spacing w:val="-6"/>
          <w:sz w:val="24"/>
          <w:lang w:val="en-GB"/>
        </w:rPr>
        <w:t xml:space="preserve">•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visuaalisesti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>,</w:t>
      </w:r>
      <w:r w:rsidRPr="00C515A6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esim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röntgenlaitteet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C515A6">
        <w:rPr>
          <w:rFonts w:ascii="Verdana" w:hAnsi="Verdana" w:cs="Arial"/>
          <w:spacing w:val="-6"/>
          <w:sz w:val="24"/>
          <w:lang w:val="en-GB"/>
        </w:rPr>
        <w:t>kuva</w:t>
      </w:r>
      <w:proofErr w:type="spellEnd"/>
      <w:r w:rsidRPr="00C515A6">
        <w:rPr>
          <w:rFonts w:ascii="Verdana" w:hAnsi="Verdana" w:cs="Arial"/>
          <w:spacing w:val="-6"/>
          <w:sz w:val="24"/>
          <w:lang w:val="en-GB"/>
        </w:rPr>
        <w:t xml:space="preserve"> 1.32.).</w:t>
      </w:r>
    </w:p>
    <w:p w14:paraId="681D9B1F" w14:textId="77777777" w:rsidR="0074012E" w:rsidRPr="00A72A8C" w:rsidRDefault="0074012E" w:rsidP="001711A0">
      <w:pPr>
        <w:pStyle w:val="NormaaliWWW"/>
        <w:spacing w:before="0" w:beforeAutospacing="0" w:after="0" w:afterAutospacing="0"/>
        <w:jc w:val="center"/>
        <w:rPr>
          <w:rFonts w:ascii="Verdana" w:hAnsi="Verdana" w:cs="Arial"/>
          <w:spacing w:val="-6"/>
          <w:sz w:val="24"/>
          <w:lang w:val="en-GB"/>
        </w:rPr>
      </w:pPr>
      <w:r w:rsidRPr="00A72A8C">
        <w:rPr>
          <w:rFonts w:ascii="Verdana" w:hAnsi="Verdana" w:cs="Arial"/>
          <w:noProof/>
          <w:spacing w:val="-6"/>
          <w:sz w:val="24"/>
          <w:lang w:val="lv-LV" w:eastAsia="lv-LV"/>
        </w:rPr>
        <w:drawing>
          <wp:inline distT="0" distB="0" distL="0" distR="0" wp14:anchorId="1BA1B287" wp14:editId="709758BD">
            <wp:extent cx="3080501" cy="1404000"/>
            <wp:effectExtent l="0" t="0" r="5715" b="5715"/>
            <wp:docPr id="17" name="Picture 17" descr="What's behind timber strength and stiffness? | BRANZ Bu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's behind timber strength and stiffness? | BRANZ Buil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01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A8C">
        <w:rPr>
          <w:rFonts w:ascii="Verdana" w:hAnsi="Verdana" w:cs="Arial"/>
          <w:spacing w:val="-6"/>
          <w:sz w:val="24"/>
          <w:lang w:val="en-GB"/>
        </w:rPr>
        <w:t xml:space="preserve"> </w:t>
      </w:r>
      <w:r w:rsidRPr="00A72A8C">
        <w:rPr>
          <w:rFonts w:ascii="Verdana" w:hAnsi="Verdana" w:cs="Arial"/>
          <w:noProof/>
          <w:spacing w:val="-6"/>
          <w:sz w:val="24"/>
          <w:lang w:val="lv-LV" w:eastAsia="lv-LV"/>
        </w:rPr>
        <w:drawing>
          <wp:inline distT="0" distB="0" distL="0" distR="0" wp14:anchorId="399ED9EE" wp14:editId="28BA2496">
            <wp:extent cx="1683596" cy="1332000"/>
            <wp:effectExtent l="0" t="0" r="0" b="1905"/>
            <wp:docPr id="23" name="Picture 23" descr="CRP 360 MSR GRADING MACHINE | Conception R.P.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P 360 MSR GRADING MACHINE | Conception R.P. Inc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96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F4EA" w14:textId="6B43771C" w:rsidR="0074012E" w:rsidRPr="00A72A8C" w:rsidRDefault="00C05922" w:rsidP="001711A0">
      <w:pPr>
        <w:pStyle w:val="NormaaliWWW"/>
        <w:spacing w:before="0" w:beforeAutospacing="0" w:after="0" w:afterAutospacing="0"/>
        <w:ind w:left="720"/>
        <w:jc w:val="center"/>
        <w:rPr>
          <w:rFonts w:ascii="Verdana" w:hAnsi="Verdana" w:cs="Arial"/>
          <w:b/>
          <w:spacing w:val="-6"/>
          <w:sz w:val="24"/>
          <w:lang w:val="en-GB"/>
        </w:rPr>
      </w:pPr>
      <w:r>
        <w:rPr>
          <w:rFonts w:ascii="Verdana" w:hAnsi="Verdana" w:cs="Arial"/>
          <w:b/>
          <w:spacing w:val="-6"/>
          <w:sz w:val="24"/>
          <w:lang w:val="en-GB"/>
        </w:rPr>
        <w:t>Kuva</w:t>
      </w:r>
      <w:r w:rsidR="00E403BB">
        <w:rPr>
          <w:rFonts w:ascii="Verdana" w:hAnsi="Verdana" w:cs="Arial"/>
          <w:b/>
          <w:spacing w:val="-6"/>
          <w:sz w:val="24"/>
          <w:lang w:val="en-GB"/>
        </w:rPr>
        <w:t xml:space="preserve"> 1.30</w:t>
      </w:r>
      <w:r w:rsidR="0074012E" w:rsidRPr="00A72A8C">
        <w:rPr>
          <w:rFonts w:ascii="Verdana" w:hAnsi="Verdana" w:cs="Arial"/>
          <w:b/>
          <w:spacing w:val="-6"/>
          <w:sz w:val="24"/>
          <w:lang w:val="en-GB"/>
        </w:rPr>
        <w:t xml:space="preserve">. </w:t>
      </w:r>
      <w:proofErr w:type="spellStart"/>
      <w:r w:rsidRPr="00B10818">
        <w:rPr>
          <w:rFonts w:ascii="Verdana" w:hAnsi="Verdana" w:cs="Arial"/>
          <w:bCs/>
          <w:spacing w:val="-6"/>
          <w:sz w:val="24"/>
          <w:lang w:val="en-GB"/>
        </w:rPr>
        <w:t>Jännitysluokittelu</w:t>
      </w:r>
      <w:proofErr w:type="spellEnd"/>
      <w:r w:rsidRPr="00B10818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Pr="00B10818">
        <w:rPr>
          <w:rFonts w:ascii="Verdana" w:hAnsi="Verdana" w:cs="Arial"/>
          <w:bCs/>
          <w:spacing w:val="-6"/>
          <w:sz w:val="24"/>
          <w:lang w:val="en-GB"/>
        </w:rPr>
        <w:t>rakenteellisilla</w:t>
      </w:r>
      <w:proofErr w:type="spellEnd"/>
      <w:r w:rsidRPr="00B10818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Pr="00B10818">
        <w:rPr>
          <w:rFonts w:ascii="Verdana" w:hAnsi="Verdana" w:cs="Arial"/>
          <w:bCs/>
          <w:spacing w:val="-6"/>
          <w:sz w:val="24"/>
          <w:lang w:val="en-GB"/>
        </w:rPr>
        <w:t>elementeillä</w:t>
      </w:r>
      <w:proofErr w:type="spellEnd"/>
      <w:r w:rsidR="00524D82" w:rsidRPr="00B10818">
        <w:rPr>
          <w:rStyle w:val="Alaviitteenviite"/>
          <w:rFonts w:ascii="Verdana" w:hAnsi="Verdana" w:cs="Arial"/>
          <w:bCs/>
          <w:spacing w:val="-6"/>
          <w:sz w:val="24"/>
          <w:lang w:val="en-GB"/>
        </w:rPr>
        <w:footnoteReference w:id="9"/>
      </w:r>
      <w:r w:rsidR="00780B56" w:rsidRPr="00B10818">
        <w:rPr>
          <w:rFonts w:ascii="Verdana" w:hAnsi="Verdana" w:cs="Arial"/>
          <w:bCs/>
          <w:spacing w:val="-6"/>
          <w:sz w:val="24"/>
          <w:vertAlign w:val="superscript"/>
          <w:lang w:val="en-GB"/>
        </w:rPr>
        <w:t>,</w:t>
      </w:r>
      <w:r w:rsidR="00780B56" w:rsidRPr="00B10818">
        <w:rPr>
          <w:rStyle w:val="Alaviitteenviite"/>
          <w:rFonts w:ascii="Verdana" w:hAnsi="Verdana" w:cs="Arial"/>
          <w:bCs/>
          <w:spacing w:val="-6"/>
          <w:sz w:val="24"/>
          <w:lang w:val="en-GB"/>
        </w:rPr>
        <w:footnoteReference w:id="10"/>
      </w:r>
    </w:p>
    <w:p w14:paraId="06CF1F48" w14:textId="77777777" w:rsidR="00C05922" w:rsidRDefault="00C05922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0191F8AB" w14:textId="2F2EE847" w:rsidR="0074012E" w:rsidRDefault="00C05922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>
        <w:rPr>
          <w:rFonts w:ascii="Verdana" w:hAnsi="Verdana" w:cs="Arial"/>
          <w:spacing w:val="-6"/>
          <w:sz w:val="24"/>
          <w:lang w:val="en-GB"/>
        </w:rPr>
        <w:t>Katso</w:t>
      </w:r>
      <w:proofErr w:type="spellEnd"/>
      <w:r w:rsidR="0074012E" w:rsidRPr="00A72A8C">
        <w:rPr>
          <w:rFonts w:ascii="Verdana" w:hAnsi="Verdana" w:cs="Arial"/>
          <w:spacing w:val="-6"/>
          <w:sz w:val="24"/>
          <w:lang w:val="en-GB"/>
        </w:rPr>
        <w:t xml:space="preserve"> </w:t>
      </w:r>
      <w:hyperlink r:id="rId21" w:history="1">
        <w:r w:rsidR="0074012E" w:rsidRPr="00A72A8C">
          <w:rPr>
            <w:rStyle w:val="Hyperlinkki"/>
            <w:rFonts w:ascii="Verdana" w:hAnsi="Verdana" w:cs="Arial"/>
            <w:spacing w:val="-6"/>
            <w:sz w:val="24"/>
            <w:lang w:val="en-GB"/>
          </w:rPr>
          <w:t>video</w:t>
        </w:r>
      </w:hyperlink>
      <w:r w:rsidR="00780B56" w:rsidRPr="00A72A8C">
        <w:rPr>
          <w:rStyle w:val="Alaviitteenviite"/>
          <w:rFonts w:ascii="Verdana" w:hAnsi="Verdana" w:cs="Arial"/>
          <w:color w:val="0563C1" w:themeColor="hyperlink"/>
          <w:spacing w:val="-6"/>
          <w:sz w:val="24"/>
          <w:u w:val="single"/>
          <w:lang w:val="en-GB"/>
        </w:rPr>
        <w:footnoteReference w:id="11"/>
      </w:r>
      <w:r w:rsidR="00BA09F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yksinkertaisesta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luokittelukoneesta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>.</w:t>
      </w:r>
    </w:p>
    <w:p w14:paraId="52BDD886" w14:textId="77777777" w:rsidR="00C05922" w:rsidRPr="00A72A8C" w:rsidRDefault="00C05922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3015B541" w14:textId="58B0D1A3" w:rsidR="0074012E" w:rsidRPr="00A72A8C" w:rsidRDefault="0074012E" w:rsidP="005605BC">
      <w:pPr>
        <w:pStyle w:val="NormaaliWWW"/>
        <w:spacing w:before="0" w:beforeAutospacing="0" w:after="0" w:afterAutospacing="0"/>
        <w:jc w:val="center"/>
        <w:rPr>
          <w:rFonts w:ascii="Verdana" w:hAnsi="Verdana" w:cs="Arial"/>
          <w:spacing w:val="-6"/>
          <w:sz w:val="24"/>
          <w:lang w:val="en-GB"/>
        </w:rPr>
      </w:pPr>
      <w:r w:rsidRPr="00A72A8C">
        <w:rPr>
          <w:rFonts w:ascii="Verdana" w:hAnsi="Verdana" w:cs="Arial"/>
          <w:noProof/>
          <w:spacing w:val="-6"/>
          <w:sz w:val="24"/>
          <w:lang w:val="lv-LV" w:eastAsia="lv-LV"/>
        </w:rPr>
        <w:drawing>
          <wp:inline distT="0" distB="0" distL="0" distR="0" wp14:anchorId="17F06B29" wp14:editId="71B192B6">
            <wp:extent cx="2243946" cy="1152000"/>
            <wp:effectExtent l="0" t="0" r="4445" b="0"/>
            <wp:docPr id="22" name="Picture 22" descr="Nondestructive evaluation of wood: second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ndestructive evaluation of wood: second edi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46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A8C">
        <w:rPr>
          <w:rFonts w:ascii="Verdana" w:hAnsi="Verdana" w:cs="Arial"/>
          <w:noProof/>
          <w:spacing w:val="-6"/>
          <w:sz w:val="24"/>
          <w:lang w:val="en-GB"/>
        </w:rPr>
        <w:t xml:space="preserve"> </w:t>
      </w:r>
      <w:r w:rsidRPr="00A72A8C">
        <w:rPr>
          <w:rFonts w:ascii="Verdana" w:hAnsi="Verdana" w:cs="Arial"/>
          <w:noProof/>
          <w:spacing w:val="-6"/>
          <w:sz w:val="24"/>
          <w:lang w:val="lv-LV" w:eastAsia="lv-LV"/>
        </w:rPr>
        <w:drawing>
          <wp:inline distT="0" distB="0" distL="0" distR="0" wp14:anchorId="5CD4E889" wp14:editId="36D84B42">
            <wp:extent cx="914814" cy="1152000"/>
            <wp:effectExtent l="0" t="0" r="0" b="0"/>
            <wp:docPr id="18" name="Picture 18" descr="A-Gr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-Grad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14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73BD4" w14:textId="1B73D4B2" w:rsidR="0074012E" w:rsidRPr="00A72A8C" w:rsidRDefault="00E87E43" w:rsidP="001711A0">
      <w:pPr>
        <w:pStyle w:val="NormaaliWWW"/>
        <w:spacing w:before="0" w:beforeAutospacing="0" w:after="0" w:afterAutospacing="0"/>
        <w:ind w:left="720"/>
        <w:jc w:val="center"/>
        <w:rPr>
          <w:rFonts w:ascii="Verdana" w:hAnsi="Verdana" w:cs="Arial"/>
          <w:b/>
          <w:spacing w:val="-6"/>
          <w:sz w:val="24"/>
          <w:lang w:val="en-GB"/>
        </w:rPr>
      </w:pPr>
      <w:r>
        <w:rPr>
          <w:rFonts w:ascii="Verdana" w:hAnsi="Verdana" w:cs="Arial"/>
          <w:b/>
          <w:spacing w:val="-6"/>
          <w:sz w:val="24"/>
          <w:lang w:val="en-GB"/>
        </w:rPr>
        <w:t>Kuva</w:t>
      </w:r>
      <w:r w:rsidR="00E403BB">
        <w:rPr>
          <w:rFonts w:ascii="Verdana" w:hAnsi="Verdana" w:cs="Arial"/>
          <w:b/>
          <w:spacing w:val="-6"/>
          <w:sz w:val="24"/>
          <w:lang w:val="en-GB"/>
        </w:rPr>
        <w:t xml:space="preserve"> 1.31</w:t>
      </w:r>
      <w:r w:rsidR="0074012E" w:rsidRPr="00A72A8C">
        <w:rPr>
          <w:rFonts w:ascii="Verdana" w:hAnsi="Verdana" w:cs="Arial"/>
          <w:b/>
          <w:spacing w:val="-6"/>
          <w:sz w:val="24"/>
          <w:lang w:val="en-GB"/>
        </w:rPr>
        <w:t xml:space="preserve">. </w:t>
      </w:r>
      <w:proofErr w:type="spellStart"/>
      <w:r w:rsidR="009364B0" w:rsidRPr="001F1500">
        <w:rPr>
          <w:rFonts w:ascii="Verdana" w:hAnsi="Verdana" w:cs="Arial"/>
          <w:bCs/>
          <w:spacing w:val="-6"/>
          <w:sz w:val="24"/>
          <w:lang w:val="en-GB"/>
        </w:rPr>
        <w:t>Rakenteellisten</w:t>
      </w:r>
      <w:proofErr w:type="spellEnd"/>
      <w:r w:rsidR="009364B0"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9364B0" w:rsidRPr="001F1500">
        <w:rPr>
          <w:rFonts w:ascii="Verdana" w:hAnsi="Verdana" w:cs="Arial"/>
          <w:bCs/>
          <w:spacing w:val="-6"/>
          <w:sz w:val="24"/>
          <w:lang w:val="en-GB"/>
        </w:rPr>
        <w:t>materiaalien</w:t>
      </w:r>
      <w:proofErr w:type="spellEnd"/>
      <w:r w:rsidR="009364B0"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9364B0" w:rsidRPr="001F1500">
        <w:rPr>
          <w:rFonts w:ascii="Verdana" w:hAnsi="Verdana" w:cs="Arial"/>
          <w:bCs/>
          <w:spacing w:val="-6"/>
          <w:sz w:val="24"/>
          <w:lang w:val="en-GB"/>
        </w:rPr>
        <w:t>luokittelu</w:t>
      </w:r>
      <w:proofErr w:type="spellEnd"/>
      <w:r w:rsidR="009364B0"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9364B0" w:rsidRPr="001F1500">
        <w:rPr>
          <w:rFonts w:ascii="Verdana" w:hAnsi="Verdana" w:cs="Arial"/>
          <w:bCs/>
          <w:spacing w:val="-6"/>
          <w:sz w:val="24"/>
          <w:lang w:val="en-GB"/>
        </w:rPr>
        <w:t>värähtelyllä</w:t>
      </w:r>
      <w:proofErr w:type="spellEnd"/>
      <w:r w:rsidR="0074012E" w:rsidRPr="001F1500">
        <w:rPr>
          <w:rFonts w:ascii="Verdana" w:hAnsi="Verdana" w:cs="Arial"/>
          <w:bCs/>
          <w:spacing w:val="-6"/>
          <w:sz w:val="24"/>
          <w:lang w:val="en-GB"/>
        </w:rPr>
        <w:t xml:space="preserve"> (</w:t>
      </w:r>
      <w:proofErr w:type="spellStart"/>
      <w:r w:rsidR="009364B0" w:rsidRPr="001F1500">
        <w:rPr>
          <w:rFonts w:ascii="Verdana" w:hAnsi="Verdana" w:cs="Arial"/>
          <w:bCs/>
          <w:spacing w:val="-6"/>
          <w:sz w:val="24"/>
          <w:lang w:val="en-GB"/>
        </w:rPr>
        <w:t>äänen</w:t>
      </w:r>
      <w:proofErr w:type="spellEnd"/>
      <w:r w:rsidR="009364B0"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9364B0" w:rsidRPr="001F1500">
        <w:rPr>
          <w:rFonts w:ascii="Verdana" w:hAnsi="Verdana" w:cs="Arial"/>
          <w:bCs/>
          <w:spacing w:val="-6"/>
          <w:sz w:val="24"/>
          <w:lang w:val="en-GB"/>
        </w:rPr>
        <w:t>eteneminen</w:t>
      </w:r>
      <w:proofErr w:type="spellEnd"/>
      <w:r w:rsidR="0074012E" w:rsidRPr="001F1500">
        <w:rPr>
          <w:rFonts w:ascii="Verdana" w:hAnsi="Verdana" w:cs="Arial"/>
          <w:bCs/>
          <w:spacing w:val="-6"/>
          <w:sz w:val="24"/>
          <w:lang w:val="en-GB"/>
        </w:rPr>
        <w:t>)</w:t>
      </w:r>
      <w:r w:rsidR="00780B56" w:rsidRPr="001F1500">
        <w:rPr>
          <w:rStyle w:val="Alaviitteenviite"/>
          <w:rFonts w:ascii="Verdana" w:hAnsi="Verdana" w:cs="Arial"/>
          <w:bCs/>
          <w:spacing w:val="-6"/>
          <w:sz w:val="24"/>
          <w:lang w:val="en-GB"/>
        </w:rPr>
        <w:footnoteReference w:id="12"/>
      </w:r>
      <w:r w:rsidR="00780B56" w:rsidRPr="001F1500">
        <w:rPr>
          <w:rFonts w:ascii="Verdana" w:hAnsi="Verdana" w:cs="Arial"/>
          <w:bCs/>
          <w:spacing w:val="-6"/>
          <w:sz w:val="24"/>
          <w:vertAlign w:val="superscript"/>
          <w:lang w:val="en-GB"/>
        </w:rPr>
        <w:t>,</w:t>
      </w:r>
      <w:r w:rsidR="00780B56" w:rsidRPr="001F1500">
        <w:rPr>
          <w:rStyle w:val="Alaviitteenviite"/>
          <w:rFonts w:ascii="Verdana" w:hAnsi="Verdana" w:cs="Arial"/>
          <w:bCs/>
          <w:spacing w:val="-6"/>
          <w:sz w:val="24"/>
          <w:lang w:val="en-GB"/>
        </w:rPr>
        <w:footnoteReference w:id="13"/>
      </w:r>
    </w:p>
    <w:p w14:paraId="7A38E868" w14:textId="77777777" w:rsidR="0074012E" w:rsidRPr="00A72A8C" w:rsidRDefault="0074012E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6B75D94E" w14:textId="780EACB3" w:rsidR="00780B56" w:rsidRPr="00431D42" w:rsidRDefault="009364B0" w:rsidP="00431D42">
      <w:pPr>
        <w:rPr>
          <w:rStyle w:val="Hyperlinkki"/>
          <w:color w:val="auto"/>
          <w:spacing w:val="-6"/>
          <w:sz w:val="24"/>
          <w:szCs w:val="24"/>
          <w:u w:val="none"/>
          <w:lang w:val="en-GB"/>
        </w:rPr>
      </w:pPr>
      <w:proofErr w:type="spellStart"/>
      <w:r>
        <w:rPr>
          <w:spacing w:val="-6"/>
          <w:sz w:val="24"/>
          <w:szCs w:val="24"/>
          <w:lang w:val="en-GB"/>
        </w:rPr>
        <w:t>Katso</w:t>
      </w:r>
      <w:proofErr w:type="spellEnd"/>
      <w:r>
        <w:rPr>
          <w:spacing w:val="-6"/>
          <w:sz w:val="24"/>
          <w:szCs w:val="24"/>
          <w:lang w:val="en-GB"/>
        </w:rPr>
        <w:t xml:space="preserve"> video:</w:t>
      </w:r>
      <w:r w:rsidR="0074012E" w:rsidRPr="00A72A8C">
        <w:rPr>
          <w:spacing w:val="-6"/>
          <w:sz w:val="24"/>
          <w:szCs w:val="24"/>
          <w:lang w:val="en-GB"/>
        </w:rPr>
        <w:t xml:space="preserve"> </w:t>
      </w:r>
      <w:hyperlink r:id="rId24" w:history="1">
        <w:proofErr w:type="spellStart"/>
        <w:r w:rsidR="0074012E" w:rsidRPr="00A72A8C">
          <w:rPr>
            <w:rStyle w:val="Hyperlinkki"/>
            <w:spacing w:val="-6"/>
            <w:sz w:val="24"/>
            <w:szCs w:val="24"/>
            <w:lang w:val="en-GB"/>
          </w:rPr>
          <w:t>Dynalyse</w:t>
        </w:r>
        <w:proofErr w:type="spellEnd"/>
        <w:r w:rsidR="0074012E" w:rsidRPr="00A72A8C">
          <w:rPr>
            <w:rStyle w:val="Hyperlinkki"/>
            <w:spacing w:val="-6"/>
            <w:sz w:val="24"/>
            <w:szCs w:val="24"/>
            <w:lang w:val="en-GB"/>
          </w:rPr>
          <w:t xml:space="preserve"> AB </w:t>
        </w:r>
        <w:proofErr w:type="spellStart"/>
        <w:r w:rsidR="0074012E" w:rsidRPr="00A72A8C">
          <w:rPr>
            <w:rStyle w:val="Hyperlinkki"/>
            <w:spacing w:val="-6"/>
            <w:sz w:val="24"/>
            <w:szCs w:val="24"/>
            <w:lang w:val="en-GB"/>
          </w:rPr>
          <w:t>Precigrader</w:t>
        </w:r>
        <w:proofErr w:type="spellEnd"/>
      </w:hyperlink>
      <w:r w:rsidR="00780B56" w:rsidRPr="00A72A8C">
        <w:rPr>
          <w:rStyle w:val="Alaviitteenviite"/>
          <w:spacing w:val="-6"/>
          <w:sz w:val="24"/>
          <w:szCs w:val="24"/>
          <w:lang w:val="en-GB"/>
        </w:rPr>
        <w:footnoteReference w:id="14"/>
      </w:r>
      <w:r w:rsidR="00431D42" w:rsidRPr="00431D42">
        <w:t>.</w:t>
      </w:r>
      <w:r w:rsidR="00431D42">
        <w:rPr>
          <w:spacing w:val="-6"/>
          <w:sz w:val="24"/>
          <w:szCs w:val="24"/>
          <w:lang w:val="en-GB"/>
        </w:rPr>
        <w:t xml:space="preserve"> </w:t>
      </w:r>
      <w:r>
        <w:rPr>
          <w:spacing w:val="-6"/>
          <w:sz w:val="24"/>
          <w:szCs w:val="24"/>
          <w:lang w:val="en-GB"/>
        </w:rPr>
        <w:t xml:space="preserve">On </w:t>
      </w:r>
      <w:proofErr w:type="spellStart"/>
      <w:r>
        <w:rPr>
          <w:spacing w:val="-6"/>
          <w:sz w:val="24"/>
          <w:szCs w:val="24"/>
          <w:lang w:val="en-GB"/>
        </w:rPr>
        <w:t>olemassa</w:t>
      </w:r>
      <w:proofErr w:type="spellEnd"/>
      <w:r>
        <w:rPr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spacing w:val="-6"/>
          <w:sz w:val="24"/>
          <w:szCs w:val="24"/>
          <w:lang w:val="en-GB"/>
        </w:rPr>
        <w:t>myös</w:t>
      </w:r>
      <w:proofErr w:type="spellEnd"/>
      <w:r>
        <w:rPr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spacing w:val="-6"/>
          <w:sz w:val="24"/>
          <w:szCs w:val="24"/>
          <w:lang w:val="en-GB"/>
        </w:rPr>
        <w:t>kannettavia</w:t>
      </w:r>
      <w:proofErr w:type="spellEnd"/>
      <w:r>
        <w:rPr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spacing w:val="-6"/>
          <w:sz w:val="24"/>
          <w:szCs w:val="24"/>
          <w:lang w:val="en-GB"/>
        </w:rPr>
        <w:t>koneita</w:t>
      </w:r>
      <w:proofErr w:type="spellEnd"/>
      <w:r>
        <w:rPr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spacing w:val="-6"/>
          <w:sz w:val="24"/>
          <w:szCs w:val="24"/>
          <w:lang w:val="en-GB"/>
        </w:rPr>
        <w:t>näihin</w:t>
      </w:r>
      <w:proofErr w:type="spellEnd"/>
      <w:r>
        <w:rPr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spacing w:val="-6"/>
          <w:sz w:val="24"/>
          <w:szCs w:val="24"/>
          <w:lang w:val="en-GB"/>
        </w:rPr>
        <w:t>tarkoituksiin</w:t>
      </w:r>
      <w:proofErr w:type="spellEnd"/>
      <w:r>
        <w:rPr>
          <w:spacing w:val="-6"/>
          <w:sz w:val="24"/>
          <w:szCs w:val="24"/>
          <w:lang w:val="en-GB"/>
        </w:rPr>
        <w:t>:</w:t>
      </w:r>
      <w:r w:rsidR="0074012E" w:rsidRPr="00A72A8C">
        <w:rPr>
          <w:spacing w:val="-6"/>
          <w:sz w:val="24"/>
          <w:szCs w:val="24"/>
          <w:lang w:val="en-GB"/>
        </w:rPr>
        <w:t xml:space="preserve"> </w:t>
      </w:r>
      <w:hyperlink r:id="rId25" w:history="1">
        <w:proofErr w:type="spellStart"/>
        <w:r w:rsidR="0074012E" w:rsidRPr="00A72A8C">
          <w:rPr>
            <w:rStyle w:val="Hyperlinkki"/>
            <w:spacing w:val="-6"/>
            <w:sz w:val="24"/>
            <w:szCs w:val="24"/>
            <w:lang w:val="en-GB"/>
          </w:rPr>
          <w:t>Brookhuis</w:t>
        </w:r>
        <w:proofErr w:type="spellEnd"/>
        <w:r w:rsidR="0074012E" w:rsidRPr="00A72A8C">
          <w:rPr>
            <w:rStyle w:val="Hyperlinkki"/>
            <w:spacing w:val="-6"/>
            <w:sz w:val="24"/>
            <w:szCs w:val="24"/>
            <w:lang w:val="en-GB"/>
          </w:rPr>
          <w:t xml:space="preserve"> MTG</w:t>
        </w:r>
      </w:hyperlink>
      <w:r w:rsidR="00780B56" w:rsidRPr="00A72A8C">
        <w:rPr>
          <w:rStyle w:val="Alaviitteenviite"/>
          <w:spacing w:val="-6"/>
          <w:sz w:val="24"/>
          <w:szCs w:val="24"/>
          <w:lang w:val="en-GB"/>
        </w:rPr>
        <w:footnoteReference w:id="15"/>
      </w:r>
    </w:p>
    <w:p w14:paraId="46E442FB" w14:textId="77777777" w:rsidR="00C05922" w:rsidRPr="005605BC" w:rsidRDefault="00C05922" w:rsidP="001711A0">
      <w:pPr>
        <w:rPr>
          <w:spacing w:val="-6"/>
          <w:sz w:val="24"/>
          <w:szCs w:val="24"/>
          <w:lang w:val="en-GB"/>
        </w:rPr>
      </w:pPr>
    </w:p>
    <w:p w14:paraId="652823FB" w14:textId="0200DFAB" w:rsidR="0074012E" w:rsidRPr="00A72A8C" w:rsidRDefault="0074012E" w:rsidP="001711A0">
      <w:pPr>
        <w:pStyle w:val="NormaaliWWW"/>
        <w:spacing w:before="0" w:beforeAutospacing="0" w:after="0" w:afterAutospacing="0"/>
        <w:jc w:val="center"/>
        <w:rPr>
          <w:rFonts w:ascii="Verdana" w:hAnsi="Verdana" w:cs="Arial"/>
          <w:noProof/>
          <w:spacing w:val="-6"/>
          <w:sz w:val="24"/>
          <w:lang w:val="en-GB"/>
        </w:rPr>
      </w:pPr>
      <w:r w:rsidRPr="00A72A8C">
        <w:rPr>
          <w:rFonts w:ascii="Verdana" w:hAnsi="Verdana" w:cs="Arial"/>
          <w:noProof/>
          <w:spacing w:val="-6"/>
          <w:sz w:val="24"/>
          <w:lang w:val="lv-LV" w:eastAsia="lv-LV"/>
        </w:rPr>
        <w:drawing>
          <wp:inline distT="0" distB="0" distL="0" distR="0" wp14:anchorId="17B77958" wp14:editId="21B5E4DB">
            <wp:extent cx="1875135" cy="1080000"/>
            <wp:effectExtent l="0" t="0" r="0" b="6350"/>
            <wp:docPr id="24" name="Picture 24" descr="CT Log - new generation of value optimisation in the timber industry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T Log - new generation of value optimisation in the timber industry - 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" t="4051" r="3228"/>
                    <a:stretch/>
                  </pic:blipFill>
                  <pic:spPr bwMode="auto">
                    <a:xfrm>
                      <a:off x="0" y="0"/>
                      <a:ext cx="187513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A8C">
        <w:rPr>
          <w:rFonts w:ascii="Verdana" w:hAnsi="Verdana" w:cs="Arial"/>
          <w:noProof/>
          <w:spacing w:val="-6"/>
          <w:sz w:val="24"/>
          <w:lang w:val="lv-LV" w:eastAsia="lv-LV"/>
        </w:rPr>
        <w:drawing>
          <wp:inline distT="0" distB="0" distL="0" distR="0" wp14:anchorId="2601DA6F" wp14:editId="4B0205FE">
            <wp:extent cx="1546090" cy="1080000"/>
            <wp:effectExtent l="0" t="0" r="0" b="6350"/>
            <wp:docPr id="41" name="Picture 41" descr="https://microtec.eu/assets/all-solutions/new-solution/_resampled/ScaleWidthWyIxMjkwIl0/York-Timb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crotec.eu/assets/all-solutions/new-solution/_resampled/ScaleWidthWyIxMjkwIl0/York-Timber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96"/>
                    <a:stretch/>
                  </pic:blipFill>
                  <pic:spPr bwMode="auto">
                    <a:xfrm>
                      <a:off x="0" y="0"/>
                      <a:ext cx="15460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C1595" w14:textId="6AF9201F" w:rsidR="00BB65ED" w:rsidRDefault="00E87E43" w:rsidP="001711A0">
      <w:pPr>
        <w:pStyle w:val="NormaaliWWW"/>
        <w:spacing w:before="0" w:beforeAutospacing="0" w:after="0" w:afterAutospacing="0"/>
        <w:ind w:left="720"/>
        <w:jc w:val="center"/>
        <w:rPr>
          <w:rFonts w:ascii="Verdana" w:hAnsi="Verdana" w:cs="Arial"/>
          <w:b/>
          <w:spacing w:val="-6"/>
          <w:sz w:val="24"/>
          <w:lang w:val="en-GB"/>
        </w:rPr>
      </w:pPr>
      <w:r>
        <w:rPr>
          <w:rFonts w:ascii="Verdana" w:hAnsi="Verdana" w:cs="Arial"/>
          <w:b/>
          <w:spacing w:val="-6"/>
          <w:sz w:val="24"/>
          <w:lang w:val="en-GB"/>
        </w:rPr>
        <w:t>Kuva</w:t>
      </w:r>
      <w:r w:rsidR="00E403BB">
        <w:rPr>
          <w:rFonts w:ascii="Verdana" w:hAnsi="Verdana" w:cs="Arial"/>
          <w:b/>
          <w:spacing w:val="-6"/>
          <w:sz w:val="24"/>
          <w:lang w:val="en-GB"/>
        </w:rPr>
        <w:t xml:space="preserve"> 1.32</w:t>
      </w:r>
      <w:r w:rsidR="0074012E" w:rsidRPr="00A72A8C">
        <w:rPr>
          <w:rFonts w:ascii="Verdana" w:hAnsi="Verdana" w:cs="Arial"/>
          <w:b/>
          <w:spacing w:val="-6"/>
          <w:sz w:val="24"/>
          <w:lang w:val="en-GB"/>
        </w:rPr>
        <w:t xml:space="preserve">. </w:t>
      </w:r>
      <w:proofErr w:type="spellStart"/>
      <w:r w:rsidR="00431D42" w:rsidRPr="001F1500">
        <w:rPr>
          <w:rFonts w:ascii="Verdana" w:hAnsi="Verdana" w:cs="Arial"/>
          <w:bCs/>
          <w:spacing w:val="-6"/>
          <w:sz w:val="24"/>
          <w:lang w:val="en-GB"/>
        </w:rPr>
        <w:t>Luokittelu</w:t>
      </w:r>
      <w:proofErr w:type="spellEnd"/>
      <w:r w:rsidR="00431D42"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431D42" w:rsidRPr="001F1500">
        <w:rPr>
          <w:rFonts w:ascii="Verdana" w:hAnsi="Verdana" w:cs="Arial"/>
          <w:bCs/>
          <w:spacing w:val="-6"/>
          <w:sz w:val="24"/>
          <w:lang w:val="en-GB"/>
        </w:rPr>
        <w:t>visuaalisesti</w:t>
      </w:r>
      <w:proofErr w:type="spellEnd"/>
      <w:r w:rsidR="00431D42"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431D42" w:rsidRPr="001F1500">
        <w:rPr>
          <w:rFonts w:ascii="Verdana" w:hAnsi="Verdana" w:cs="Arial"/>
          <w:bCs/>
          <w:spacing w:val="-6"/>
          <w:sz w:val="24"/>
          <w:lang w:val="en-GB"/>
        </w:rPr>
        <w:t>ja</w:t>
      </w:r>
      <w:proofErr w:type="spellEnd"/>
      <w:r w:rsidR="00431D42"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431D42" w:rsidRPr="001F1500">
        <w:rPr>
          <w:rFonts w:ascii="Verdana" w:hAnsi="Verdana" w:cs="Arial"/>
          <w:bCs/>
          <w:spacing w:val="-6"/>
          <w:sz w:val="24"/>
          <w:lang w:val="en-GB"/>
        </w:rPr>
        <w:t>röntgenskannereilla</w:t>
      </w:r>
      <w:proofErr w:type="spellEnd"/>
      <w:r w:rsidR="0074012E" w:rsidRPr="001F1500">
        <w:rPr>
          <w:rFonts w:ascii="Verdana" w:hAnsi="Verdana" w:cs="Arial"/>
          <w:bCs/>
          <w:spacing w:val="-6"/>
          <w:sz w:val="24"/>
          <w:lang w:val="en-GB"/>
        </w:rPr>
        <w:t xml:space="preserve"> (</w:t>
      </w:r>
      <w:proofErr w:type="spellStart"/>
      <w:r w:rsidR="00431D42" w:rsidRPr="001F1500">
        <w:rPr>
          <w:rFonts w:ascii="Verdana" w:hAnsi="Verdana" w:cs="Arial"/>
          <w:bCs/>
          <w:spacing w:val="-6"/>
          <w:sz w:val="24"/>
          <w:lang w:val="en-GB"/>
        </w:rPr>
        <w:t>sisältää</w:t>
      </w:r>
      <w:proofErr w:type="spellEnd"/>
      <w:r w:rsidR="00431D42"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431D42" w:rsidRPr="001F1500">
        <w:rPr>
          <w:rFonts w:ascii="Verdana" w:hAnsi="Verdana" w:cs="Arial"/>
          <w:bCs/>
          <w:spacing w:val="-6"/>
          <w:sz w:val="24"/>
          <w:lang w:val="en-GB"/>
        </w:rPr>
        <w:t>saheen</w:t>
      </w:r>
      <w:proofErr w:type="spellEnd"/>
      <w:r w:rsidR="00431D42"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431D42" w:rsidRPr="001F1500">
        <w:rPr>
          <w:rFonts w:ascii="Verdana" w:hAnsi="Verdana" w:cs="Arial"/>
          <w:bCs/>
          <w:spacing w:val="-6"/>
          <w:sz w:val="24"/>
          <w:lang w:val="en-GB"/>
        </w:rPr>
        <w:t>skannauksen</w:t>
      </w:r>
      <w:proofErr w:type="spellEnd"/>
      <w:r w:rsidR="0074012E" w:rsidRPr="001F1500">
        <w:rPr>
          <w:rFonts w:ascii="Verdana" w:hAnsi="Verdana" w:cs="Arial"/>
          <w:bCs/>
          <w:spacing w:val="-6"/>
          <w:sz w:val="24"/>
          <w:lang w:val="en-GB"/>
        </w:rPr>
        <w:t>)</w:t>
      </w:r>
      <w:r w:rsidR="00780B56" w:rsidRPr="001F1500">
        <w:rPr>
          <w:rStyle w:val="Alaviitteenviite"/>
          <w:rFonts w:ascii="Verdana" w:hAnsi="Verdana" w:cs="Arial"/>
          <w:bCs/>
          <w:spacing w:val="-6"/>
          <w:sz w:val="24"/>
          <w:lang w:val="en-GB"/>
        </w:rPr>
        <w:footnoteReference w:id="16"/>
      </w:r>
    </w:p>
    <w:p w14:paraId="5006C8A4" w14:textId="77777777" w:rsidR="00BA09FF" w:rsidRPr="00A72A8C" w:rsidRDefault="00BA09FF" w:rsidP="001711A0">
      <w:pPr>
        <w:pStyle w:val="NormaaliWWW"/>
        <w:spacing w:before="0" w:beforeAutospacing="0" w:after="0" w:afterAutospacing="0"/>
        <w:ind w:left="720"/>
        <w:jc w:val="center"/>
        <w:rPr>
          <w:rFonts w:ascii="Verdana" w:hAnsi="Verdana" w:cs="Arial"/>
          <w:spacing w:val="-6"/>
          <w:sz w:val="24"/>
          <w:lang w:val="en-GB"/>
        </w:rPr>
      </w:pPr>
    </w:p>
    <w:p w14:paraId="5EFFD257" w14:textId="4159BBBB" w:rsidR="002435FC" w:rsidRPr="00A72A8C" w:rsidRDefault="00D7524F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Mekaaninen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luokittelu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noudattaa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standardia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EN 14081-1 "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Puurakenteet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-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Lujuuslajiteltu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rakennepuu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jossa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suorakulmainen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poikkileikkaus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",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joka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antaa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myös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yksityiskohtaiset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merkintäsäännöt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Puun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oltava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 xml:space="preserve"> CE-</w:t>
      </w:r>
      <w:proofErr w:type="spellStart"/>
      <w:r w:rsidRPr="00D7524F">
        <w:rPr>
          <w:rFonts w:ascii="Verdana" w:hAnsi="Verdana" w:cs="Arial"/>
          <w:spacing w:val="-6"/>
          <w:sz w:val="24"/>
          <w:lang w:val="en-GB"/>
        </w:rPr>
        <w:t>merkitty</w:t>
      </w:r>
      <w:proofErr w:type="spellEnd"/>
      <w:r w:rsidRPr="00D7524F">
        <w:rPr>
          <w:rFonts w:ascii="Verdana" w:hAnsi="Verdana" w:cs="Arial"/>
          <w:spacing w:val="-6"/>
          <w:sz w:val="24"/>
          <w:lang w:val="en-GB"/>
        </w:rPr>
        <w:t>.</w:t>
      </w:r>
    </w:p>
    <w:p w14:paraId="1663DA7A" w14:textId="4F6F40FD" w:rsidR="002435FC" w:rsidRDefault="0002470A" w:rsidP="0002470A">
      <w:pPr>
        <w:rPr>
          <w:rFonts w:cs="Arial"/>
          <w:bCs/>
          <w:spacing w:val="-6"/>
          <w:sz w:val="24"/>
          <w:lang w:val="en-GB"/>
        </w:rPr>
      </w:pP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lastRenderedPageBreak/>
        <w:t>Materiaalien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lujuus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on vain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yksi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ominaisuus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.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Tiheys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ja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bCs/>
          <w:spacing w:val="-6"/>
          <w:sz w:val="24"/>
          <w:szCs w:val="24"/>
          <w:lang w:val="en-GB"/>
        </w:rPr>
        <w:t>kosteussisältö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voidaan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myös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tarkistaa</w:t>
      </w:r>
      <w:proofErr w:type="spellEnd"/>
      <w:r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bCs/>
          <w:spacing w:val="-6"/>
          <w:sz w:val="24"/>
          <w:szCs w:val="24"/>
          <w:lang w:val="en-GB"/>
        </w:rPr>
        <w:t>j</w:t>
      </w:r>
      <w:r w:rsidRPr="0002470A">
        <w:rPr>
          <w:rFonts w:cs="Arial"/>
          <w:bCs/>
          <w:spacing w:val="-6"/>
          <w:sz w:val="24"/>
          <w:szCs w:val="24"/>
          <w:lang w:val="en-GB"/>
        </w:rPr>
        <w:t>a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gramStart"/>
      <w:r w:rsidRPr="0002470A">
        <w:rPr>
          <w:rFonts w:cs="Arial"/>
          <w:bCs/>
          <w:spacing w:val="-6"/>
          <w:sz w:val="24"/>
          <w:szCs w:val="24"/>
          <w:lang w:val="en-GB"/>
        </w:rPr>
        <w:t>paras</w:t>
      </w:r>
      <w:proofErr w:type="gram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tapa </w:t>
      </w:r>
      <w:proofErr w:type="spellStart"/>
      <w:r>
        <w:rPr>
          <w:rFonts w:cs="Arial"/>
          <w:bCs/>
          <w:spacing w:val="-6"/>
          <w:sz w:val="24"/>
          <w:szCs w:val="24"/>
          <w:lang w:val="en-GB"/>
        </w:rPr>
        <w:t>kartoittaa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laatu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on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yhdistää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mekaaniset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ja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visuaaliset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02470A">
        <w:rPr>
          <w:rFonts w:cs="Arial"/>
          <w:bCs/>
          <w:spacing w:val="-6"/>
          <w:sz w:val="24"/>
          <w:szCs w:val="24"/>
          <w:lang w:val="en-GB"/>
        </w:rPr>
        <w:t>luokitteluprosessit</w:t>
      </w:r>
      <w:proofErr w:type="spellEnd"/>
      <w:r w:rsidRPr="0002470A">
        <w:rPr>
          <w:rFonts w:cs="Arial"/>
          <w:bCs/>
          <w:spacing w:val="-6"/>
          <w:sz w:val="24"/>
          <w:szCs w:val="24"/>
          <w:lang w:val="en-GB"/>
        </w:rPr>
        <w:t>.</w:t>
      </w:r>
    </w:p>
    <w:p w14:paraId="086318D9" w14:textId="77777777" w:rsidR="0002470A" w:rsidRPr="00A72A8C" w:rsidRDefault="0002470A" w:rsidP="0002470A">
      <w:pPr>
        <w:rPr>
          <w:rFonts w:cs="Arial"/>
          <w:spacing w:val="-6"/>
          <w:sz w:val="24"/>
          <w:lang w:val="en-GB"/>
        </w:rPr>
      </w:pPr>
    </w:p>
    <w:p w14:paraId="559D07FD" w14:textId="051B7857" w:rsidR="00780B56" w:rsidRPr="00A72A8C" w:rsidRDefault="00E87E43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>
        <w:rPr>
          <w:rFonts w:ascii="Verdana" w:hAnsi="Verdana" w:cs="Arial"/>
          <w:spacing w:val="-6"/>
          <w:sz w:val="24"/>
          <w:lang w:val="en-GB"/>
        </w:rPr>
        <w:t>Puumateriaalien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lajitteluun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skannereita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valmistaa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>:</w:t>
      </w:r>
    </w:p>
    <w:p w14:paraId="57EBF700" w14:textId="186FB01C" w:rsidR="00780B56" w:rsidRPr="00A72A8C" w:rsidRDefault="00C5407D" w:rsidP="005072F4">
      <w:pPr>
        <w:pStyle w:val="Luettelokappale"/>
        <w:numPr>
          <w:ilvl w:val="0"/>
          <w:numId w:val="16"/>
        </w:numPr>
        <w:spacing w:after="0" w:line="240" w:lineRule="auto"/>
        <w:rPr>
          <w:rFonts w:eastAsia="Times New Roman"/>
          <w:spacing w:val="-6"/>
          <w:kern w:val="36"/>
          <w:sz w:val="24"/>
          <w:szCs w:val="24"/>
          <w:lang w:val="en-GB"/>
        </w:rPr>
      </w:pPr>
      <w:hyperlink r:id="rId28" w:history="1">
        <w:proofErr w:type="spellStart"/>
        <w:r w:rsidR="002435FC" w:rsidRPr="00A72A8C">
          <w:rPr>
            <w:rStyle w:val="Hyperlinkki"/>
            <w:rFonts w:cs="Arial"/>
            <w:spacing w:val="-6"/>
            <w:sz w:val="24"/>
            <w:szCs w:val="24"/>
            <w:lang w:val="en-GB"/>
          </w:rPr>
          <w:t>Microtec</w:t>
        </w:r>
        <w:proofErr w:type="spellEnd"/>
        <w:r w:rsidR="00780B56" w:rsidRPr="00A72A8C">
          <w:rPr>
            <w:rStyle w:val="Hyperlinkki"/>
            <w:rFonts w:cs="Arial"/>
            <w:spacing w:val="-6"/>
            <w:sz w:val="24"/>
            <w:szCs w:val="24"/>
            <w:lang w:val="en-GB"/>
          </w:rPr>
          <w:t xml:space="preserve"> </w:t>
        </w:r>
        <w:r w:rsidR="00780B56" w:rsidRPr="00A72A8C">
          <w:rPr>
            <w:rStyle w:val="Hyperlinkki"/>
            <w:spacing w:val="-6"/>
            <w:sz w:val="24"/>
            <w:szCs w:val="24"/>
            <w:lang w:val="en-GB"/>
          </w:rPr>
          <w:t>CT Log Virtual Grading</w:t>
        </w:r>
      </w:hyperlink>
    </w:p>
    <w:p w14:paraId="0FC13A03" w14:textId="75E9DA36" w:rsidR="002435FC" w:rsidRPr="00A72A8C" w:rsidRDefault="00C5407D" w:rsidP="005072F4">
      <w:pPr>
        <w:pStyle w:val="Luettelokappale"/>
        <w:numPr>
          <w:ilvl w:val="0"/>
          <w:numId w:val="16"/>
        </w:numPr>
        <w:spacing w:after="0" w:line="240" w:lineRule="auto"/>
        <w:rPr>
          <w:rFonts w:eastAsia="Times New Roman"/>
          <w:spacing w:val="-6"/>
          <w:kern w:val="36"/>
          <w:sz w:val="24"/>
          <w:szCs w:val="24"/>
          <w:lang w:val="en-GB"/>
        </w:rPr>
      </w:pPr>
      <w:hyperlink r:id="rId29" w:history="1">
        <w:proofErr w:type="spellStart"/>
        <w:r w:rsidR="00780B56" w:rsidRPr="00A72A8C">
          <w:rPr>
            <w:rStyle w:val="Hyperlinkki"/>
            <w:rFonts w:cs="Arial"/>
            <w:spacing w:val="-6"/>
            <w:sz w:val="24"/>
            <w:szCs w:val="24"/>
            <w:lang w:val="en-GB"/>
          </w:rPr>
          <w:t>Microtec</w:t>
        </w:r>
        <w:proofErr w:type="spellEnd"/>
        <w:r w:rsidR="00780B56" w:rsidRPr="00A72A8C">
          <w:rPr>
            <w:rStyle w:val="Hyperlinkki"/>
            <w:rFonts w:cs="Arial"/>
            <w:spacing w:val="-6"/>
            <w:sz w:val="24"/>
            <w:szCs w:val="24"/>
            <w:lang w:val="en-GB"/>
          </w:rPr>
          <w:t xml:space="preserve"> </w:t>
        </w:r>
        <w:r w:rsidR="00780B56" w:rsidRPr="00A72A8C">
          <w:rPr>
            <w:rStyle w:val="Hyperlinkki"/>
            <w:spacing w:val="-6"/>
            <w:sz w:val="24"/>
            <w:szCs w:val="24"/>
            <w:lang w:val="en-GB"/>
          </w:rPr>
          <w:t>CT Log 360° X-ray CT-Sawing Optimization</w:t>
        </w:r>
      </w:hyperlink>
    </w:p>
    <w:p w14:paraId="54F7AAE9" w14:textId="77777777" w:rsidR="0002470A" w:rsidRDefault="0002470A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2E60FE65" w14:textId="45B38076" w:rsidR="002435FC" w:rsidRDefault="00E87E43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>
        <w:rPr>
          <w:rFonts w:ascii="Verdana" w:hAnsi="Verdana" w:cs="Arial"/>
          <w:spacing w:val="-6"/>
          <w:sz w:val="24"/>
          <w:lang w:val="en-GB"/>
        </w:rPr>
        <w:t>Jännitysluokituksen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jälkeen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jokainen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lauta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merkitty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leimalla</w:t>
      </w:r>
      <w:proofErr w:type="spellEnd"/>
      <w:r w:rsidR="006B4B9F" w:rsidRPr="00A72A8C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kuva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r w:rsidR="002B56CE">
        <w:rPr>
          <w:rFonts w:ascii="Verdana" w:hAnsi="Verdana" w:cs="Arial"/>
          <w:spacing w:val="-6"/>
          <w:sz w:val="24"/>
          <w:lang w:val="en-GB"/>
        </w:rPr>
        <w:t>1.33</w:t>
      </w:r>
      <w:r w:rsidR="007E1F5B" w:rsidRPr="00A72A8C">
        <w:rPr>
          <w:rFonts w:ascii="Verdana" w:hAnsi="Verdana" w:cs="Arial"/>
          <w:spacing w:val="-6"/>
          <w:sz w:val="24"/>
          <w:lang w:val="en-GB"/>
        </w:rPr>
        <w:t>.</w:t>
      </w:r>
      <w:r w:rsidR="002435FC" w:rsidRPr="00A72A8C">
        <w:rPr>
          <w:rFonts w:ascii="Verdana" w:hAnsi="Verdana" w:cs="Arial"/>
          <w:spacing w:val="-6"/>
          <w:sz w:val="24"/>
          <w:lang w:val="en-GB"/>
        </w:rPr>
        <w:t xml:space="preserve">). </w:t>
      </w:r>
    </w:p>
    <w:p w14:paraId="125419DE" w14:textId="77777777" w:rsidR="00E87E43" w:rsidRPr="00A72A8C" w:rsidRDefault="00E87E43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74761DD0" w14:textId="20791F16" w:rsidR="00AF2C13" w:rsidRPr="00A72A8C" w:rsidRDefault="00AF2C13" w:rsidP="001711A0">
      <w:pPr>
        <w:pStyle w:val="NormaaliWWW"/>
        <w:spacing w:before="0" w:beforeAutospacing="0" w:after="0" w:afterAutospacing="0"/>
        <w:jc w:val="center"/>
        <w:rPr>
          <w:rFonts w:ascii="Verdana" w:hAnsi="Verdana" w:cs="Arial"/>
          <w:b/>
          <w:spacing w:val="-6"/>
          <w:sz w:val="24"/>
          <w:lang w:val="en-GB"/>
        </w:rPr>
      </w:pPr>
      <w:r w:rsidRPr="00A72A8C">
        <w:rPr>
          <w:rFonts w:ascii="Verdana" w:hAnsi="Verdana"/>
          <w:noProof/>
          <w:spacing w:val="-6"/>
          <w:sz w:val="24"/>
          <w:lang w:val="lv-LV" w:eastAsia="lv-LV"/>
        </w:rPr>
        <w:drawing>
          <wp:inline distT="0" distB="0" distL="0" distR="0" wp14:anchorId="05AA2929" wp14:editId="79F22ADE">
            <wp:extent cx="1727038" cy="720000"/>
            <wp:effectExtent l="0" t="0" r="6985" b="4445"/>
            <wp:docPr id="3" name="Picture 3" descr="Timber Services - Bates Timber Merchants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ber Services - Bates Timber Merchants Lt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3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095C0" w14:textId="285FE8DB" w:rsidR="002435FC" w:rsidRPr="00AC6AFD" w:rsidRDefault="00E87E43" w:rsidP="00AC6AFD">
      <w:pPr>
        <w:pStyle w:val="NormaaliWWW"/>
        <w:spacing w:before="0" w:beforeAutospacing="0" w:after="0" w:afterAutospacing="0"/>
        <w:jc w:val="center"/>
        <w:rPr>
          <w:rFonts w:ascii="Verdana" w:hAnsi="Verdana" w:cs="Arial"/>
          <w:b/>
          <w:spacing w:val="-6"/>
          <w:sz w:val="24"/>
          <w:lang w:val="en-GB"/>
        </w:rPr>
      </w:pPr>
      <w:r>
        <w:rPr>
          <w:rFonts w:ascii="Verdana" w:hAnsi="Verdana" w:cs="Arial"/>
          <w:b/>
          <w:spacing w:val="-6"/>
          <w:sz w:val="24"/>
          <w:lang w:val="en-GB"/>
        </w:rPr>
        <w:t>Kuva</w:t>
      </w:r>
      <w:r w:rsidR="00E403BB">
        <w:rPr>
          <w:rFonts w:ascii="Verdana" w:hAnsi="Verdana" w:cs="Arial"/>
          <w:b/>
          <w:spacing w:val="-6"/>
          <w:sz w:val="24"/>
          <w:lang w:val="en-GB"/>
        </w:rPr>
        <w:t xml:space="preserve"> 1.33</w:t>
      </w:r>
      <w:r w:rsidR="00AF2C13" w:rsidRPr="00A72A8C">
        <w:rPr>
          <w:rFonts w:ascii="Verdana" w:hAnsi="Verdana" w:cs="Arial"/>
          <w:b/>
          <w:spacing w:val="-6"/>
          <w:sz w:val="24"/>
          <w:lang w:val="en-GB"/>
        </w:rPr>
        <w:t xml:space="preserve">. </w:t>
      </w:r>
      <w:proofErr w:type="spellStart"/>
      <w:r w:rsidRPr="001F1500">
        <w:rPr>
          <w:rFonts w:ascii="Verdana" w:hAnsi="Verdana" w:cs="Arial"/>
          <w:bCs/>
          <w:spacing w:val="-6"/>
          <w:sz w:val="24"/>
          <w:lang w:val="en-GB"/>
        </w:rPr>
        <w:t>Esimerkki</w:t>
      </w:r>
      <w:proofErr w:type="spellEnd"/>
      <w:r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Pr="001F1500">
        <w:rPr>
          <w:rFonts w:ascii="Verdana" w:hAnsi="Verdana" w:cs="Arial"/>
          <w:bCs/>
          <w:spacing w:val="-6"/>
          <w:sz w:val="24"/>
          <w:lang w:val="en-GB"/>
        </w:rPr>
        <w:t>laudan</w:t>
      </w:r>
      <w:proofErr w:type="spellEnd"/>
      <w:r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Pr="001F1500">
        <w:rPr>
          <w:rFonts w:ascii="Verdana" w:hAnsi="Verdana" w:cs="Arial"/>
          <w:bCs/>
          <w:spacing w:val="-6"/>
          <w:sz w:val="24"/>
          <w:lang w:val="en-GB"/>
        </w:rPr>
        <w:t>luokituksesta</w:t>
      </w:r>
      <w:proofErr w:type="spellEnd"/>
      <w:r w:rsidR="00AF2C13" w:rsidRPr="001F1500">
        <w:rPr>
          <w:rStyle w:val="Alaviitteenviite"/>
          <w:rFonts w:ascii="Verdana" w:hAnsi="Verdana" w:cs="Arial"/>
          <w:bCs/>
          <w:spacing w:val="-6"/>
          <w:sz w:val="24"/>
          <w:lang w:val="en-GB"/>
        </w:rPr>
        <w:footnoteReference w:id="17"/>
      </w:r>
    </w:p>
    <w:p w14:paraId="25587C0F" w14:textId="77777777" w:rsidR="00AC6AFD" w:rsidRDefault="00AC6AFD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03E8AF8C" w14:textId="694374DF" w:rsidR="005605BC" w:rsidRPr="00A72A8C" w:rsidRDefault="00384122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>
        <w:rPr>
          <w:rFonts w:ascii="Verdana" w:hAnsi="Verdana" w:cs="Arial"/>
          <w:spacing w:val="-6"/>
          <w:sz w:val="24"/>
          <w:lang w:val="en-GB"/>
        </w:rPr>
        <w:t>Merkintä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sisältää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kaikki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tarvittavat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tiedot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: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valmistajan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nimi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luokitusstandardi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sertifiointielimen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nimi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jne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>. (</w:t>
      </w:r>
      <w:proofErr w:type="spellStart"/>
      <w:proofErr w:type="gramStart"/>
      <w:r>
        <w:rPr>
          <w:rFonts w:ascii="Verdana" w:hAnsi="Verdana" w:cs="Arial"/>
          <w:spacing w:val="-6"/>
          <w:sz w:val="24"/>
          <w:lang w:val="en-GB"/>
        </w:rPr>
        <w:t>k</w:t>
      </w:r>
      <w:r w:rsidRPr="00384122">
        <w:rPr>
          <w:rFonts w:ascii="Verdana" w:hAnsi="Verdana" w:cs="Arial"/>
          <w:spacing w:val="-6"/>
          <w:sz w:val="24"/>
          <w:lang w:val="en-GB"/>
        </w:rPr>
        <w:t>uva</w:t>
      </w:r>
      <w:proofErr w:type="spellEnd"/>
      <w:proofErr w:type="gramEnd"/>
      <w:r w:rsidRPr="00384122">
        <w:rPr>
          <w:rFonts w:ascii="Verdana" w:hAnsi="Verdana" w:cs="Arial"/>
          <w:spacing w:val="-6"/>
          <w:sz w:val="24"/>
          <w:lang w:val="en-GB"/>
        </w:rPr>
        <w:t xml:space="preserve"> 1.33.).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Tähän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leimaa</w:t>
      </w:r>
      <w:r w:rsidRPr="00384122">
        <w:rPr>
          <w:rFonts w:ascii="Verdana" w:hAnsi="Verdana" w:cs="Arial"/>
          <w:spacing w:val="-6"/>
          <w:sz w:val="24"/>
          <w:lang w:val="en-GB"/>
        </w:rPr>
        <w:t>n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tulee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merkitä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luokitellaanko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levyt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kosteiksi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vai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kuiviksi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,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koska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tunnetusti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levyjen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pienempi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kosteussisältö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lisää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puumateriaalien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384122">
        <w:rPr>
          <w:rFonts w:ascii="Verdana" w:hAnsi="Verdana" w:cs="Arial"/>
          <w:spacing w:val="-6"/>
          <w:sz w:val="24"/>
          <w:lang w:val="en-GB"/>
        </w:rPr>
        <w:t>lujuutta</w:t>
      </w:r>
      <w:proofErr w:type="spellEnd"/>
      <w:r w:rsidRPr="00384122">
        <w:rPr>
          <w:rFonts w:ascii="Verdana" w:hAnsi="Verdana" w:cs="Arial"/>
          <w:spacing w:val="-6"/>
          <w:sz w:val="24"/>
          <w:lang w:val="en-GB"/>
        </w:rPr>
        <w:t>.</w:t>
      </w:r>
      <w:r w:rsidR="002435FC" w:rsidRPr="00A72A8C">
        <w:rPr>
          <w:rFonts w:ascii="Verdana" w:hAnsi="Verdana" w:cs="Arial"/>
          <w:spacing w:val="-6"/>
          <w:sz w:val="24"/>
          <w:lang w:val="en-GB"/>
        </w:rPr>
        <w:t xml:space="preserve"> </w:t>
      </w:r>
    </w:p>
    <w:p w14:paraId="5200CA10" w14:textId="77777777" w:rsidR="00422DE8" w:rsidRDefault="00422DE8" w:rsidP="00422DE8">
      <w:pPr>
        <w:pStyle w:val="NormaaliWWW"/>
        <w:spacing w:before="0" w:beforeAutospacing="0" w:after="0" w:afterAutospacing="0"/>
        <w:rPr>
          <w:rFonts w:ascii="Verdana" w:eastAsia="Times New Roman" w:hAnsi="Verdana" w:cs="Arial"/>
          <w:bCs/>
          <w:spacing w:val="-6"/>
          <w:sz w:val="24"/>
          <w:lang w:val="en-GB" w:eastAsia="lv-LV"/>
        </w:rPr>
      </w:pPr>
    </w:p>
    <w:p w14:paraId="2BFD05D0" w14:textId="4B50917C" w:rsidR="002435FC" w:rsidRDefault="001D59DA" w:rsidP="00422DE8">
      <w:pPr>
        <w:pStyle w:val="NormaaliWWW"/>
        <w:spacing w:before="0" w:beforeAutospacing="0" w:after="0" w:afterAutospacing="0"/>
        <w:rPr>
          <w:rFonts w:ascii="Verdana" w:eastAsia="Times New Roman" w:hAnsi="Verdana" w:cs="Arial"/>
          <w:bCs/>
          <w:spacing w:val="-6"/>
          <w:sz w:val="24"/>
          <w:lang w:val="en-GB" w:eastAsia="lv-LV"/>
        </w:rPr>
      </w:pP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Pohjoismaissa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käytetään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standardia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INSTA 142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ja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ne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ovat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T0</w:t>
      </w:r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,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T1</w:t>
      </w:r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,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T2</w:t>
      </w:r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ja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T3</w:t>
      </w:r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. </w:t>
      </w:r>
      <w:proofErr w:type="spellStart"/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V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astaava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EN 338 -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luokilla</w:t>
      </w:r>
      <w:proofErr w:type="spellEnd"/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on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: T0</w:t>
      </w:r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(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C14</w:t>
      </w:r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),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T1 </w:t>
      </w:r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(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C18</w:t>
      </w:r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),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T2 </w:t>
      </w:r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(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C24</w:t>
      </w:r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),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T3 </w:t>
      </w:r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(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C30</w:t>
      </w:r>
      <w:r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)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.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Sahatavaran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valmistaja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voi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myös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tehdä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omat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merkinnät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puukappaleisiin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.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Rakenteellisista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syistä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rakennustuotteisiin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liittyvä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CE-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merkintä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on </w:t>
      </w:r>
      <w:proofErr w:type="spellStart"/>
      <w:r w:rsidR="00C84E1F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myös</w:t>
      </w:r>
      <w:proofErr w:type="spellEnd"/>
      <w:r w:rsidR="00C84E1F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="00C84E1F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pakollinen</w:t>
      </w:r>
      <w:proofErr w:type="spellEnd"/>
      <w:r w:rsidR="00C84E1F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, </w:t>
      </w:r>
      <w:proofErr w:type="spellStart"/>
      <w:r w:rsidR="00C84E1F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a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setus</w:t>
      </w:r>
      <w:proofErr w:type="spellEnd"/>
      <w:r w:rsidR="00C84E1F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EU 305/2011</w:t>
      </w:r>
      <w:r w:rsidR="00C84E1F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,</w:t>
      </w:r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(</w:t>
      </w:r>
      <w:proofErr w:type="spellStart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kuva</w:t>
      </w:r>
      <w:proofErr w:type="spellEnd"/>
      <w:r w:rsidRPr="001D59DA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1.34.).</w:t>
      </w:r>
    </w:p>
    <w:p w14:paraId="528931E6" w14:textId="77777777" w:rsidR="00C84E1F" w:rsidRPr="005605BC" w:rsidRDefault="00C84E1F" w:rsidP="00422DE8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24D4B9DB" w14:textId="77777777" w:rsidR="002435FC" w:rsidRPr="00A72A8C" w:rsidRDefault="002435FC" w:rsidP="001711A0">
      <w:pPr>
        <w:jc w:val="center"/>
        <w:rPr>
          <w:rFonts w:eastAsia="Times New Roman" w:cs="Arial"/>
          <w:spacing w:val="-6"/>
          <w:sz w:val="24"/>
          <w:szCs w:val="24"/>
          <w:lang w:val="en-GB" w:eastAsia="lv-LV"/>
        </w:rPr>
      </w:pPr>
      <w:r w:rsidRPr="00A72A8C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76B4A4DD" wp14:editId="7E0713F6">
            <wp:extent cx="1571913" cy="1366615"/>
            <wp:effectExtent l="0" t="0" r="9525" b="5080"/>
            <wp:docPr id="16" name="Picture 16" descr="https://www.woodproducts.fi/sites/default/files/ce-merkki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woodproducts.fi/sites/default/files/ce-merkki_e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03" cy="137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7865B" w14:textId="0BD336D8" w:rsidR="002435FC" w:rsidRPr="00A72A8C" w:rsidRDefault="00010EA3" w:rsidP="001711A0">
      <w:pPr>
        <w:jc w:val="center"/>
        <w:rPr>
          <w:rStyle w:val="tlid-translation"/>
          <w:rFonts w:cs="Arial"/>
          <w:b/>
          <w:spacing w:val="-6"/>
          <w:sz w:val="24"/>
          <w:szCs w:val="24"/>
          <w:lang w:val="en-GB"/>
        </w:rPr>
      </w:pPr>
      <w:r>
        <w:rPr>
          <w:rStyle w:val="tlid-translation"/>
          <w:rFonts w:cs="Arial"/>
          <w:b/>
          <w:spacing w:val="-6"/>
          <w:sz w:val="24"/>
          <w:szCs w:val="24"/>
          <w:lang w:val="en-GB"/>
        </w:rPr>
        <w:t>Kuva</w:t>
      </w:r>
      <w:r w:rsidR="00E403BB">
        <w:rPr>
          <w:rStyle w:val="tlid-translation"/>
          <w:rFonts w:cs="Arial"/>
          <w:b/>
          <w:spacing w:val="-6"/>
          <w:sz w:val="24"/>
          <w:szCs w:val="24"/>
          <w:lang w:val="en-GB"/>
        </w:rPr>
        <w:t xml:space="preserve"> 1.34</w:t>
      </w:r>
      <w:r w:rsidR="00780B56" w:rsidRPr="00A72A8C">
        <w:rPr>
          <w:rStyle w:val="tlid-translation"/>
          <w:rFonts w:cs="Arial"/>
          <w:b/>
          <w:spacing w:val="-6"/>
          <w:sz w:val="24"/>
          <w:szCs w:val="24"/>
          <w:lang w:val="en-GB"/>
        </w:rPr>
        <w:t xml:space="preserve">. </w:t>
      </w:r>
      <w:r w:rsidRPr="001F1500">
        <w:rPr>
          <w:rStyle w:val="tlid-translation"/>
          <w:rFonts w:cs="Arial"/>
          <w:bCs/>
          <w:spacing w:val="-6"/>
          <w:sz w:val="24"/>
          <w:szCs w:val="24"/>
          <w:lang w:val="en-GB"/>
        </w:rPr>
        <w:t>CE-</w:t>
      </w:r>
      <w:proofErr w:type="spellStart"/>
      <w:r w:rsidRPr="001F1500">
        <w:rPr>
          <w:rStyle w:val="tlid-translation"/>
          <w:rFonts w:cs="Arial"/>
          <w:bCs/>
          <w:spacing w:val="-6"/>
          <w:sz w:val="24"/>
          <w:szCs w:val="24"/>
          <w:lang w:val="en-GB"/>
        </w:rPr>
        <w:t>merkintä</w:t>
      </w:r>
      <w:proofErr w:type="spellEnd"/>
      <w:r w:rsidR="00780B56" w:rsidRPr="001F1500">
        <w:rPr>
          <w:rStyle w:val="Alaviitteenviite"/>
          <w:rFonts w:cs="Arial"/>
          <w:bCs/>
          <w:spacing w:val="-6"/>
          <w:sz w:val="24"/>
          <w:szCs w:val="24"/>
          <w:lang w:val="en-GB"/>
        </w:rPr>
        <w:footnoteReference w:id="18"/>
      </w:r>
    </w:p>
    <w:p w14:paraId="1353C103" w14:textId="77777777" w:rsidR="005B7E2D" w:rsidRPr="00A72A8C" w:rsidRDefault="005B7E2D" w:rsidP="001711A0">
      <w:pPr>
        <w:jc w:val="center"/>
        <w:rPr>
          <w:rFonts w:cs="Arial"/>
          <w:b/>
          <w:spacing w:val="-6"/>
          <w:sz w:val="24"/>
          <w:szCs w:val="24"/>
          <w:lang w:val="en-GB"/>
        </w:rPr>
      </w:pPr>
    </w:p>
    <w:p w14:paraId="016A1C88" w14:textId="6FB40E3A" w:rsidR="002435FC" w:rsidRPr="00A72A8C" w:rsidRDefault="004843E2" w:rsidP="003E0F28">
      <w:pPr>
        <w:pStyle w:val="Otsikko2"/>
        <w:numPr>
          <w:ilvl w:val="1"/>
          <w:numId w:val="2"/>
        </w:numPr>
        <w:tabs>
          <w:tab w:val="left" w:pos="993"/>
        </w:tabs>
        <w:ind w:left="709" w:hanging="283"/>
        <w:rPr>
          <w:spacing w:val="-6"/>
        </w:rPr>
      </w:pPr>
      <w:bookmarkStart w:id="10" w:name="_Toc101294154"/>
      <w:r>
        <w:rPr>
          <w:spacing w:val="-6"/>
        </w:rPr>
        <w:t>Puun ominaisuuksien teknillinen parantaminen</w:t>
      </w:r>
      <w:bookmarkEnd w:id="10"/>
    </w:p>
    <w:p w14:paraId="369E19F6" w14:textId="6F8FC2E3" w:rsidR="002435FC" w:rsidRPr="00AC6AFD" w:rsidRDefault="004843E2" w:rsidP="00AC6AFD">
      <w:pPr>
        <w:pStyle w:val="Otsikko3"/>
        <w:numPr>
          <w:ilvl w:val="2"/>
          <w:numId w:val="2"/>
        </w:numPr>
        <w:tabs>
          <w:tab w:val="left" w:pos="1418"/>
        </w:tabs>
        <w:ind w:left="709" w:hanging="283"/>
        <w:rPr>
          <w:spacing w:val="-6"/>
          <w:sz w:val="24"/>
          <w:lang w:val="en-GB"/>
        </w:rPr>
      </w:pPr>
      <w:bookmarkStart w:id="11" w:name="_Toc101294155"/>
      <w:proofErr w:type="spellStart"/>
      <w:r>
        <w:rPr>
          <w:spacing w:val="-6"/>
          <w:sz w:val="24"/>
          <w:lang w:val="en-GB"/>
        </w:rPr>
        <w:t>Ominaisuuksien</w:t>
      </w:r>
      <w:proofErr w:type="spellEnd"/>
      <w:r>
        <w:rPr>
          <w:spacing w:val="-6"/>
          <w:sz w:val="24"/>
          <w:lang w:val="en-GB"/>
        </w:rPr>
        <w:t xml:space="preserve"> </w:t>
      </w:r>
      <w:proofErr w:type="spellStart"/>
      <w:r>
        <w:rPr>
          <w:spacing w:val="-6"/>
          <w:sz w:val="24"/>
          <w:lang w:val="en-GB"/>
        </w:rPr>
        <w:t>parantaminen</w:t>
      </w:r>
      <w:proofErr w:type="spellEnd"/>
      <w:r>
        <w:rPr>
          <w:spacing w:val="-6"/>
          <w:sz w:val="24"/>
          <w:lang w:val="en-GB"/>
        </w:rPr>
        <w:t xml:space="preserve"> </w:t>
      </w:r>
      <w:proofErr w:type="spellStart"/>
      <w:r>
        <w:rPr>
          <w:spacing w:val="-6"/>
          <w:sz w:val="24"/>
          <w:lang w:val="en-GB"/>
        </w:rPr>
        <w:t>sahaamalla</w:t>
      </w:r>
      <w:proofErr w:type="spellEnd"/>
      <w:r>
        <w:rPr>
          <w:spacing w:val="-6"/>
          <w:sz w:val="24"/>
          <w:lang w:val="en-GB"/>
        </w:rPr>
        <w:t xml:space="preserve"> </w:t>
      </w:r>
      <w:proofErr w:type="spellStart"/>
      <w:r>
        <w:rPr>
          <w:spacing w:val="-6"/>
          <w:sz w:val="24"/>
          <w:lang w:val="en-GB"/>
        </w:rPr>
        <w:t>ja</w:t>
      </w:r>
      <w:proofErr w:type="spellEnd"/>
      <w:r>
        <w:rPr>
          <w:spacing w:val="-6"/>
          <w:sz w:val="24"/>
          <w:lang w:val="en-GB"/>
        </w:rPr>
        <w:t xml:space="preserve"> </w:t>
      </w:r>
      <w:proofErr w:type="spellStart"/>
      <w:r>
        <w:rPr>
          <w:spacing w:val="-6"/>
          <w:sz w:val="24"/>
          <w:lang w:val="en-GB"/>
        </w:rPr>
        <w:t>suunnittelulla</w:t>
      </w:r>
      <w:bookmarkEnd w:id="11"/>
      <w:proofErr w:type="spellEnd"/>
    </w:p>
    <w:p w14:paraId="0F6BF640" w14:textId="0CD9AD77" w:rsidR="00301249" w:rsidRDefault="00553173" w:rsidP="001711A0">
      <w:pPr>
        <w:rPr>
          <w:rStyle w:val="viiyi"/>
          <w:rFonts w:cs="Arial"/>
          <w:color w:val="000000"/>
          <w:spacing w:val="-6"/>
          <w:sz w:val="24"/>
          <w:szCs w:val="24"/>
          <w:lang w:val="en-GB"/>
        </w:rPr>
      </w:pPr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Yksi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tärkeimmistä</w:t>
      </w:r>
      <w:proofErr w:type="spellEnd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puurakenteisten</w:t>
      </w:r>
      <w:proofErr w:type="spellEnd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elementtien</w:t>
      </w:r>
      <w:proofErr w:type="spellEnd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asioista</w:t>
      </w:r>
      <w:proofErr w:type="spellEnd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on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mitat</w:t>
      </w:r>
      <w:proofErr w:type="spellEnd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.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Pyöreän</w:t>
      </w:r>
      <w:proofErr w:type="spellEnd"/>
      <w:r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puutavaran</w:t>
      </w:r>
      <w:proofErr w:type="spellEnd"/>
      <w:r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ja</w:t>
      </w:r>
      <w:proofErr w:type="spellEnd"/>
      <w:r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sahatavaran</w:t>
      </w:r>
      <w:proofErr w:type="spellEnd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mittoja</w:t>
      </w:r>
      <w:proofErr w:type="spellEnd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ja</w:t>
      </w:r>
      <w:proofErr w:type="spellEnd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tilavuutta</w:t>
      </w:r>
      <w:proofErr w:type="spellEnd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koskevat</w:t>
      </w:r>
      <w:proofErr w:type="spellEnd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vaatimukset</w:t>
      </w:r>
      <w:proofErr w:type="spellEnd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löytyvät</w:t>
      </w:r>
      <w:proofErr w:type="spellEnd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standardeista</w:t>
      </w:r>
      <w:proofErr w:type="spellEnd"/>
      <w:r w:rsidRPr="00553173">
        <w:rPr>
          <w:rStyle w:val="viiyi"/>
          <w:rFonts w:cs="Arial"/>
          <w:color w:val="000000"/>
          <w:spacing w:val="-6"/>
          <w:sz w:val="24"/>
          <w:szCs w:val="24"/>
          <w:lang w:val="en-GB"/>
        </w:rPr>
        <w:t>:</w:t>
      </w:r>
    </w:p>
    <w:p w14:paraId="30E0F21D" w14:textId="77777777" w:rsidR="00553173" w:rsidRPr="00A72A8C" w:rsidRDefault="00553173" w:rsidP="001711A0">
      <w:pPr>
        <w:rPr>
          <w:rFonts w:cs="Arial"/>
          <w:spacing w:val="-6"/>
          <w:sz w:val="24"/>
          <w:szCs w:val="24"/>
          <w:lang w:val="en-GB"/>
        </w:rPr>
      </w:pPr>
    </w:p>
    <w:p w14:paraId="3BD2ACC6" w14:textId="07F0D699" w:rsidR="00301249" w:rsidRPr="00A72A8C" w:rsidRDefault="00301249" w:rsidP="005072F4">
      <w:pPr>
        <w:pStyle w:val="Luettelokappale"/>
        <w:numPr>
          <w:ilvl w:val="0"/>
          <w:numId w:val="15"/>
        </w:numPr>
        <w:spacing w:after="0" w:line="240" w:lineRule="auto"/>
        <w:rPr>
          <w:rFonts w:cs="Arial"/>
          <w:spacing w:val="-6"/>
          <w:sz w:val="24"/>
          <w:szCs w:val="24"/>
          <w:lang w:val="en-GB"/>
        </w:rPr>
      </w:pPr>
      <w:r w:rsidRPr="00A72A8C">
        <w:rPr>
          <w:rFonts w:cs="Arial"/>
          <w:spacing w:val="-6"/>
          <w:sz w:val="24"/>
          <w:szCs w:val="24"/>
          <w:lang w:val="en-GB"/>
        </w:rPr>
        <w:lastRenderedPageBreak/>
        <w:t xml:space="preserve">EN 1309-1 </w:t>
      </w:r>
      <w:proofErr w:type="spellStart"/>
      <w:r w:rsidR="00553173">
        <w:rPr>
          <w:spacing w:val="-6"/>
          <w:sz w:val="24"/>
          <w:szCs w:val="24"/>
          <w:lang w:val="en-GB"/>
        </w:rPr>
        <w:t>Sahatavara</w:t>
      </w:r>
      <w:proofErr w:type="spellEnd"/>
      <w:r w:rsidR="00553173">
        <w:rPr>
          <w:spacing w:val="-6"/>
          <w:sz w:val="24"/>
          <w:szCs w:val="24"/>
          <w:lang w:val="en-GB"/>
        </w:rPr>
        <w:t>,</w:t>
      </w:r>
    </w:p>
    <w:p w14:paraId="02AE10CD" w14:textId="7EC61D19" w:rsidR="00301249" w:rsidRPr="00A72A8C" w:rsidRDefault="00301249" w:rsidP="005072F4">
      <w:pPr>
        <w:pStyle w:val="Luettelokappale"/>
        <w:numPr>
          <w:ilvl w:val="0"/>
          <w:numId w:val="15"/>
        </w:numPr>
        <w:spacing w:after="0" w:line="240" w:lineRule="auto"/>
        <w:rPr>
          <w:rFonts w:cs="Arial"/>
          <w:spacing w:val="-6"/>
          <w:sz w:val="24"/>
          <w:szCs w:val="24"/>
          <w:lang w:val="en-GB"/>
        </w:rPr>
      </w:pPr>
      <w:r w:rsidRPr="00A72A8C">
        <w:rPr>
          <w:rFonts w:cs="Arial"/>
          <w:spacing w:val="-6"/>
          <w:sz w:val="24"/>
          <w:szCs w:val="24"/>
          <w:lang w:val="en-GB"/>
        </w:rPr>
        <w:t xml:space="preserve">EN 1309-2 </w:t>
      </w:r>
      <w:proofErr w:type="spellStart"/>
      <w:r w:rsidR="00553173">
        <w:rPr>
          <w:spacing w:val="-6"/>
          <w:sz w:val="24"/>
          <w:szCs w:val="24"/>
          <w:lang w:val="en-GB"/>
        </w:rPr>
        <w:t>Pyöreä</w:t>
      </w:r>
      <w:proofErr w:type="spellEnd"/>
      <w:r w:rsidR="00553173">
        <w:rPr>
          <w:spacing w:val="-6"/>
          <w:sz w:val="24"/>
          <w:szCs w:val="24"/>
          <w:lang w:val="en-GB"/>
        </w:rPr>
        <w:t xml:space="preserve"> </w:t>
      </w:r>
      <w:proofErr w:type="spellStart"/>
      <w:r w:rsidR="00553173">
        <w:rPr>
          <w:spacing w:val="-6"/>
          <w:sz w:val="24"/>
          <w:szCs w:val="24"/>
          <w:lang w:val="en-GB"/>
        </w:rPr>
        <w:t>puu</w:t>
      </w:r>
      <w:proofErr w:type="spellEnd"/>
      <w:r w:rsidR="00553173">
        <w:rPr>
          <w:spacing w:val="-6"/>
          <w:sz w:val="24"/>
          <w:szCs w:val="24"/>
          <w:lang w:val="en-GB"/>
        </w:rPr>
        <w:t xml:space="preserve">, </w:t>
      </w:r>
      <w:proofErr w:type="spellStart"/>
      <w:r w:rsidR="00553173">
        <w:rPr>
          <w:spacing w:val="-6"/>
          <w:sz w:val="24"/>
          <w:szCs w:val="24"/>
          <w:lang w:val="en-GB"/>
        </w:rPr>
        <w:t>mittaus</w:t>
      </w:r>
      <w:proofErr w:type="spellEnd"/>
      <w:r w:rsidR="00553173">
        <w:rPr>
          <w:spacing w:val="-6"/>
          <w:sz w:val="24"/>
          <w:szCs w:val="24"/>
          <w:lang w:val="en-GB"/>
        </w:rPr>
        <w:t xml:space="preserve">- </w:t>
      </w:r>
      <w:proofErr w:type="spellStart"/>
      <w:r w:rsidR="00553173">
        <w:rPr>
          <w:spacing w:val="-6"/>
          <w:sz w:val="24"/>
          <w:szCs w:val="24"/>
          <w:lang w:val="en-GB"/>
        </w:rPr>
        <w:t>ja</w:t>
      </w:r>
      <w:proofErr w:type="spellEnd"/>
      <w:r w:rsidR="00553173">
        <w:rPr>
          <w:spacing w:val="-6"/>
          <w:sz w:val="24"/>
          <w:szCs w:val="24"/>
          <w:lang w:val="en-GB"/>
        </w:rPr>
        <w:t xml:space="preserve"> </w:t>
      </w:r>
      <w:proofErr w:type="spellStart"/>
      <w:r w:rsidR="00553173">
        <w:rPr>
          <w:spacing w:val="-6"/>
          <w:sz w:val="24"/>
          <w:szCs w:val="24"/>
          <w:lang w:val="en-GB"/>
        </w:rPr>
        <w:t>tilavuuslaskentasäännöt</w:t>
      </w:r>
      <w:proofErr w:type="spellEnd"/>
      <w:r w:rsidR="00553173">
        <w:rPr>
          <w:spacing w:val="-6"/>
          <w:sz w:val="24"/>
          <w:szCs w:val="24"/>
          <w:lang w:val="en-GB"/>
        </w:rPr>
        <w:t>,</w:t>
      </w:r>
    </w:p>
    <w:p w14:paraId="6126F757" w14:textId="5BC10919" w:rsidR="005605BC" w:rsidRPr="00553173" w:rsidRDefault="00301249" w:rsidP="005072F4">
      <w:pPr>
        <w:pStyle w:val="Luettelokappale"/>
        <w:numPr>
          <w:ilvl w:val="0"/>
          <w:numId w:val="15"/>
        </w:numPr>
        <w:spacing w:after="0" w:line="240" w:lineRule="auto"/>
        <w:rPr>
          <w:rStyle w:val="Korostus"/>
          <w:rFonts w:cs="Arial"/>
          <w:i w:val="0"/>
          <w:iCs w:val="0"/>
          <w:spacing w:val="-6"/>
          <w:sz w:val="24"/>
          <w:szCs w:val="24"/>
          <w:lang w:val="en-GB"/>
        </w:rPr>
      </w:pPr>
      <w:r w:rsidRPr="00A72A8C">
        <w:rPr>
          <w:rStyle w:val="Korostus"/>
          <w:rFonts w:cs="Arial"/>
          <w:i w:val="0"/>
          <w:spacing w:val="-6"/>
          <w:sz w:val="24"/>
          <w:szCs w:val="24"/>
          <w:lang w:val="en-GB"/>
        </w:rPr>
        <w:t xml:space="preserve">EN 336 </w:t>
      </w:r>
      <w:proofErr w:type="spellStart"/>
      <w:r w:rsidR="00553173">
        <w:rPr>
          <w:rStyle w:val="Korostus"/>
          <w:rFonts w:cs="Arial"/>
          <w:i w:val="0"/>
          <w:spacing w:val="-6"/>
          <w:sz w:val="24"/>
          <w:szCs w:val="24"/>
          <w:lang w:val="en-GB"/>
        </w:rPr>
        <w:t>Rakennepuu</w:t>
      </w:r>
      <w:proofErr w:type="spellEnd"/>
      <w:r w:rsidR="00553173">
        <w:rPr>
          <w:rStyle w:val="Korostus"/>
          <w:rFonts w:cs="Arial"/>
          <w:i w:val="0"/>
          <w:spacing w:val="-6"/>
          <w:sz w:val="24"/>
          <w:szCs w:val="24"/>
          <w:lang w:val="en-GB"/>
        </w:rPr>
        <w:t xml:space="preserve">, </w:t>
      </w:r>
      <w:proofErr w:type="spellStart"/>
      <w:r w:rsidR="00553173">
        <w:rPr>
          <w:rStyle w:val="Korostus"/>
          <w:rFonts w:cs="Arial"/>
          <w:i w:val="0"/>
          <w:spacing w:val="-6"/>
          <w:sz w:val="24"/>
          <w:szCs w:val="24"/>
          <w:lang w:val="en-GB"/>
        </w:rPr>
        <w:t>koot</w:t>
      </w:r>
      <w:proofErr w:type="spellEnd"/>
      <w:r w:rsidR="00553173">
        <w:rPr>
          <w:rStyle w:val="Korostus"/>
          <w:rFonts w:cs="Arial"/>
          <w:i w:val="0"/>
          <w:spacing w:val="-6"/>
          <w:sz w:val="24"/>
          <w:szCs w:val="24"/>
          <w:lang w:val="en-GB"/>
        </w:rPr>
        <w:t xml:space="preserve"> </w:t>
      </w:r>
      <w:proofErr w:type="spellStart"/>
      <w:r w:rsidR="00553173">
        <w:rPr>
          <w:rStyle w:val="Korostus"/>
          <w:rFonts w:cs="Arial"/>
          <w:i w:val="0"/>
          <w:spacing w:val="-6"/>
          <w:sz w:val="24"/>
          <w:szCs w:val="24"/>
          <w:lang w:val="en-GB"/>
        </w:rPr>
        <w:t>ja</w:t>
      </w:r>
      <w:proofErr w:type="spellEnd"/>
      <w:r w:rsidR="00553173">
        <w:rPr>
          <w:rStyle w:val="Korostus"/>
          <w:rFonts w:cs="Arial"/>
          <w:i w:val="0"/>
          <w:spacing w:val="-6"/>
          <w:sz w:val="24"/>
          <w:szCs w:val="24"/>
          <w:lang w:val="en-GB"/>
        </w:rPr>
        <w:t xml:space="preserve"> </w:t>
      </w:r>
      <w:proofErr w:type="spellStart"/>
      <w:r w:rsidR="00553173">
        <w:rPr>
          <w:rStyle w:val="Korostus"/>
          <w:rFonts w:cs="Arial"/>
          <w:i w:val="0"/>
          <w:spacing w:val="-6"/>
          <w:sz w:val="24"/>
          <w:szCs w:val="24"/>
          <w:lang w:val="en-GB"/>
        </w:rPr>
        <w:t>sallitut</w:t>
      </w:r>
      <w:proofErr w:type="spellEnd"/>
      <w:r w:rsidR="00553173">
        <w:rPr>
          <w:rStyle w:val="Korostus"/>
          <w:rFonts w:cs="Arial"/>
          <w:i w:val="0"/>
          <w:spacing w:val="-6"/>
          <w:sz w:val="24"/>
          <w:szCs w:val="24"/>
          <w:lang w:val="en-GB"/>
        </w:rPr>
        <w:t xml:space="preserve"> </w:t>
      </w:r>
      <w:proofErr w:type="spellStart"/>
      <w:r w:rsidR="00553173">
        <w:rPr>
          <w:rStyle w:val="Korostus"/>
          <w:rFonts w:cs="Arial"/>
          <w:i w:val="0"/>
          <w:spacing w:val="-6"/>
          <w:sz w:val="24"/>
          <w:szCs w:val="24"/>
          <w:lang w:val="en-GB"/>
        </w:rPr>
        <w:t>poikkeamat</w:t>
      </w:r>
      <w:proofErr w:type="spellEnd"/>
      <w:r w:rsidRPr="00A72A8C">
        <w:rPr>
          <w:rStyle w:val="Korostus"/>
          <w:rFonts w:cs="Arial"/>
          <w:i w:val="0"/>
          <w:spacing w:val="-6"/>
          <w:sz w:val="24"/>
          <w:szCs w:val="24"/>
          <w:lang w:val="en-GB"/>
        </w:rPr>
        <w:t>.</w:t>
      </w:r>
    </w:p>
    <w:p w14:paraId="5D3F00D8" w14:textId="77777777" w:rsidR="00553173" w:rsidRPr="00553173" w:rsidRDefault="00553173" w:rsidP="00553173">
      <w:pPr>
        <w:rPr>
          <w:rStyle w:val="Voimakas"/>
          <w:rFonts w:cs="Arial"/>
          <w:b w:val="0"/>
          <w:bCs w:val="0"/>
          <w:spacing w:val="-6"/>
          <w:sz w:val="24"/>
          <w:szCs w:val="24"/>
          <w:lang w:val="en-GB"/>
        </w:rPr>
      </w:pPr>
    </w:p>
    <w:p w14:paraId="5C6F5CD0" w14:textId="192B430B" w:rsidR="00301249" w:rsidRPr="005605BC" w:rsidRDefault="00B640EC" w:rsidP="005605BC">
      <w:pPr>
        <w:rPr>
          <w:rFonts w:cs="Arial"/>
          <w:spacing w:val="-6"/>
          <w:sz w:val="24"/>
          <w:szCs w:val="24"/>
          <w:lang w:val="en-GB" w:eastAsia="en-US"/>
        </w:rPr>
      </w:pP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Mitat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tarkoittavat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nimelliskokoja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joissa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sahatavaran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kosteussisältö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(</w:t>
      </w: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taulukko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1.8.) on </w:t>
      </w: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enintään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20%. </w:t>
      </w: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Levyjen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yleisimmät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pituudet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vaihtelevat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2,7-5,4 </w:t>
      </w: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m</w:t>
      </w:r>
      <w:r>
        <w:rPr>
          <w:rFonts w:eastAsia="Times New Roman" w:cs="Arial"/>
          <w:spacing w:val="-6"/>
          <w:sz w:val="24"/>
          <w:szCs w:val="24"/>
          <w:lang w:val="en-GB" w:eastAsia="lv-LV"/>
        </w:rPr>
        <w:t>etrin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välillä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300 </w:t>
      </w:r>
      <w:proofErr w:type="spellStart"/>
      <w:proofErr w:type="gram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mm:n</w:t>
      </w:r>
      <w:proofErr w:type="spellEnd"/>
      <w:proofErr w:type="gram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välein</w:t>
      </w:r>
      <w:proofErr w:type="spellEnd"/>
      <w:r w:rsidRPr="00B640EC">
        <w:rPr>
          <w:rFonts w:eastAsia="Times New Roman" w:cs="Arial"/>
          <w:spacing w:val="-6"/>
          <w:sz w:val="24"/>
          <w:szCs w:val="24"/>
          <w:lang w:val="en-GB" w:eastAsia="lv-LV"/>
        </w:rPr>
        <w:t>.</w:t>
      </w:r>
      <w:r w:rsidR="005605BC">
        <w:rPr>
          <w:rFonts w:cs="Arial"/>
          <w:spacing w:val="-6"/>
          <w:sz w:val="24"/>
          <w:szCs w:val="24"/>
          <w:lang w:val="en-GB" w:eastAsia="en-US"/>
        </w:rPr>
        <w:t xml:space="preserve"> </w:t>
      </w:r>
    </w:p>
    <w:p w14:paraId="12879E2E" w14:textId="77777777" w:rsidR="00585C6E" w:rsidRDefault="00585C6E" w:rsidP="00585C6E">
      <w:pPr>
        <w:rPr>
          <w:rFonts w:eastAsia="Times New Roman" w:cs="Arial"/>
          <w:bCs/>
          <w:spacing w:val="-6"/>
          <w:sz w:val="24"/>
          <w:szCs w:val="24"/>
          <w:lang w:val="en-GB" w:eastAsia="lv-LV"/>
        </w:rPr>
      </w:pPr>
    </w:p>
    <w:p w14:paraId="74F362E4" w14:textId="117EDBC7" w:rsidR="00301249" w:rsidRPr="00FA06D0" w:rsidRDefault="00301249" w:rsidP="00585C6E">
      <w:pPr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  <w:proofErr w:type="spellStart"/>
      <w:r w:rsidRPr="00FA06D0">
        <w:rPr>
          <w:rFonts w:eastAsia="Times New Roman" w:cs="Arial"/>
          <w:b/>
          <w:spacing w:val="-6"/>
          <w:sz w:val="24"/>
          <w:szCs w:val="24"/>
          <w:lang w:val="en-GB" w:eastAsia="lv-LV"/>
        </w:rPr>
        <w:t>Ta</w:t>
      </w:r>
      <w:r w:rsidR="00E5617C">
        <w:rPr>
          <w:rFonts w:eastAsia="Times New Roman" w:cs="Arial"/>
          <w:b/>
          <w:spacing w:val="-6"/>
          <w:sz w:val="24"/>
          <w:szCs w:val="24"/>
          <w:lang w:val="en-GB" w:eastAsia="lv-LV"/>
        </w:rPr>
        <w:t>ulukko</w:t>
      </w:r>
      <w:proofErr w:type="spellEnd"/>
      <w:r w:rsidRPr="00FA06D0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r w:rsidR="00700EB1" w:rsidRPr="00FA06D0">
        <w:rPr>
          <w:rFonts w:eastAsia="Times New Roman" w:cs="Arial"/>
          <w:b/>
          <w:spacing w:val="-6"/>
          <w:sz w:val="24"/>
          <w:szCs w:val="24"/>
          <w:lang w:val="en-GB" w:eastAsia="lv-LV"/>
        </w:rPr>
        <w:t>1.8</w:t>
      </w:r>
      <w:r w:rsidRPr="00FA06D0">
        <w:rPr>
          <w:rFonts w:eastAsia="Times New Roman" w:cs="Arial"/>
          <w:b/>
          <w:spacing w:val="-6"/>
          <w:sz w:val="24"/>
          <w:szCs w:val="24"/>
          <w:lang w:val="en-GB" w:eastAsia="lv-LV"/>
        </w:rPr>
        <w:t>.</w:t>
      </w:r>
      <w:r w:rsidR="00585C6E" w:rsidRPr="00FA06D0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585C6E" w:rsidRPr="001F1500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Sahatavaran</w:t>
      </w:r>
      <w:proofErr w:type="spellEnd"/>
      <w:r w:rsidR="00585C6E" w:rsidRPr="001F1500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585C6E" w:rsidRPr="001F1500">
        <w:rPr>
          <w:rFonts w:eastAsia="Times New Roman" w:cs="Arial"/>
          <w:bCs/>
          <w:spacing w:val="-6"/>
          <w:sz w:val="24"/>
          <w:szCs w:val="24"/>
          <w:lang w:val="en-GB" w:eastAsia="lv-LV"/>
        </w:rPr>
        <w:t>yleisimmät</w:t>
      </w:r>
      <w:proofErr w:type="spellEnd"/>
      <w:r w:rsidR="00585C6E" w:rsidRPr="001F1500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585C6E" w:rsidRPr="001F1500">
        <w:rPr>
          <w:rFonts w:eastAsia="Times New Roman" w:cs="Arial"/>
          <w:bCs/>
          <w:spacing w:val="-6"/>
          <w:sz w:val="24"/>
          <w:szCs w:val="24"/>
          <w:lang w:val="en-GB" w:eastAsia="lv-LV"/>
        </w:rPr>
        <w:t>poikkileikkausmitat</w:t>
      </w:r>
      <w:proofErr w:type="spellEnd"/>
      <w:r w:rsidR="00F00D0E" w:rsidRPr="001F1500">
        <w:rPr>
          <w:rStyle w:val="Alaviitteenviite"/>
          <w:rFonts w:eastAsia="Times New Roman" w:cs="Arial"/>
          <w:bCs/>
          <w:spacing w:val="-6"/>
          <w:sz w:val="24"/>
          <w:szCs w:val="24"/>
          <w:lang w:val="en-GB" w:eastAsia="lv-LV"/>
        </w:rPr>
        <w:footnoteReference w:id="19"/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266"/>
        <w:gridCol w:w="822"/>
        <w:gridCol w:w="823"/>
        <w:gridCol w:w="835"/>
        <w:gridCol w:w="835"/>
        <w:gridCol w:w="835"/>
        <w:gridCol w:w="835"/>
        <w:gridCol w:w="835"/>
        <w:gridCol w:w="835"/>
        <w:gridCol w:w="835"/>
      </w:tblGrid>
      <w:tr w:rsidR="00301249" w:rsidRPr="00A72A8C" w14:paraId="165531E8" w14:textId="77777777" w:rsidTr="00301249">
        <w:tc>
          <w:tcPr>
            <w:tcW w:w="1271" w:type="dxa"/>
            <w:vMerge w:val="restart"/>
          </w:tcPr>
          <w:p w14:paraId="3825C93A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bCs/>
                <w:spacing w:val="-6"/>
                <w:lang w:val="en-GB" w:eastAsia="lv-LV"/>
              </w:rPr>
              <w:t>Thickness, mm</w:t>
            </w:r>
          </w:p>
        </w:tc>
        <w:tc>
          <w:tcPr>
            <w:tcW w:w="7746" w:type="dxa"/>
            <w:gridSpan w:val="9"/>
          </w:tcPr>
          <w:p w14:paraId="1CA58E6A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bCs/>
                <w:spacing w:val="-6"/>
                <w:lang w:val="en-GB" w:eastAsia="lv-LV"/>
              </w:rPr>
              <w:t>Width, mm</w:t>
            </w:r>
          </w:p>
        </w:tc>
      </w:tr>
      <w:tr w:rsidR="00301249" w:rsidRPr="00A72A8C" w14:paraId="3B72CE9E" w14:textId="77777777" w:rsidTr="00301249">
        <w:tc>
          <w:tcPr>
            <w:tcW w:w="1271" w:type="dxa"/>
            <w:vMerge/>
          </w:tcPr>
          <w:p w14:paraId="5D684A00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59" w:type="dxa"/>
            <w:vAlign w:val="center"/>
          </w:tcPr>
          <w:p w14:paraId="04EBCF19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50</w:t>
            </w:r>
          </w:p>
        </w:tc>
        <w:tc>
          <w:tcPr>
            <w:tcW w:w="860" w:type="dxa"/>
            <w:vAlign w:val="center"/>
          </w:tcPr>
          <w:p w14:paraId="6574B78A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75</w:t>
            </w:r>
          </w:p>
        </w:tc>
        <w:tc>
          <w:tcPr>
            <w:tcW w:w="861" w:type="dxa"/>
            <w:vAlign w:val="center"/>
          </w:tcPr>
          <w:p w14:paraId="49B21195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100</w:t>
            </w:r>
          </w:p>
        </w:tc>
        <w:tc>
          <w:tcPr>
            <w:tcW w:w="861" w:type="dxa"/>
            <w:vAlign w:val="center"/>
          </w:tcPr>
          <w:p w14:paraId="4F5962E9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125</w:t>
            </w:r>
          </w:p>
        </w:tc>
        <w:tc>
          <w:tcPr>
            <w:tcW w:w="861" w:type="dxa"/>
            <w:vAlign w:val="center"/>
          </w:tcPr>
          <w:p w14:paraId="3334600F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150</w:t>
            </w:r>
          </w:p>
        </w:tc>
        <w:tc>
          <w:tcPr>
            <w:tcW w:w="861" w:type="dxa"/>
            <w:vAlign w:val="center"/>
          </w:tcPr>
          <w:p w14:paraId="7B55EA00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175</w:t>
            </w:r>
          </w:p>
        </w:tc>
        <w:tc>
          <w:tcPr>
            <w:tcW w:w="861" w:type="dxa"/>
            <w:vAlign w:val="center"/>
          </w:tcPr>
          <w:p w14:paraId="29FEF7F0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200</w:t>
            </w:r>
          </w:p>
        </w:tc>
        <w:tc>
          <w:tcPr>
            <w:tcW w:w="861" w:type="dxa"/>
            <w:vAlign w:val="center"/>
          </w:tcPr>
          <w:p w14:paraId="357A886E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225</w:t>
            </w:r>
          </w:p>
        </w:tc>
        <w:tc>
          <w:tcPr>
            <w:tcW w:w="861" w:type="dxa"/>
            <w:vAlign w:val="center"/>
          </w:tcPr>
          <w:p w14:paraId="38D0C06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250</w:t>
            </w:r>
          </w:p>
        </w:tc>
      </w:tr>
      <w:tr w:rsidR="00301249" w:rsidRPr="00A72A8C" w14:paraId="1D8E27E0" w14:textId="77777777" w:rsidTr="00301249">
        <w:tc>
          <w:tcPr>
            <w:tcW w:w="1271" w:type="dxa"/>
            <w:vAlign w:val="center"/>
          </w:tcPr>
          <w:p w14:paraId="3E6D6601" w14:textId="7F98C3C6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19</w:t>
            </w:r>
            <w:r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1</w:t>
            </w:r>
            <w:r w:rsidR="005B7E2D"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*</w:t>
            </w:r>
          </w:p>
        </w:tc>
        <w:tc>
          <w:tcPr>
            <w:tcW w:w="859" w:type="dxa"/>
            <w:vAlign w:val="center"/>
          </w:tcPr>
          <w:p w14:paraId="05EF0FB4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0" w:type="dxa"/>
            <w:vAlign w:val="center"/>
          </w:tcPr>
          <w:p w14:paraId="3F3A2FFA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364F5D84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1DC366A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6C46A687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6D6F8546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6A58AE8F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672DA5F3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5D443AB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</w:tr>
      <w:tr w:rsidR="00301249" w:rsidRPr="00A72A8C" w14:paraId="730D2409" w14:textId="77777777" w:rsidTr="00301249">
        <w:tc>
          <w:tcPr>
            <w:tcW w:w="1271" w:type="dxa"/>
            <w:vAlign w:val="center"/>
          </w:tcPr>
          <w:p w14:paraId="719C6D3A" w14:textId="229B8921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22</w:t>
            </w:r>
            <w:r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2</w:t>
            </w:r>
            <w:r w:rsidR="005B7E2D"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*</w:t>
            </w:r>
          </w:p>
        </w:tc>
        <w:tc>
          <w:tcPr>
            <w:tcW w:w="859" w:type="dxa"/>
            <w:vAlign w:val="center"/>
          </w:tcPr>
          <w:p w14:paraId="19173465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JH X</w:t>
            </w:r>
          </w:p>
        </w:tc>
        <w:tc>
          <w:tcPr>
            <w:tcW w:w="860" w:type="dxa"/>
            <w:vAlign w:val="center"/>
          </w:tcPr>
          <w:p w14:paraId="2A41D6F1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JH X</w:t>
            </w:r>
          </w:p>
        </w:tc>
        <w:tc>
          <w:tcPr>
            <w:tcW w:w="861" w:type="dxa"/>
            <w:vAlign w:val="center"/>
          </w:tcPr>
          <w:p w14:paraId="3ADFA3A2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30954DA7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6AD0C44D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6607A67F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4E8B3EF6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4EFB41A0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1811844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</w:tr>
      <w:tr w:rsidR="00301249" w:rsidRPr="00A72A8C" w14:paraId="46FBDC81" w14:textId="77777777" w:rsidTr="00301249">
        <w:tc>
          <w:tcPr>
            <w:tcW w:w="1271" w:type="dxa"/>
            <w:vAlign w:val="center"/>
          </w:tcPr>
          <w:p w14:paraId="5A2C5199" w14:textId="43E876C1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25</w:t>
            </w:r>
            <w:r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1</w:t>
            </w:r>
            <w:r w:rsidR="005B7E2D"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*</w:t>
            </w:r>
          </w:p>
        </w:tc>
        <w:tc>
          <w:tcPr>
            <w:tcW w:w="859" w:type="dxa"/>
            <w:vAlign w:val="center"/>
          </w:tcPr>
          <w:p w14:paraId="71433CCF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0" w:type="dxa"/>
            <w:vAlign w:val="center"/>
          </w:tcPr>
          <w:p w14:paraId="3B80D66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58AEC593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43DE7829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48B49BFA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53D0B2EA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086CA6D5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4B48FB77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49E3E603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</w:tr>
      <w:tr w:rsidR="00301249" w:rsidRPr="00A72A8C" w14:paraId="611B38F3" w14:textId="77777777" w:rsidTr="00301249">
        <w:tc>
          <w:tcPr>
            <w:tcW w:w="1271" w:type="dxa"/>
            <w:vAlign w:val="center"/>
          </w:tcPr>
          <w:p w14:paraId="47470B6B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32</w:t>
            </w:r>
          </w:p>
        </w:tc>
        <w:tc>
          <w:tcPr>
            <w:tcW w:w="859" w:type="dxa"/>
            <w:vAlign w:val="center"/>
          </w:tcPr>
          <w:p w14:paraId="0B8DD773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0" w:type="dxa"/>
            <w:vAlign w:val="center"/>
          </w:tcPr>
          <w:p w14:paraId="5B8F0681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18F977C1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3573E860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3AA68CBB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2271C451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01851DDD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6AD750DE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61464D95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</w:tr>
      <w:tr w:rsidR="00301249" w:rsidRPr="00A72A8C" w14:paraId="3F5E53A2" w14:textId="77777777" w:rsidTr="00301249">
        <w:tc>
          <w:tcPr>
            <w:tcW w:w="1271" w:type="dxa"/>
            <w:vAlign w:val="center"/>
          </w:tcPr>
          <w:p w14:paraId="6C64AABA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38</w:t>
            </w:r>
          </w:p>
        </w:tc>
        <w:tc>
          <w:tcPr>
            <w:tcW w:w="859" w:type="dxa"/>
            <w:vAlign w:val="center"/>
          </w:tcPr>
          <w:p w14:paraId="6CF68359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0" w:type="dxa"/>
            <w:vAlign w:val="center"/>
          </w:tcPr>
          <w:p w14:paraId="4819EF2F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25F9AFA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76D52BE7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6B0235A0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4ED02CF1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2358F018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25FF9AB1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59DE4733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</w:tr>
      <w:tr w:rsidR="00301249" w:rsidRPr="00A72A8C" w14:paraId="5FC892AF" w14:textId="77777777" w:rsidTr="00301249">
        <w:tc>
          <w:tcPr>
            <w:tcW w:w="1271" w:type="dxa"/>
            <w:vAlign w:val="center"/>
          </w:tcPr>
          <w:p w14:paraId="20BB3B1B" w14:textId="482093B1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44</w:t>
            </w:r>
            <w:r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2</w:t>
            </w:r>
            <w:r w:rsidR="005B7E2D"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*</w:t>
            </w:r>
          </w:p>
        </w:tc>
        <w:tc>
          <w:tcPr>
            <w:tcW w:w="859" w:type="dxa"/>
            <w:vAlign w:val="center"/>
          </w:tcPr>
          <w:p w14:paraId="49D738B3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0" w:type="dxa"/>
            <w:vAlign w:val="center"/>
          </w:tcPr>
          <w:p w14:paraId="60A70637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02A647FF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4024B736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5B956796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0DB3D597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4715AB24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25536124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0AC26C7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</w:tr>
      <w:tr w:rsidR="00301249" w:rsidRPr="00A72A8C" w14:paraId="14D3829C" w14:textId="77777777" w:rsidTr="00301249">
        <w:tc>
          <w:tcPr>
            <w:tcW w:w="1271" w:type="dxa"/>
            <w:vAlign w:val="center"/>
          </w:tcPr>
          <w:p w14:paraId="2CB021E9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50</w:t>
            </w:r>
          </w:p>
        </w:tc>
        <w:tc>
          <w:tcPr>
            <w:tcW w:w="859" w:type="dxa"/>
            <w:vAlign w:val="center"/>
          </w:tcPr>
          <w:p w14:paraId="7C11B56B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0" w:type="dxa"/>
            <w:vAlign w:val="center"/>
          </w:tcPr>
          <w:p w14:paraId="4E69B88A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JH X</w:t>
            </w:r>
          </w:p>
        </w:tc>
        <w:tc>
          <w:tcPr>
            <w:tcW w:w="861" w:type="dxa"/>
            <w:vAlign w:val="center"/>
          </w:tcPr>
          <w:p w14:paraId="48D96AE9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57E7523F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604B206A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3D276111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2AC3ABD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2FA4D2DE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613A4E1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</w:tr>
      <w:tr w:rsidR="00301249" w:rsidRPr="00A72A8C" w14:paraId="692836B3" w14:textId="77777777" w:rsidTr="00301249">
        <w:tc>
          <w:tcPr>
            <w:tcW w:w="1271" w:type="dxa"/>
            <w:vAlign w:val="center"/>
          </w:tcPr>
          <w:p w14:paraId="11464682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63</w:t>
            </w:r>
          </w:p>
        </w:tc>
        <w:tc>
          <w:tcPr>
            <w:tcW w:w="859" w:type="dxa"/>
            <w:vAlign w:val="center"/>
          </w:tcPr>
          <w:p w14:paraId="500BA6AB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0" w:type="dxa"/>
            <w:vAlign w:val="center"/>
          </w:tcPr>
          <w:p w14:paraId="6A05C5D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7A847DA8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47D59615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67EB8DCD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52ABDA12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25D9D442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30B0BB26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07086C1D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</w:tr>
      <w:tr w:rsidR="00301249" w:rsidRPr="00A72A8C" w14:paraId="6E5CD16A" w14:textId="77777777" w:rsidTr="00301249">
        <w:tc>
          <w:tcPr>
            <w:tcW w:w="1271" w:type="dxa"/>
            <w:vAlign w:val="center"/>
          </w:tcPr>
          <w:p w14:paraId="46C76AA3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75</w:t>
            </w:r>
          </w:p>
        </w:tc>
        <w:tc>
          <w:tcPr>
            <w:tcW w:w="859" w:type="dxa"/>
            <w:vAlign w:val="center"/>
          </w:tcPr>
          <w:p w14:paraId="6B52C17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0" w:type="dxa"/>
            <w:vAlign w:val="center"/>
          </w:tcPr>
          <w:p w14:paraId="60D59CD1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JH O</w:t>
            </w:r>
          </w:p>
        </w:tc>
        <w:tc>
          <w:tcPr>
            <w:tcW w:w="861" w:type="dxa"/>
            <w:vAlign w:val="center"/>
          </w:tcPr>
          <w:p w14:paraId="7DEDF7FB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2D4F5444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576086C0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2D1E499F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7DFB1261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23FD073B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3D0B1CCE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</w:tr>
      <w:tr w:rsidR="00301249" w:rsidRPr="00A72A8C" w14:paraId="79AC96F5" w14:textId="77777777" w:rsidTr="00301249">
        <w:tc>
          <w:tcPr>
            <w:tcW w:w="1271" w:type="dxa"/>
            <w:vAlign w:val="center"/>
          </w:tcPr>
          <w:p w14:paraId="79DAD3C1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100</w:t>
            </w:r>
          </w:p>
        </w:tc>
        <w:tc>
          <w:tcPr>
            <w:tcW w:w="859" w:type="dxa"/>
            <w:vAlign w:val="center"/>
          </w:tcPr>
          <w:p w14:paraId="5AFA83E1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0" w:type="dxa"/>
            <w:vAlign w:val="center"/>
          </w:tcPr>
          <w:p w14:paraId="57A236D0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051DAEDF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5ECA444D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10AB2D05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11EAD3A3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78C5DE3E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59EBDC0B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861" w:type="dxa"/>
            <w:vAlign w:val="center"/>
          </w:tcPr>
          <w:p w14:paraId="48658503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</w:tr>
      <w:tr w:rsidR="00301249" w:rsidRPr="00A72A8C" w14:paraId="06E49B6D" w14:textId="77777777" w:rsidTr="00301249">
        <w:tc>
          <w:tcPr>
            <w:tcW w:w="1271" w:type="dxa"/>
            <w:vAlign w:val="center"/>
          </w:tcPr>
          <w:p w14:paraId="6D283128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125</w:t>
            </w:r>
          </w:p>
        </w:tc>
        <w:tc>
          <w:tcPr>
            <w:tcW w:w="859" w:type="dxa"/>
            <w:vAlign w:val="center"/>
          </w:tcPr>
          <w:p w14:paraId="39F2CAF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0" w:type="dxa"/>
            <w:vAlign w:val="center"/>
          </w:tcPr>
          <w:p w14:paraId="3261FE57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74670C72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30555E23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56092DC5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392DBC3A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2A9AD8D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117E36F5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320F0FF9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</w:tr>
      <w:tr w:rsidR="00301249" w:rsidRPr="00A72A8C" w14:paraId="37BBC2DD" w14:textId="77777777" w:rsidTr="00301249">
        <w:tc>
          <w:tcPr>
            <w:tcW w:w="1271" w:type="dxa"/>
            <w:vAlign w:val="center"/>
          </w:tcPr>
          <w:p w14:paraId="0B2B6185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150</w:t>
            </w:r>
          </w:p>
        </w:tc>
        <w:tc>
          <w:tcPr>
            <w:tcW w:w="859" w:type="dxa"/>
            <w:vAlign w:val="center"/>
          </w:tcPr>
          <w:p w14:paraId="1A48D248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0" w:type="dxa"/>
            <w:vAlign w:val="center"/>
          </w:tcPr>
          <w:p w14:paraId="76B7D903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060D4586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4630DBDA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5B6F208C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861" w:type="dxa"/>
            <w:vAlign w:val="center"/>
          </w:tcPr>
          <w:p w14:paraId="51407958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317C00AF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7D32F9A2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  <w:tc>
          <w:tcPr>
            <w:tcW w:w="861" w:type="dxa"/>
            <w:vAlign w:val="center"/>
          </w:tcPr>
          <w:p w14:paraId="279FC7AB" w14:textId="77777777" w:rsidR="00301249" w:rsidRPr="00A72A8C" w:rsidRDefault="00301249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</w:p>
        </w:tc>
      </w:tr>
    </w:tbl>
    <w:p w14:paraId="7489F7D5" w14:textId="33B43B61" w:rsidR="002435FC" w:rsidRPr="00395556" w:rsidRDefault="00301249" w:rsidP="00E42371">
      <w:pPr>
        <w:rPr>
          <w:rFonts w:eastAsia="Times New Roman" w:cs="Arial"/>
          <w:bCs/>
          <w:spacing w:val="-6"/>
          <w:lang w:val="en-GB" w:eastAsia="lv-LV"/>
        </w:rPr>
      </w:pPr>
      <w:r w:rsidRPr="00395556">
        <w:rPr>
          <w:rFonts w:eastAsia="Times New Roman" w:cs="Arial"/>
          <w:spacing w:val="-6"/>
          <w:vertAlign w:val="superscript"/>
          <w:lang w:val="en-GB" w:eastAsia="lv-LV"/>
        </w:rPr>
        <w:t>1</w:t>
      </w:r>
      <w:r w:rsidR="005B7E2D" w:rsidRPr="00395556">
        <w:rPr>
          <w:rFonts w:eastAsia="Times New Roman" w:cs="Arial"/>
          <w:spacing w:val="-6"/>
          <w:vertAlign w:val="superscript"/>
          <w:lang w:val="en-GB" w:eastAsia="lv-LV"/>
        </w:rPr>
        <w:t>*</w:t>
      </w:r>
      <w:r w:rsidRPr="00395556">
        <w:rPr>
          <w:rFonts w:eastAsia="Times New Roman" w:cs="Arial"/>
          <w:spacing w:val="-6"/>
          <w:lang w:val="en-GB" w:eastAsia="lv-LV"/>
        </w:rPr>
        <w:t xml:space="preserve"> </w:t>
      </w:r>
      <w:r w:rsidR="00366194">
        <w:rPr>
          <w:rFonts w:eastAsia="Times New Roman" w:cs="Arial"/>
          <w:spacing w:val="-6"/>
          <w:lang w:val="en-GB" w:eastAsia="lv-LV"/>
        </w:rPr>
        <w:t xml:space="preserve">on </w:t>
      </w:r>
      <w:proofErr w:type="spellStart"/>
      <w:r w:rsidR="00395556">
        <w:rPr>
          <w:rFonts w:eastAsia="Times New Roman" w:cs="Arial"/>
          <w:spacing w:val="-6"/>
          <w:lang w:val="en-GB" w:eastAsia="lv-LV"/>
        </w:rPr>
        <w:t>yleensä</w:t>
      </w:r>
      <w:proofErr w:type="spellEnd"/>
      <w:r w:rsidR="00395556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="00395556">
        <w:rPr>
          <w:rFonts w:eastAsia="Times New Roman" w:cs="Arial"/>
          <w:spacing w:val="-6"/>
          <w:lang w:val="en-GB" w:eastAsia="lv-LV"/>
        </w:rPr>
        <w:t>mänty</w:t>
      </w:r>
      <w:proofErr w:type="spellEnd"/>
      <w:r w:rsidR="00395556">
        <w:rPr>
          <w:rFonts w:eastAsia="Times New Roman" w:cs="Arial"/>
          <w:spacing w:val="-6"/>
          <w:lang w:val="en-GB" w:eastAsia="lv-LV"/>
        </w:rPr>
        <w:t>,</w:t>
      </w:r>
      <w:r w:rsidRPr="00395556">
        <w:rPr>
          <w:rFonts w:eastAsia="Times New Roman" w:cs="Arial"/>
          <w:spacing w:val="-6"/>
          <w:lang w:val="en-GB" w:eastAsia="lv-LV"/>
        </w:rPr>
        <w:t xml:space="preserve"> </w:t>
      </w:r>
      <w:r w:rsidRPr="00395556">
        <w:rPr>
          <w:rFonts w:eastAsia="Times New Roman" w:cs="Arial"/>
          <w:spacing w:val="-6"/>
          <w:vertAlign w:val="superscript"/>
          <w:lang w:val="en-GB" w:eastAsia="lv-LV"/>
        </w:rPr>
        <w:t>2</w:t>
      </w:r>
      <w:r w:rsidR="005B7E2D" w:rsidRPr="00395556">
        <w:rPr>
          <w:rFonts w:eastAsia="Times New Roman" w:cs="Arial"/>
          <w:spacing w:val="-6"/>
          <w:vertAlign w:val="superscript"/>
          <w:lang w:val="en-GB" w:eastAsia="lv-LV"/>
        </w:rPr>
        <w:t>*</w:t>
      </w:r>
      <w:r w:rsidRPr="00395556">
        <w:rPr>
          <w:rFonts w:eastAsia="Times New Roman" w:cs="Arial"/>
          <w:spacing w:val="-6"/>
          <w:lang w:val="en-GB" w:eastAsia="lv-LV"/>
        </w:rPr>
        <w:t xml:space="preserve"> </w:t>
      </w:r>
      <w:r w:rsidR="00366194">
        <w:rPr>
          <w:rFonts w:eastAsia="Times New Roman" w:cs="Arial"/>
          <w:spacing w:val="-6"/>
          <w:lang w:val="en-GB" w:eastAsia="lv-LV"/>
        </w:rPr>
        <w:t xml:space="preserve">on </w:t>
      </w:r>
      <w:proofErr w:type="spellStart"/>
      <w:r w:rsidR="00395556">
        <w:rPr>
          <w:rFonts w:eastAsia="Times New Roman" w:cs="Arial"/>
          <w:spacing w:val="-6"/>
          <w:lang w:val="en-GB" w:eastAsia="lv-LV"/>
        </w:rPr>
        <w:t>yleensä</w:t>
      </w:r>
      <w:proofErr w:type="spellEnd"/>
      <w:r w:rsidR="00395556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="00395556">
        <w:rPr>
          <w:rFonts w:eastAsia="Times New Roman" w:cs="Arial"/>
          <w:spacing w:val="-6"/>
          <w:lang w:val="en-GB" w:eastAsia="lv-LV"/>
        </w:rPr>
        <w:t>kuusi</w:t>
      </w:r>
      <w:proofErr w:type="spellEnd"/>
      <w:r w:rsidR="00395556">
        <w:rPr>
          <w:rFonts w:eastAsia="Times New Roman" w:cs="Arial"/>
          <w:spacing w:val="-6"/>
          <w:lang w:val="en-GB" w:eastAsia="lv-LV"/>
        </w:rPr>
        <w:t>,</w:t>
      </w:r>
      <w:r w:rsidRPr="00395556">
        <w:rPr>
          <w:rFonts w:eastAsia="Times New Roman" w:cs="Arial"/>
          <w:spacing w:val="-6"/>
          <w:lang w:val="en-GB" w:eastAsia="lv-LV"/>
        </w:rPr>
        <w:t xml:space="preserve"> x </w:t>
      </w:r>
      <w:r w:rsidR="00366194">
        <w:rPr>
          <w:rFonts w:eastAsia="Times New Roman" w:cs="Arial"/>
          <w:spacing w:val="-6"/>
          <w:lang w:val="en-GB" w:eastAsia="lv-LV"/>
        </w:rPr>
        <w:t xml:space="preserve">on </w:t>
      </w:r>
      <w:proofErr w:type="spellStart"/>
      <w:r w:rsidRPr="00395556">
        <w:rPr>
          <w:rFonts w:eastAsia="Times New Roman" w:cs="Arial"/>
          <w:spacing w:val="-6"/>
          <w:lang w:val="en-GB" w:eastAsia="lv-LV"/>
        </w:rPr>
        <w:t>standard</w:t>
      </w:r>
      <w:r w:rsidR="00395556">
        <w:rPr>
          <w:rFonts w:eastAsia="Times New Roman" w:cs="Arial"/>
          <w:spacing w:val="-6"/>
          <w:lang w:val="en-GB" w:eastAsia="lv-LV"/>
        </w:rPr>
        <w:t>ikoko</w:t>
      </w:r>
      <w:proofErr w:type="spellEnd"/>
      <w:r w:rsidR="00395556">
        <w:rPr>
          <w:rFonts w:eastAsia="Times New Roman" w:cs="Arial"/>
          <w:spacing w:val="-6"/>
          <w:lang w:val="en-GB" w:eastAsia="lv-LV"/>
        </w:rPr>
        <w:t>,</w:t>
      </w:r>
      <w:r w:rsidRPr="00395556">
        <w:rPr>
          <w:rFonts w:eastAsia="Times New Roman" w:cs="Arial"/>
          <w:spacing w:val="-6"/>
          <w:lang w:val="en-GB" w:eastAsia="lv-LV"/>
        </w:rPr>
        <w:t xml:space="preserve"> o </w:t>
      </w:r>
      <w:r w:rsidR="00366194">
        <w:rPr>
          <w:rFonts w:eastAsia="Times New Roman" w:cs="Arial"/>
          <w:spacing w:val="-6"/>
          <w:lang w:val="en-GB" w:eastAsia="lv-LV"/>
        </w:rPr>
        <w:t xml:space="preserve">on </w:t>
      </w:r>
      <w:proofErr w:type="spellStart"/>
      <w:r w:rsidR="00395556">
        <w:rPr>
          <w:rFonts w:eastAsia="Times New Roman" w:cs="Arial"/>
          <w:spacing w:val="-6"/>
          <w:lang w:val="en-GB" w:eastAsia="lv-LV"/>
        </w:rPr>
        <w:t>harvoin</w:t>
      </w:r>
      <w:proofErr w:type="spellEnd"/>
      <w:r w:rsidR="00395556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="00395556">
        <w:rPr>
          <w:rFonts w:eastAsia="Times New Roman" w:cs="Arial"/>
          <w:spacing w:val="-6"/>
          <w:lang w:val="en-GB" w:eastAsia="lv-LV"/>
        </w:rPr>
        <w:t>käytetty</w:t>
      </w:r>
      <w:proofErr w:type="spellEnd"/>
      <w:r w:rsidR="00395556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="00395556">
        <w:rPr>
          <w:rFonts w:eastAsia="Times New Roman" w:cs="Arial"/>
          <w:spacing w:val="-6"/>
          <w:lang w:val="en-GB" w:eastAsia="lv-LV"/>
        </w:rPr>
        <w:t>koko</w:t>
      </w:r>
      <w:proofErr w:type="spellEnd"/>
      <w:r w:rsidR="00395556">
        <w:rPr>
          <w:rFonts w:eastAsia="Times New Roman" w:cs="Arial"/>
          <w:spacing w:val="-6"/>
          <w:lang w:val="en-GB" w:eastAsia="lv-LV"/>
        </w:rPr>
        <w:t>, (JH)</w:t>
      </w:r>
      <w:r w:rsidRPr="00395556">
        <w:rPr>
          <w:rFonts w:eastAsia="Times New Roman" w:cs="Arial"/>
          <w:bCs/>
          <w:spacing w:val="-6"/>
          <w:lang w:val="en-GB" w:eastAsia="lv-LV"/>
        </w:rPr>
        <w:t xml:space="preserve"> </w:t>
      </w:r>
      <w:proofErr w:type="spellStart"/>
      <w:r w:rsidR="00395556" w:rsidRPr="00395556">
        <w:rPr>
          <w:rFonts w:eastAsia="Times New Roman" w:cs="Arial"/>
          <w:bCs/>
          <w:spacing w:val="-6"/>
          <w:lang w:val="en-GB" w:eastAsia="lv-LV"/>
        </w:rPr>
        <w:t>tehdään</w:t>
      </w:r>
      <w:proofErr w:type="spellEnd"/>
      <w:r w:rsidR="00395556" w:rsidRPr="00395556">
        <w:rPr>
          <w:rFonts w:eastAsia="Times New Roman" w:cs="Arial"/>
          <w:bCs/>
          <w:spacing w:val="-6"/>
          <w:lang w:val="en-GB" w:eastAsia="lv-LV"/>
        </w:rPr>
        <w:t xml:space="preserve"> </w:t>
      </w:r>
      <w:proofErr w:type="spellStart"/>
      <w:r w:rsidR="00395556" w:rsidRPr="00395556">
        <w:rPr>
          <w:rFonts w:eastAsia="Times New Roman" w:cs="Arial"/>
          <w:bCs/>
          <w:spacing w:val="-6"/>
          <w:lang w:val="en-GB" w:eastAsia="lv-LV"/>
        </w:rPr>
        <w:t>yleensä</w:t>
      </w:r>
      <w:proofErr w:type="spellEnd"/>
      <w:r w:rsidR="00395556" w:rsidRPr="00395556">
        <w:rPr>
          <w:rFonts w:eastAsia="Times New Roman" w:cs="Arial"/>
          <w:bCs/>
          <w:spacing w:val="-6"/>
          <w:lang w:val="en-GB" w:eastAsia="lv-LV"/>
        </w:rPr>
        <w:t xml:space="preserve"> </w:t>
      </w:r>
      <w:proofErr w:type="spellStart"/>
      <w:r w:rsidR="00395556" w:rsidRPr="00395556">
        <w:rPr>
          <w:rFonts w:eastAsia="Times New Roman" w:cs="Arial"/>
          <w:bCs/>
          <w:spacing w:val="-6"/>
          <w:lang w:val="en-GB" w:eastAsia="lv-LV"/>
        </w:rPr>
        <w:t>halkaisemalla</w:t>
      </w:r>
      <w:proofErr w:type="spellEnd"/>
      <w:r w:rsidR="00395556" w:rsidRPr="00395556">
        <w:rPr>
          <w:rFonts w:eastAsia="Times New Roman" w:cs="Arial"/>
          <w:bCs/>
          <w:spacing w:val="-6"/>
          <w:lang w:val="en-GB" w:eastAsia="lv-LV"/>
        </w:rPr>
        <w:t xml:space="preserve"> </w:t>
      </w:r>
      <w:proofErr w:type="spellStart"/>
      <w:r w:rsidR="00395556" w:rsidRPr="00395556">
        <w:rPr>
          <w:rFonts w:eastAsia="Times New Roman" w:cs="Arial"/>
          <w:bCs/>
          <w:spacing w:val="-6"/>
          <w:lang w:val="en-GB" w:eastAsia="lv-LV"/>
        </w:rPr>
        <w:t>jälkikäteen</w:t>
      </w:r>
      <w:proofErr w:type="spellEnd"/>
      <w:r w:rsidR="00395556" w:rsidRPr="00395556">
        <w:rPr>
          <w:rFonts w:eastAsia="Times New Roman" w:cs="Arial"/>
          <w:bCs/>
          <w:spacing w:val="-6"/>
          <w:lang w:val="en-GB" w:eastAsia="lv-LV"/>
        </w:rPr>
        <w:t xml:space="preserve">, </w:t>
      </w:r>
      <w:proofErr w:type="spellStart"/>
      <w:r w:rsidR="00395556" w:rsidRPr="00395556">
        <w:rPr>
          <w:rFonts w:eastAsia="Times New Roman" w:cs="Arial"/>
          <w:bCs/>
          <w:spacing w:val="-6"/>
          <w:lang w:val="en-GB" w:eastAsia="lv-LV"/>
        </w:rPr>
        <w:t>jolloin</w:t>
      </w:r>
      <w:proofErr w:type="spellEnd"/>
      <w:r w:rsidR="00395556" w:rsidRPr="00395556">
        <w:rPr>
          <w:rFonts w:eastAsia="Times New Roman" w:cs="Arial"/>
          <w:bCs/>
          <w:spacing w:val="-6"/>
          <w:lang w:val="en-GB" w:eastAsia="lv-LV"/>
        </w:rPr>
        <w:t xml:space="preserve"> </w:t>
      </w:r>
      <w:proofErr w:type="spellStart"/>
      <w:r w:rsidR="00395556" w:rsidRPr="00395556">
        <w:rPr>
          <w:rFonts w:eastAsia="Times New Roman" w:cs="Arial"/>
          <w:bCs/>
          <w:spacing w:val="-6"/>
          <w:lang w:val="en-GB" w:eastAsia="lv-LV"/>
        </w:rPr>
        <w:t>leveys</w:t>
      </w:r>
      <w:proofErr w:type="spellEnd"/>
      <w:r w:rsidR="00395556" w:rsidRPr="00395556">
        <w:rPr>
          <w:rFonts w:eastAsia="Times New Roman" w:cs="Arial"/>
          <w:bCs/>
          <w:spacing w:val="-6"/>
          <w:lang w:val="en-GB" w:eastAsia="lv-LV"/>
        </w:rPr>
        <w:t xml:space="preserve"> on 2 mm </w:t>
      </w:r>
      <w:proofErr w:type="spellStart"/>
      <w:r w:rsidR="00395556" w:rsidRPr="00395556">
        <w:rPr>
          <w:rFonts w:eastAsia="Times New Roman" w:cs="Arial"/>
          <w:bCs/>
          <w:spacing w:val="-6"/>
          <w:lang w:val="en-GB" w:eastAsia="lv-LV"/>
        </w:rPr>
        <w:t>pienempi</w:t>
      </w:r>
      <w:proofErr w:type="spellEnd"/>
      <w:r w:rsidR="00395556" w:rsidRPr="00395556">
        <w:rPr>
          <w:rFonts w:eastAsia="Times New Roman" w:cs="Arial"/>
          <w:bCs/>
          <w:spacing w:val="-6"/>
          <w:lang w:val="en-GB" w:eastAsia="lv-LV"/>
        </w:rPr>
        <w:t xml:space="preserve"> </w:t>
      </w:r>
      <w:proofErr w:type="spellStart"/>
      <w:r w:rsidR="00395556" w:rsidRPr="00395556">
        <w:rPr>
          <w:rFonts w:eastAsia="Times New Roman" w:cs="Arial"/>
          <w:bCs/>
          <w:spacing w:val="-6"/>
          <w:lang w:val="en-GB" w:eastAsia="lv-LV"/>
        </w:rPr>
        <w:t>kuin</w:t>
      </w:r>
      <w:proofErr w:type="spellEnd"/>
      <w:r w:rsidR="00395556" w:rsidRPr="00395556">
        <w:rPr>
          <w:rFonts w:eastAsia="Times New Roman" w:cs="Arial"/>
          <w:bCs/>
          <w:spacing w:val="-6"/>
          <w:lang w:val="en-GB" w:eastAsia="lv-LV"/>
        </w:rPr>
        <w:t xml:space="preserve"> </w:t>
      </w:r>
      <w:proofErr w:type="spellStart"/>
      <w:r w:rsidR="00395556" w:rsidRPr="00395556">
        <w:rPr>
          <w:rFonts w:eastAsia="Times New Roman" w:cs="Arial"/>
          <w:bCs/>
          <w:spacing w:val="-6"/>
          <w:lang w:val="en-GB" w:eastAsia="lv-LV"/>
        </w:rPr>
        <w:t>nimelliskoko</w:t>
      </w:r>
      <w:proofErr w:type="spellEnd"/>
      <w:r w:rsidR="00395556" w:rsidRPr="00395556">
        <w:rPr>
          <w:rFonts w:eastAsia="Times New Roman" w:cs="Arial"/>
          <w:bCs/>
          <w:spacing w:val="-6"/>
          <w:lang w:val="en-GB" w:eastAsia="lv-LV"/>
        </w:rPr>
        <w:t>.</w:t>
      </w:r>
    </w:p>
    <w:p w14:paraId="2925D6B0" w14:textId="77777777" w:rsidR="00FA06D0" w:rsidRDefault="00FA06D0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4F991C72" w14:textId="5535ABD3" w:rsidR="00301249" w:rsidRDefault="00E5617C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E5617C">
        <w:rPr>
          <w:rFonts w:ascii="Verdana" w:hAnsi="Verdana" w:cs="Arial"/>
          <w:spacing w:val="-6"/>
          <w:sz w:val="24"/>
          <w:lang w:val="en-GB"/>
        </w:rPr>
        <w:t>Suurimmat</w:t>
      </w:r>
      <w:proofErr w:type="spellEnd"/>
      <w:r w:rsidRPr="00E5617C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17C">
        <w:rPr>
          <w:rFonts w:ascii="Verdana" w:hAnsi="Verdana" w:cs="Arial"/>
          <w:spacing w:val="-6"/>
          <w:sz w:val="24"/>
          <w:lang w:val="en-GB"/>
        </w:rPr>
        <w:t>sallitut</w:t>
      </w:r>
      <w:proofErr w:type="spellEnd"/>
      <w:r w:rsidRPr="00E5617C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17C">
        <w:rPr>
          <w:rFonts w:ascii="Verdana" w:hAnsi="Verdana" w:cs="Arial"/>
          <w:spacing w:val="-6"/>
          <w:sz w:val="24"/>
          <w:lang w:val="en-GB"/>
        </w:rPr>
        <w:t>mittapoikkeamat</w:t>
      </w:r>
      <w:proofErr w:type="spellEnd"/>
      <w:r w:rsidRPr="00E5617C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17C">
        <w:rPr>
          <w:rFonts w:ascii="Verdana" w:hAnsi="Verdana" w:cs="Arial"/>
          <w:spacing w:val="-6"/>
          <w:sz w:val="24"/>
          <w:lang w:val="en-GB"/>
        </w:rPr>
        <w:t>sahatavaran</w:t>
      </w:r>
      <w:proofErr w:type="spellEnd"/>
      <w:r w:rsidRPr="00E5617C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17C">
        <w:rPr>
          <w:rFonts w:ascii="Verdana" w:hAnsi="Verdana" w:cs="Arial"/>
          <w:spacing w:val="-6"/>
          <w:sz w:val="24"/>
          <w:lang w:val="en-GB"/>
        </w:rPr>
        <w:t>nimellismitoista</w:t>
      </w:r>
      <w:proofErr w:type="spellEnd"/>
      <w:r w:rsidRPr="00E5617C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E5617C">
        <w:rPr>
          <w:rFonts w:ascii="Verdana" w:hAnsi="Verdana" w:cs="Arial"/>
          <w:spacing w:val="-6"/>
          <w:sz w:val="24"/>
          <w:lang w:val="en-GB"/>
        </w:rPr>
        <w:t>esitetty</w:t>
      </w:r>
      <w:proofErr w:type="spellEnd"/>
      <w:r w:rsidRPr="00E5617C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E5617C">
        <w:rPr>
          <w:rFonts w:ascii="Verdana" w:hAnsi="Verdana" w:cs="Arial"/>
          <w:spacing w:val="-6"/>
          <w:sz w:val="24"/>
          <w:lang w:val="en-GB"/>
        </w:rPr>
        <w:t>taulukossa</w:t>
      </w:r>
      <w:proofErr w:type="spellEnd"/>
      <w:r w:rsidRPr="00E5617C">
        <w:rPr>
          <w:rFonts w:ascii="Verdana" w:hAnsi="Verdana" w:cs="Arial"/>
          <w:spacing w:val="-6"/>
          <w:sz w:val="24"/>
          <w:lang w:val="en-GB"/>
        </w:rPr>
        <w:t xml:space="preserve"> 1.9.</w:t>
      </w:r>
    </w:p>
    <w:p w14:paraId="070DAF2C" w14:textId="77777777" w:rsidR="00E5617C" w:rsidRPr="00A72A8C" w:rsidRDefault="00E5617C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519B9212" w14:textId="62D0F98B" w:rsidR="00301249" w:rsidRPr="001F1500" w:rsidRDefault="00301249" w:rsidP="00E5617C">
      <w:pPr>
        <w:pStyle w:val="NormaaliWWW"/>
        <w:spacing w:before="0" w:beforeAutospacing="0" w:after="0" w:afterAutospacing="0"/>
        <w:rPr>
          <w:rFonts w:ascii="Verdana" w:hAnsi="Verdana" w:cs="Arial"/>
          <w:bCs/>
          <w:spacing w:val="-6"/>
          <w:sz w:val="24"/>
          <w:lang w:val="en-GB"/>
        </w:rPr>
      </w:pPr>
      <w:proofErr w:type="spellStart"/>
      <w:r w:rsidRPr="00E5617C">
        <w:rPr>
          <w:rFonts w:ascii="Verdana" w:hAnsi="Verdana" w:cs="Arial"/>
          <w:b/>
          <w:spacing w:val="-6"/>
          <w:sz w:val="24"/>
          <w:lang w:val="en-GB"/>
        </w:rPr>
        <w:t>Ta</w:t>
      </w:r>
      <w:r w:rsidR="008D4475">
        <w:rPr>
          <w:rFonts w:ascii="Verdana" w:hAnsi="Verdana" w:cs="Arial"/>
          <w:b/>
          <w:spacing w:val="-6"/>
          <w:sz w:val="24"/>
          <w:lang w:val="en-GB"/>
        </w:rPr>
        <w:t>ulukko</w:t>
      </w:r>
      <w:proofErr w:type="spellEnd"/>
      <w:r w:rsidRPr="00E5617C">
        <w:rPr>
          <w:rFonts w:ascii="Verdana" w:hAnsi="Verdana" w:cs="Arial"/>
          <w:b/>
          <w:spacing w:val="-6"/>
          <w:sz w:val="24"/>
          <w:lang w:val="en-GB"/>
        </w:rPr>
        <w:t xml:space="preserve"> </w:t>
      </w:r>
      <w:r w:rsidR="00700EB1" w:rsidRPr="00E5617C">
        <w:rPr>
          <w:rFonts w:ascii="Verdana" w:hAnsi="Verdana" w:cs="Arial"/>
          <w:b/>
          <w:spacing w:val="-6"/>
          <w:sz w:val="24"/>
          <w:lang w:val="en-GB"/>
        </w:rPr>
        <w:t>1.9</w:t>
      </w:r>
      <w:r w:rsidRPr="00E5617C">
        <w:rPr>
          <w:rFonts w:ascii="Verdana" w:hAnsi="Verdana" w:cs="Arial"/>
          <w:b/>
          <w:spacing w:val="-6"/>
          <w:sz w:val="24"/>
          <w:lang w:val="en-GB"/>
        </w:rPr>
        <w:t>.</w:t>
      </w:r>
      <w:r w:rsidR="00E5617C" w:rsidRPr="00E5617C">
        <w:rPr>
          <w:rFonts w:ascii="Verdana" w:hAnsi="Verdana" w:cs="Arial"/>
          <w:b/>
          <w:spacing w:val="-6"/>
          <w:sz w:val="24"/>
          <w:lang w:val="en-GB"/>
        </w:rPr>
        <w:t xml:space="preserve"> </w:t>
      </w:r>
      <w:proofErr w:type="spellStart"/>
      <w:r w:rsidR="00E5617C" w:rsidRPr="001F1500">
        <w:rPr>
          <w:rFonts w:ascii="Verdana" w:hAnsi="Verdana" w:cs="Arial"/>
          <w:bCs/>
          <w:spacing w:val="-6"/>
          <w:sz w:val="24"/>
          <w:lang w:val="en-GB"/>
        </w:rPr>
        <w:t>Suurimmat</w:t>
      </w:r>
      <w:proofErr w:type="spellEnd"/>
      <w:r w:rsidR="00E5617C"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E5617C" w:rsidRPr="001F1500">
        <w:rPr>
          <w:rFonts w:ascii="Verdana" w:hAnsi="Verdana" w:cs="Arial"/>
          <w:bCs/>
          <w:spacing w:val="-6"/>
          <w:sz w:val="24"/>
          <w:lang w:val="en-GB"/>
        </w:rPr>
        <w:t>sallitut</w:t>
      </w:r>
      <w:proofErr w:type="spellEnd"/>
      <w:r w:rsidR="00E5617C"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E5617C" w:rsidRPr="001F1500">
        <w:rPr>
          <w:rFonts w:ascii="Verdana" w:hAnsi="Verdana" w:cs="Arial"/>
          <w:bCs/>
          <w:spacing w:val="-6"/>
          <w:sz w:val="24"/>
          <w:lang w:val="en-GB"/>
        </w:rPr>
        <w:t>mittapoikkeamat</w:t>
      </w:r>
      <w:proofErr w:type="spellEnd"/>
      <w:r w:rsidR="00F00D0E" w:rsidRPr="001F1500">
        <w:rPr>
          <w:rStyle w:val="Alaviitteenviite"/>
          <w:rFonts w:ascii="Verdana" w:hAnsi="Verdana" w:cs="Arial"/>
          <w:bCs/>
          <w:spacing w:val="-6"/>
          <w:sz w:val="24"/>
          <w:lang w:val="en-GB"/>
        </w:rPr>
        <w:footnoteReference w:id="20"/>
      </w:r>
    </w:p>
    <w:tbl>
      <w:tblPr>
        <w:tblStyle w:val="TaulukkoRuudukko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8757ED" w:rsidRPr="00A72A8C" w14:paraId="5DB9A1E7" w14:textId="77777777" w:rsidTr="008757ED">
        <w:tc>
          <w:tcPr>
            <w:tcW w:w="4508" w:type="dxa"/>
            <w:vAlign w:val="center"/>
          </w:tcPr>
          <w:p w14:paraId="39CA9B72" w14:textId="04FCF620" w:rsidR="008757ED" w:rsidRPr="00A72A8C" w:rsidRDefault="00600630" w:rsidP="001711A0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eastAsia="Times New Roman" w:hAnsi="Verdana" w:cs="Arial"/>
                <w:bCs/>
                <w:spacing w:val="-6"/>
                <w:szCs w:val="20"/>
                <w:lang w:val="en-GB" w:eastAsia="lv-LV"/>
              </w:rPr>
              <w:t>Puutavaran</w:t>
            </w:r>
            <w:proofErr w:type="spellEnd"/>
            <w:r>
              <w:rPr>
                <w:rFonts w:ascii="Verdana" w:eastAsia="Times New Roman" w:hAnsi="Verdana" w:cs="Arial"/>
                <w:bCs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bCs/>
                <w:spacing w:val="-6"/>
                <w:szCs w:val="20"/>
                <w:lang w:val="en-GB" w:eastAsia="lv-LV"/>
              </w:rPr>
              <w:t>koko</w:t>
            </w:r>
            <w:proofErr w:type="spellEnd"/>
          </w:p>
        </w:tc>
        <w:tc>
          <w:tcPr>
            <w:tcW w:w="4508" w:type="dxa"/>
            <w:vAlign w:val="center"/>
          </w:tcPr>
          <w:p w14:paraId="2CBA4479" w14:textId="6397D6C3" w:rsidR="008757ED" w:rsidRPr="00A72A8C" w:rsidRDefault="00600630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eastAsia="Times New Roman" w:hAnsi="Verdana" w:cs="Arial"/>
                <w:bCs/>
                <w:spacing w:val="-6"/>
                <w:szCs w:val="20"/>
                <w:lang w:val="en-GB" w:eastAsia="lv-LV"/>
              </w:rPr>
              <w:t>Mittapoikkeama</w:t>
            </w:r>
            <w:proofErr w:type="spellEnd"/>
            <w:r w:rsidR="008757ED" w:rsidRPr="00A72A8C">
              <w:rPr>
                <w:rFonts w:ascii="Verdana" w:eastAsia="Times New Roman" w:hAnsi="Verdana" w:cs="Arial"/>
                <w:bCs/>
                <w:spacing w:val="-6"/>
                <w:szCs w:val="20"/>
                <w:lang w:val="en-GB" w:eastAsia="lv-LV"/>
              </w:rPr>
              <w:t>, mm</w:t>
            </w:r>
          </w:p>
        </w:tc>
      </w:tr>
      <w:tr w:rsidR="008757ED" w:rsidRPr="00A72A8C" w14:paraId="46F88CC3" w14:textId="77777777" w:rsidTr="008757ED">
        <w:tc>
          <w:tcPr>
            <w:tcW w:w="4508" w:type="dxa"/>
            <w:vAlign w:val="center"/>
          </w:tcPr>
          <w:p w14:paraId="6C58BFD5" w14:textId="2DC9FA19" w:rsidR="008757ED" w:rsidRPr="00A72A8C" w:rsidRDefault="00600630" w:rsidP="001711A0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Paksuus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ja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leveys</w:t>
            </w:r>
            <w:proofErr w:type="spellEnd"/>
            <w:r w:rsidR="008757ED" w:rsidRPr="00A72A8C"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≤ 100 mm</w:t>
            </w:r>
          </w:p>
        </w:tc>
        <w:tc>
          <w:tcPr>
            <w:tcW w:w="4508" w:type="dxa"/>
            <w:vAlign w:val="center"/>
          </w:tcPr>
          <w:p w14:paraId="23C43BB4" w14:textId="79E23431" w:rsidR="008757ED" w:rsidRPr="00A72A8C" w:rsidRDefault="008757E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r w:rsidRPr="00A72A8C"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-1,0 to +3,0</w:t>
            </w:r>
          </w:p>
        </w:tc>
      </w:tr>
      <w:tr w:rsidR="008757ED" w:rsidRPr="00A72A8C" w14:paraId="7FC78441" w14:textId="77777777" w:rsidTr="008757ED">
        <w:tc>
          <w:tcPr>
            <w:tcW w:w="4508" w:type="dxa"/>
            <w:vAlign w:val="center"/>
          </w:tcPr>
          <w:p w14:paraId="5792905E" w14:textId="6722DD52" w:rsidR="008757ED" w:rsidRPr="00A72A8C" w:rsidRDefault="00600630" w:rsidP="001711A0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Paksuus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ja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leveys</w:t>
            </w:r>
            <w:proofErr w:type="spellEnd"/>
            <w:r w:rsidR="008757ED" w:rsidRPr="00A72A8C"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≥ 100 mm</w:t>
            </w:r>
          </w:p>
        </w:tc>
        <w:tc>
          <w:tcPr>
            <w:tcW w:w="4508" w:type="dxa"/>
            <w:vAlign w:val="center"/>
          </w:tcPr>
          <w:p w14:paraId="2CB95678" w14:textId="7565E559" w:rsidR="008757ED" w:rsidRPr="00A72A8C" w:rsidRDefault="008757E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r w:rsidRPr="00A72A8C"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-2,0 to +4,0</w:t>
            </w:r>
          </w:p>
        </w:tc>
      </w:tr>
      <w:tr w:rsidR="008757ED" w:rsidRPr="00A72A8C" w14:paraId="6A87BF9D" w14:textId="77777777" w:rsidTr="008757ED">
        <w:tc>
          <w:tcPr>
            <w:tcW w:w="4508" w:type="dxa"/>
            <w:vAlign w:val="center"/>
          </w:tcPr>
          <w:p w14:paraId="20CCAAB8" w14:textId="2C7E364F" w:rsidR="008757ED" w:rsidRPr="00A72A8C" w:rsidRDefault="00600630" w:rsidP="001711A0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Pituuden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mukaan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lajiteltuna</w:t>
            </w:r>
            <w:proofErr w:type="spellEnd"/>
          </w:p>
        </w:tc>
        <w:tc>
          <w:tcPr>
            <w:tcW w:w="4508" w:type="dxa"/>
            <w:vAlign w:val="center"/>
          </w:tcPr>
          <w:p w14:paraId="66BE205F" w14:textId="1AA01186" w:rsidR="008757ED" w:rsidRPr="00A72A8C" w:rsidRDefault="008757E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r w:rsidRPr="00A72A8C"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-25 to +50</w:t>
            </w:r>
          </w:p>
        </w:tc>
      </w:tr>
      <w:tr w:rsidR="008757ED" w:rsidRPr="00A72A8C" w14:paraId="2E543ECA" w14:textId="77777777" w:rsidTr="008757ED">
        <w:tc>
          <w:tcPr>
            <w:tcW w:w="4508" w:type="dxa"/>
            <w:vAlign w:val="center"/>
          </w:tcPr>
          <w:p w14:paraId="62A66628" w14:textId="55C77FC6" w:rsidR="008757ED" w:rsidRPr="00A72A8C" w:rsidRDefault="00600630" w:rsidP="001711A0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Pituus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kun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leikattu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määritettyyn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kokoon</w:t>
            </w:r>
            <w:proofErr w:type="spellEnd"/>
          </w:p>
        </w:tc>
        <w:tc>
          <w:tcPr>
            <w:tcW w:w="4508" w:type="dxa"/>
            <w:vAlign w:val="center"/>
          </w:tcPr>
          <w:p w14:paraId="24AA064B" w14:textId="1A134C9B" w:rsidR="008757ED" w:rsidRPr="00A72A8C" w:rsidRDefault="008757E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r w:rsidRPr="00A72A8C"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±2,0</w:t>
            </w:r>
          </w:p>
        </w:tc>
      </w:tr>
    </w:tbl>
    <w:p w14:paraId="159B280F" w14:textId="77777777" w:rsidR="008757ED" w:rsidRPr="008D4475" w:rsidRDefault="008757ED" w:rsidP="008D4475">
      <w:pPr>
        <w:pStyle w:val="NormaaliWWW"/>
        <w:spacing w:before="0" w:beforeAutospacing="0" w:after="0" w:afterAutospacing="0"/>
        <w:jc w:val="left"/>
        <w:rPr>
          <w:rFonts w:ascii="Verdana" w:hAnsi="Verdana" w:cs="Arial"/>
          <w:spacing w:val="-6"/>
          <w:sz w:val="24"/>
          <w:lang w:val="en-GB"/>
        </w:rPr>
      </w:pPr>
    </w:p>
    <w:p w14:paraId="704FBD1D" w14:textId="2C2F0A91" w:rsidR="00301249" w:rsidRPr="00A72A8C" w:rsidRDefault="008D4475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8D4475">
        <w:rPr>
          <w:rFonts w:ascii="Verdana" w:hAnsi="Verdana" w:cs="Arial"/>
          <w:spacing w:val="-6"/>
          <w:sz w:val="24"/>
          <w:lang w:val="en-GB"/>
        </w:rPr>
        <w:t>Mitoitetun</w:t>
      </w:r>
      <w:proofErr w:type="spellEnd"/>
      <w:r w:rsidRPr="008D4475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8D4475">
        <w:rPr>
          <w:rFonts w:ascii="Verdana" w:hAnsi="Verdana" w:cs="Arial"/>
          <w:spacing w:val="-6"/>
          <w:sz w:val="24"/>
          <w:lang w:val="en-GB"/>
        </w:rPr>
        <w:t>sahatavaran</w:t>
      </w:r>
      <w:proofErr w:type="spellEnd"/>
      <w:r w:rsidRPr="008D4475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8D4475">
        <w:rPr>
          <w:rFonts w:ascii="Verdana" w:hAnsi="Verdana" w:cs="Arial"/>
          <w:spacing w:val="-6"/>
          <w:sz w:val="24"/>
          <w:lang w:val="en-GB"/>
        </w:rPr>
        <w:t>suurimmat</w:t>
      </w:r>
      <w:proofErr w:type="spellEnd"/>
      <w:r w:rsidRPr="008D4475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8D4475">
        <w:rPr>
          <w:rFonts w:ascii="Verdana" w:hAnsi="Verdana" w:cs="Arial"/>
          <w:spacing w:val="-6"/>
          <w:sz w:val="24"/>
          <w:lang w:val="en-GB"/>
        </w:rPr>
        <w:t>sallitut</w:t>
      </w:r>
      <w:proofErr w:type="spellEnd"/>
      <w:r w:rsidRPr="008D4475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8D4475">
        <w:rPr>
          <w:rFonts w:ascii="Verdana" w:hAnsi="Verdana" w:cs="Arial"/>
          <w:spacing w:val="-6"/>
          <w:sz w:val="24"/>
          <w:lang w:val="en-GB"/>
        </w:rPr>
        <w:t>mittapoikkeamat</w:t>
      </w:r>
      <w:proofErr w:type="spellEnd"/>
      <w:r w:rsidRPr="008D4475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8D4475">
        <w:rPr>
          <w:rFonts w:ascii="Verdana" w:hAnsi="Verdana" w:cs="Arial"/>
          <w:spacing w:val="-6"/>
          <w:sz w:val="24"/>
          <w:lang w:val="en-GB"/>
        </w:rPr>
        <w:t>nimellismitoista</w:t>
      </w:r>
      <w:proofErr w:type="spellEnd"/>
      <w:r w:rsidRPr="008D4475">
        <w:rPr>
          <w:rFonts w:ascii="Verdana" w:hAnsi="Verdana" w:cs="Arial"/>
          <w:spacing w:val="-6"/>
          <w:sz w:val="24"/>
          <w:lang w:val="en-GB"/>
        </w:rPr>
        <w:t xml:space="preserve"> on </w:t>
      </w:r>
      <w:proofErr w:type="spellStart"/>
      <w:r w:rsidRPr="008D4475">
        <w:rPr>
          <w:rFonts w:ascii="Verdana" w:hAnsi="Verdana" w:cs="Arial"/>
          <w:spacing w:val="-6"/>
          <w:sz w:val="24"/>
          <w:lang w:val="en-GB"/>
        </w:rPr>
        <w:t>esitetty</w:t>
      </w:r>
      <w:proofErr w:type="spellEnd"/>
      <w:r w:rsidRPr="008D4475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8D4475">
        <w:rPr>
          <w:rFonts w:ascii="Verdana" w:hAnsi="Verdana" w:cs="Arial"/>
          <w:spacing w:val="-6"/>
          <w:sz w:val="24"/>
          <w:lang w:val="en-GB"/>
        </w:rPr>
        <w:t>taulukossa</w:t>
      </w:r>
      <w:proofErr w:type="spellEnd"/>
      <w:r w:rsidRPr="008D4475">
        <w:rPr>
          <w:rFonts w:ascii="Verdana" w:hAnsi="Verdana" w:cs="Arial"/>
          <w:spacing w:val="-6"/>
          <w:sz w:val="24"/>
          <w:lang w:val="en-GB"/>
        </w:rPr>
        <w:t xml:space="preserve"> 1.10.</w:t>
      </w:r>
    </w:p>
    <w:p w14:paraId="761F43FB" w14:textId="77777777" w:rsidR="008D4475" w:rsidRDefault="008D4475" w:rsidP="008D4475">
      <w:pPr>
        <w:pStyle w:val="NormaaliWWW"/>
        <w:spacing w:before="0" w:beforeAutospacing="0" w:after="0" w:afterAutospacing="0"/>
        <w:rPr>
          <w:rFonts w:ascii="Verdana" w:hAnsi="Verdana" w:cs="Arial"/>
          <w:bCs/>
          <w:spacing w:val="-6"/>
          <w:sz w:val="24"/>
          <w:lang w:val="en-GB"/>
        </w:rPr>
      </w:pPr>
    </w:p>
    <w:p w14:paraId="17AB23D7" w14:textId="66DA0835" w:rsidR="00301249" w:rsidRPr="008D4475" w:rsidRDefault="00301249" w:rsidP="008D4475">
      <w:pPr>
        <w:pStyle w:val="NormaaliWWW"/>
        <w:spacing w:before="0" w:beforeAutospacing="0" w:after="0" w:afterAutospacing="0"/>
        <w:rPr>
          <w:rFonts w:ascii="Verdana" w:hAnsi="Verdana" w:cs="Arial"/>
          <w:b/>
          <w:spacing w:val="-6"/>
          <w:sz w:val="24"/>
          <w:lang w:val="en-GB"/>
        </w:rPr>
      </w:pPr>
      <w:proofErr w:type="spellStart"/>
      <w:r w:rsidRPr="008D4475">
        <w:rPr>
          <w:rFonts w:ascii="Verdana" w:hAnsi="Verdana" w:cs="Arial"/>
          <w:b/>
          <w:spacing w:val="-6"/>
          <w:sz w:val="24"/>
          <w:lang w:val="en-GB"/>
        </w:rPr>
        <w:t>Ta</w:t>
      </w:r>
      <w:r w:rsidR="008D4475">
        <w:rPr>
          <w:rFonts w:ascii="Verdana" w:hAnsi="Verdana" w:cs="Arial"/>
          <w:b/>
          <w:spacing w:val="-6"/>
          <w:sz w:val="24"/>
          <w:lang w:val="en-GB"/>
        </w:rPr>
        <w:t>ulukko</w:t>
      </w:r>
      <w:proofErr w:type="spellEnd"/>
      <w:r w:rsidRPr="008D4475">
        <w:rPr>
          <w:rFonts w:ascii="Verdana" w:hAnsi="Verdana" w:cs="Arial"/>
          <w:b/>
          <w:spacing w:val="-6"/>
          <w:sz w:val="24"/>
          <w:lang w:val="en-GB"/>
        </w:rPr>
        <w:t xml:space="preserve"> </w:t>
      </w:r>
      <w:r w:rsidR="00700EB1" w:rsidRPr="008D4475">
        <w:rPr>
          <w:rFonts w:ascii="Verdana" w:hAnsi="Verdana" w:cs="Arial"/>
          <w:b/>
          <w:spacing w:val="-6"/>
          <w:sz w:val="24"/>
          <w:lang w:val="en-GB"/>
        </w:rPr>
        <w:t>1.10</w:t>
      </w:r>
      <w:r w:rsidRPr="008D4475">
        <w:rPr>
          <w:rFonts w:ascii="Verdana" w:hAnsi="Verdana" w:cs="Arial"/>
          <w:b/>
          <w:spacing w:val="-6"/>
          <w:sz w:val="24"/>
          <w:lang w:val="en-GB"/>
        </w:rPr>
        <w:t>.</w:t>
      </w:r>
      <w:r w:rsidR="008D4475" w:rsidRPr="008D4475">
        <w:rPr>
          <w:rFonts w:ascii="Verdana" w:hAnsi="Verdana" w:cs="Arial"/>
          <w:b/>
          <w:spacing w:val="-6"/>
          <w:sz w:val="24"/>
          <w:lang w:val="en-GB"/>
        </w:rPr>
        <w:t xml:space="preserve"> </w:t>
      </w:r>
      <w:proofErr w:type="spellStart"/>
      <w:r w:rsidR="008D4475" w:rsidRPr="001F1500">
        <w:rPr>
          <w:rFonts w:ascii="Verdana" w:hAnsi="Verdana" w:cs="Arial"/>
          <w:bCs/>
          <w:spacing w:val="-6"/>
          <w:sz w:val="24"/>
          <w:lang w:val="en-GB"/>
        </w:rPr>
        <w:t>Sahatavaran</w:t>
      </w:r>
      <w:proofErr w:type="spellEnd"/>
      <w:r w:rsidR="008D4475"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8D4475" w:rsidRPr="001F1500">
        <w:rPr>
          <w:rFonts w:ascii="Verdana" w:hAnsi="Verdana" w:cs="Arial"/>
          <w:bCs/>
          <w:spacing w:val="-6"/>
          <w:sz w:val="24"/>
          <w:lang w:val="en-GB"/>
        </w:rPr>
        <w:t>suurimmat</w:t>
      </w:r>
      <w:proofErr w:type="spellEnd"/>
      <w:r w:rsidR="008D4475" w:rsidRPr="001F150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8D4475" w:rsidRPr="001F1500">
        <w:rPr>
          <w:rFonts w:ascii="Verdana" w:hAnsi="Verdana" w:cs="Arial"/>
          <w:bCs/>
          <w:spacing w:val="-6"/>
          <w:sz w:val="24"/>
          <w:lang w:val="en-GB"/>
        </w:rPr>
        <w:t>sallitut</w:t>
      </w:r>
      <w:proofErr w:type="spellEnd"/>
      <w:r w:rsidR="008D4475" w:rsidRPr="001F1500">
        <w:rPr>
          <w:rFonts w:ascii="Verdana" w:hAnsi="Verdana" w:cs="Arial"/>
          <w:bCs/>
          <w:spacing w:val="-6"/>
          <w:sz w:val="24"/>
          <w:lang w:val="en-GB"/>
        </w:rPr>
        <w:t xml:space="preserve"> mittapoikkeamat</w:t>
      </w:r>
      <w:r w:rsidR="00F00D0E" w:rsidRPr="001F1500">
        <w:rPr>
          <w:rFonts w:ascii="Verdana" w:hAnsi="Verdana" w:cs="Arial"/>
          <w:bCs/>
          <w:spacing w:val="-6"/>
          <w:sz w:val="24"/>
          <w:vertAlign w:val="superscript"/>
          <w:lang w:val="en-GB"/>
        </w:rPr>
        <w:t>20</w:t>
      </w:r>
    </w:p>
    <w:tbl>
      <w:tblPr>
        <w:tblStyle w:val="TaulukkoRuudukko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8757ED" w:rsidRPr="00A72A8C" w14:paraId="21638C9D" w14:textId="77777777" w:rsidTr="008757ED">
        <w:tc>
          <w:tcPr>
            <w:tcW w:w="4508" w:type="dxa"/>
            <w:vAlign w:val="center"/>
          </w:tcPr>
          <w:p w14:paraId="2A90D1C8" w14:textId="4E5A257A" w:rsidR="008757ED" w:rsidRPr="00A72A8C" w:rsidRDefault="008D4475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eastAsia="Times New Roman" w:hAnsi="Verdana" w:cs="Arial"/>
                <w:bCs/>
                <w:spacing w:val="-6"/>
                <w:szCs w:val="20"/>
                <w:lang w:val="en-GB" w:eastAsia="lv-LV"/>
              </w:rPr>
              <w:t>Mitoitus</w:t>
            </w:r>
            <w:proofErr w:type="spellEnd"/>
          </w:p>
        </w:tc>
        <w:tc>
          <w:tcPr>
            <w:tcW w:w="4508" w:type="dxa"/>
            <w:vAlign w:val="center"/>
          </w:tcPr>
          <w:p w14:paraId="10CCC1E5" w14:textId="740CBFB3" w:rsidR="008757ED" w:rsidRPr="00A72A8C" w:rsidRDefault="008D4475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eastAsia="Times New Roman" w:hAnsi="Verdana" w:cs="Arial"/>
                <w:bCs/>
                <w:spacing w:val="-6"/>
                <w:szCs w:val="20"/>
                <w:lang w:val="en-GB" w:eastAsia="lv-LV"/>
              </w:rPr>
              <w:t>Mittapoikkeama</w:t>
            </w:r>
            <w:proofErr w:type="spellEnd"/>
            <w:r w:rsidR="008757ED" w:rsidRPr="00A72A8C">
              <w:rPr>
                <w:rFonts w:ascii="Verdana" w:eastAsia="Times New Roman" w:hAnsi="Verdana" w:cs="Arial"/>
                <w:bCs/>
                <w:spacing w:val="-6"/>
                <w:szCs w:val="20"/>
                <w:lang w:val="en-GB" w:eastAsia="lv-LV"/>
              </w:rPr>
              <w:t>, mm</w:t>
            </w:r>
          </w:p>
        </w:tc>
      </w:tr>
      <w:tr w:rsidR="008757ED" w:rsidRPr="00A72A8C" w14:paraId="7B3B85AB" w14:textId="77777777" w:rsidTr="008757ED">
        <w:tc>
          <w:tcPr>
            <w:tcW w:w="4508" w:type="dxa"/>
            <w:vAlign w:val="center"/>
          </w:tcPr>
          <w:p w14:paraId="5385E717" w14:textId="6F933EF0" w:rsidR="008757ED" w:rsidRPr="00A72A8C" w:rsidRDefault="008D4475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Paksuus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ja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leveys</w:t>
            </w:r>
            <w:proofErr w:type="spellEnd"/>
            <w:r w:rsidR="008757ED" w:rsidRPr="00A72A8C"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≤ 100 mm</w:t>
            </w:r>
          </w:p>
        </w:tc>
        <w:tc>
          <w:tcPr>
            <w:tcW w:w="4508" w:type="dxa"/>
            <w:vAlign w:val="center"/>
          </w:tcPr>
          <w:p w14:paraId="52FF3791" w14:textId="39561F07" w:rsidR="008757ED" w:rsidRPr="00A72A8C" w:rsidRDefault="008757E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r w:rsidRPr="00A72A8C"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±1,0</w:t>
            </w:r>
          </w:p>
        </w:tc>
      </w:tr>
      <w:tr w:rsidR="008757ED" w:rsidRPr="00A72A8C" w14:paraId="241F3D60" w14:textId="77777777" w:rsidTr="008757ED">
        <w:tc>
          <w:tcPr>
            <w:tcW w:w="4508" w:type="dxa"/>
            <w:vAlign w:val="center"/>
          </w:tcPr>
          <w:p w14:paraId="3BA4DE96" w14:textId="2B657E62" w:rsidR="008757ED" w:rsidRPr="00A72A8C" w:rsidRDefault="008D4475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Paksuus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ja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leveys</w:t>
            </w:r>
            <w:proofErr w:type="spellEnd"/>
            <w:r w:rsidR="008757ED" w:rsidRPr="00A72A8C"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≥ 100 mm</w:t>
            </w:r>
          </w:p>
        </w:tc>
        <w:tc>
          <w:tcPr>
            <w:tcW w:w="4508" w:type="dxa"/>
            <w:vAlign w:val="center"/>
          </w:tcPr>
          <w:p w14:paraId="3EFBF097" w14:textId="35FEF21E" w:rsidR="008757ED" w:rsidRPr="00A72A8C" w:rsidRDefault="008757E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r w:rsidRPr="00A72A8C"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±1,5</w:t>
            </w:r>
          </w:p>
        </w:tc>
      </w:tr>
      <w:tr w:rsidR="008757ED" w:rsidRPr="00A72A8C" w14:paraId="50201E3C" w14:textId="77777777" w:rsidTr="008757ED">
        <w:tc>
          <w:tcPr>
            <w:tcW w:w="4508" w:type="dxa"/>
            <w:vAlign w:val="center"/>
          </w:tcPr>
          <w:p w14:paraId="402614D4" w14:textId="6E8BE0F1" w:rsidR="008757ED" w:rsidRPr="00A72A8C" w:rsidRDefault="008D4475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Pituuden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mukaan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lajiteltuna</w:t>
            </w:r>
            <w:proofErr w:type="spellEnd"/>
          </w:p>
        </w:tc>
        <w:tc>
          <w:tcPr>
            <w:tcW w:w="4508" w:type="dxa"/>
            <w:vAlign w:val="center"/>
          </w:tcPr>
          <w:p w14:paraId="0FF9CCE7" w14:textId="2BEF65C7" w:rsidR="008757ED" w:rsidRPr="00A72A8C" w:rsidRDefault="008757E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r w:rsidRPr="00A72A8C"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-25 to +50</w:t>
            </w:r>
          </w:p>
        </w:tc>
      </w:tr>
      <w:tr w:rsidR="008757ED" w:rsidRPr="00A72A8C" w14:paraId="1E666E22" w14:textId="77777777" w:rsidTr="008757ED">
        <w:tc>
          <w:tcPr>
            <w:tcW w:w="4508" w:type="dxa"/>
            <w:vAlign w:val="center"/>
          </w:tcPr>
          <w:p w14:paraId="2F5127DC" w14:textId="2735ED63" w:rsidR="008757ED" w:rsidRPr="00A72A8C" w:rsidRDefault="008D4475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Pituus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kun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leikattu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määritettyyn</w:t>
            </w:r>
            <w:proofErr w:type="spellEnd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 xml:space="preserve"> </w:t>
            </w:r>
            <w:proofErr w:type="spellStart"/>
            <w:r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kokoon</w:t>
            </w:r>
            <w:proofErr w:type="spellEnd"/>
          </w:p>
        </w:tc>
        <w:tc>
          <w:tcPr>
            <w:tcW w:w="4508" w:type="dxa"/>
            <w:vAlign w:val="center"/>
          </w:tcPr>
          <w:p w14:paraId="5772F677" w14:textId="6534A372" w:rsidR="008757ED" w:rsidRPr="00A72A8C" w:rsidRDefault="008757E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Cs w:val="20"/>
                <w:lang w:val="en-GB"/>
              </w:rPr>
            </w:pPr>
            <w:r w:rsidRPr="00A72A8C">
              <w:rPr>
                <w:rFonts w:ascii="Verdana" w:eastAsia="Times New Roman" w:hAnsi="Verdana" w:cs="Arial"/>
                <w:spacing w:val="-6"/>
                <w:szCs w:val="20"/>
                <w:lang w:val="en-GB" w:eastAsia="lv-LV"/>
              </w:rPr>
              <w:t>±2,0</w:t>
            </w:r>
          </w:p>
        </w:tc>
      </w:tr>
    </w:tbl>
    <w:p w14:paraId="6BF58ED4" w14:textId="6DF6E848" w:rsidR="002435FC" w:rsidRDefault="00A14B7F" w:rsidP="001711A0">
      <w:pPr>
        <w:pStyle w:val="Attls"/>
        <w:spacing w:before="0"/>
        <w:jc w:val="both"/>
        <w:rPr>
          <w:rFonts w:ascii="Verdana" w:hAnsi="Verdana"/>
          <w:spacing w:val="-6"/>
          <w:sz w:val="24"/>
          <w:szCs w:val="24"/>
          <w:lang w:val="en-GB"/>
        </w:rPr>
      </w:pP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lastRenderedPageBreak/>
        <w:t>Seuraava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mekaanisen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koneistuksen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vaihe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on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pintajyrsintä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. Se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voidaan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tehdä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karkeaksi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ja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sileäksi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(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kuva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1.35.)</w:t>
      </w:r>
      <w:r>
        <w:rPr>
          <w:rFonts w:ascii="Verdana" w:hAnsi="Verdana"/>
          <w:spacing w:val="-6"/>
          <w:sz w:val="24"/>
          <w:szCs w:val="24"/>
          <w:lang w:val="en-GB"/>
        </w:rPr>
        <w:t>.</w:t>
      </w:r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Sahatavaran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ascii="Verdana" w:hAnsi="Verdana"/>
          <w:spacing w:val="-6"/>
          <w:sz w:val="24"/>
          <w:szCs w:val="24"/>
          <w:lang w:val="en-GB"/>
        </w:rPr>
        <w:t>höyläyksessä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ascii="Verdana" w:hAnsi="Verdana"/>
          <w:spacing w:val="-6"/>
          <w:sz w:val="24"/>
          <w:szCs w:val="24"/>
          <w:lang w:val="en-GB"/>
        </w:rPr>
        <w:t>höylätään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vähintään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2 mm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joka</w:t>
      </w:r>
      <w:r>
        <w:rPr>
          <w:rFonts w:ascii="Verdana" w:hAnsi="Verdana"/>
          <w:spacing w:val="-6"/>
          <w:sz w:val="24"/>
          <w:szCs w:val="24"/>
          <w:lang w:val="en-GB"/>
        </w:rPr>
        <w:t>iselta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puolelta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.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Höyläyksen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tulos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voi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olla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karkea</w:t>
      </w:r>
      <w:proofErr w:type="spellEnd"/>
      <w:r w:rsidR="00583AFE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="00583AFE">
        <w:rPr>
          <w:rFonts w:ascii="Verdana" w:hAnsi="Verdana"/>
          <w:spacing w:val="-6"/>
          <w:sz w:val="24"/>
          <w:szCs w:val="24"/>
          <w:lang w:val="en-GB"/>
        </w:rPr>
        <w:t>ja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laudoissa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voi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olla </w:t>
      </w:r>
      <w:proofErr w:type="spellStart"/>
      <w:r>
        <w:rPr>
          <w:rFonts w:ascii="Verdana" w:hAnsi="Verdana"/>
          <w:spacing w:val="-6"/>
          <w:sz w:val="24"/>
          <w:szCs w:val="24"/>
          <w:lang w:val="en-GB"/>
        </w:rPr>
        <w:t>kuitenkin</w:t>
      </w:r>
      <w:proofErr w:type="spellEnd"/>
      <w:r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ascii="Verdana" w:hAnsi="Verdana"/>
          <w:spacing w:val="-6"/>
          <w:sz w:val="24"/>
          <w:szCs w:val="24"/>
          <w:lang w:val="en-GB"/>
        </w:rPr>
        <w:t>höyläämättömiä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alueita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(</w:t>
      </w:r>
      <w:proofErr w:type="spellStart"/>
      <w:r w:rsidRPr="00A14B7F">
        <w:rPr>
          <w:rFonts w:ascii="Verdana" w:hAnsi="Verdana"/>
          <w:spacing w:val="-6"/>
          <w:sz w:val="24"/>
          <w:szCs w:val="24"/>
          <w:lang w:val="en-GB"/>
        </w:rPr>
        <w:t>kuva</w:t>
      </w:r>
      <w:proofErr w:type="spellEnd"/>
      <w:r w:rsidRPr="00A14B7F">
        <w:rPr>
          <w:rFonts w:ascii="Verdana" w:hAnsi="Verdana"/>
          <w:spacing w:val="-6"/>
          <w:sz w:val="24"/>
          <w:szCs w:val="24"/>
          <w:lang w:val="en-GB"/>
        </w:rPr>
        <w:t xml:space="preserve"> 1.35.).</w:t>
      </w:r>
    </w:p>
    <w:p w14:paraId="1865DAF0" w14:textId="77777777" w:rsidR="00263C8B" w:rsidRPr="00A72A8C" w:rsidRDefault="00263C8B" w:rsidP="001711A0">
      <w:pPr>
        <w:pStyle w:val="Attls"/>
        <w:spacing w:before="0"/>
        <w:jc w:val="both"/>
        <w:rPr>
          <w:rFonts w:ascii="Verdana" w:hAnsi="Verdana"/>
          <w:spacing w:val="-6"/>
          <w:sz w:val="24"/>
          <w:szCs w:val="24"/>
          <w:lang w:val="en-GB"/>
        </w:rPr>
      </w:pPr>
    </w:p>
    <w:tbl>
      <w:tblPr>
        <w:tblStyle w:val="TaulukkoRuudukko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4"/>
        <w:gridCol w:w="4835"/>
      </w:tblGrid>
      <w:tr w:rsidR="002435FC" w:rsidRPr="00000973" w14:paraId="6EBB9BAA" w14:textId="77777777" w:rsidTr="00D9585E">
        <w:tc>
          <w:tcPr>
            <w:tcW w:w="4374" w:type="dxa"/>
          </w:tcPr>
          <w:p w14:paraId="1AAFF957" w14:textId="120C3F36" w:rsidR="002435FC" w:rsidRPr="00000973" w:rsidRDefault="002435FC" w:rsidP="001711A0">
            <w:pPr>
              <w:pStyle w:val="Attls"/>
              <w:spacing w:before="0"/>
              <w:rPr>
                <w:rFonts w:ascii="Verdana" w:hAnsi="Verdana"/>
                <w:spacing w:val="-6"/>
                <w:lang w:val="en-GB"/>
              </w:rPr>
            </w:pPr>
            <w:r w:rsidRPr="00000973">
              <w:rPr>
                <w:rFonts w:ascii="Verdana" w:hAnsi="Verdana"/>
                <w:noProof/>
                <w:spacing w:val="-6"/>
                <w:lang w:val="lv-LV" w:eastAsia="lv-LV"/>
              </w:rPr>
              <w:drawing>
                <wp:inline distT="0" distB="0" distL="0" distR="0" wp14:anchorId="6650D707" wp14:editId="2CA9A52F">
                  <wp:extent cx="813663" cy="900000"/>
                  <wp:effectExtent l="0" t="0" r="5715" b="0"/>
                  <wp:docPr id="35" name="Picture 35" descr="Graphi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Graphic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65" b="7684"/>
                          <a:stretch/>
                        </pic:blipFill>
                        <pic:spPr bwMode="auto">
                          <a:xfrm>
                            <a:off x="0" y="0"/>
                            <a:ext cx="81366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42950" w:rsidRPr="00000973">
              <w:rPr>
                <w:rStyle w:val="tlid-translation"/>
                <w:rFonts w:ascii="Verdana" w:hAnsi="Verdana"/>
                <w:spacing w:val="-6"/>
                <w:lang w:val="en-GB"/>
              </w:rPr>
              <w:t xml:space="preserve"> </w:t>
            </w:r>
            <w:r w:rsidR="00E15F1F">
              <w:rPr>
                <w:rStyle w:val="tlid-translation"/>
                <w:rFonts w:ascii="Verdana" w:hAnsi="Verdana"/>
                <w:spacing w:val="-6"/>
                <w:lang w:val="en-GB"/>
              </w:rPr>
              <w:t>S</w:t>
            </w:r>
            <w:proofErr w:type="spellStart"/>
            <w:r w:rsidR="00E15F1F">
              <w:rPr>
                <w:rStyle w:val="tlid-translation"/>
              </w:rPr>
              <w:t>ileä</w:t>
            </w:r>
            <w:proofErr w:type="spellEnd"/>
            <w:r w:rsidR="00E15F1F">
              <w:rPr>
                <w:rStyle w:val="tlid-translation"/>
              </w:rPr>
              <w:t xml:space="preserve"> </w:t>
            </w:r>
            <w:proofErr w:type="spellStart"/>
            <w:r w:rsidR="00E15F1F">
              <w:rPr>
                <w:rStyle w:val="tlid-translation"/>
              </w:rPr>
              <w:t>höylätty</w:t>
            </w:r>
            <w:proofErr w:type="spellEnd"/>
            <w:r w:rsidR="00E15F1F">
              <w:rPr>
                <w:rStyle w:val="tlid-translation"/>
              </w:rPr>
              <w:t xml:space="preserve"> </w:t>
            </w:r>
            <w:proofErr w:type="spellStart"/>
            <w:r w:rsidR="00E15F1F">
              <w:rPr>
                <w:rStyle w:val="tlid-translation"/>
              </w:rPr>
              <w:t>puutavara</w:t>
            </w:r>
            <w:proofErr w:type="spellEnd"/>
          </w:p>
        </w:tc>
        <w:tc>
          <w:tcPr>
            <w:tcW w:w="4835" w:type="dxa"/>
          </w:tcPr>
          <w:p w14:paraId="6BFD47E2" w14:textId="1EEEA59A" w:rsidR="002435FC" w:rsidRPr="00000973" w:rsidRDefault="002435FC" w:rsidP="001711A0">
            <w:pPr>
              <w:pStyle w:val="Attls"/>
              <w:spacing w:before="0"/>
              <w:rPr>
                <w:rFonts w:ascii="Verdana" w:hAnsi="Verdana"/>
                <w:spacing w:val="-6"/>
                <w:lang w:val="en-GB"/>
              </w:rPr>
            </w:pPr>
            <w:r w:rsidRPr="00000973">
              <w:rPr>
                <w:rFonts w:ascii="Verdana" w:hAnsi="Verdana"/>
                <w:noProof/>
                <w:spacing w:val="-6"/>
                <w:lang w:val="lv-LV" w:eastAsia="lv-LV"/>
              </w:rPr>
              <w:drawing>
                <wp:inline distT="0" distB="0" distL="0" distR="0" wp14:anchorId="6F235FE1" wp14:editId="4FCAA203">
                  <wp:extent cx="817463" cy="900000"/>
                  <wp:effectExtent l="0" t="0" r="1905" b="0"/>
                  <wp:docPr id="62" name="Picture 62" descr="Graphi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Graphic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95" r="-761" b="7684"/>
                          <a:stretch/>
                        </pic:blipFill>
                        <pic:spPr bwMode="auto">
                          <a:xfrm>
                            <a:off x="0" y="0"/>
                            <a:ext cx="81746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42950" w:rsidRPr="00000973">
              <w:rPr>
                <w:rStyle w:val="tlid-translation"/>
                <w:rFonts w:ascii="Verdana" w:hAnsi="Verdana"/>
                <w:spacing w:val="-6"/>
                <w:lang w:val="en-GB"/>
              </w:rPr>
              <w:t xml:space="preserve"> </w:t>
            </w:r>
            <w:proofErr w:type="spellStart"/>
            <w:r w:rsidR="00E15F1F">
              <w:rPr>
                <w:rStyle w:val="tlid-translation"/>
                <w:rFonts w:ascii="Verdana" w:hAnsi="Verdana"/>
                <w:spacing w:val="-6"/>
                <w:lang w:val="en-GB"/>
              </w:rPr>
              <w:t>Karkea</w:t>
            </w:r>
            <w:proofErr w:type="spellEnd"/>
            <w:r w:rsidR="00E15F1F">
              <w:rPr>
                <w:rStyle w:val="tlid-translation"/>
                <w:rFonts w:ascii="Verdana" w:hAnsi="Verdana"/>
                <w:spacing w:val="-6"/>
                <w:lang w:val="en-GB"/>
              </w:rPr>
              <w:t xml:space="preserve"> </w:t>
            </w:r>
            <w:proofErr w:type="spellStart"/>
            <w:r w:rsidR="00E15F1F">
              <w:rPr>
                <w:rStyle w:val="tlid-translation"/>
                <w:rFonts w:ascii="Verdana" w:hAnsi="Verdana"/>
                <w:spacing w:val="-6"/>
                <w:lang w:val="en-GB"/>
              </w:rPr>
              <w:t>höylätty</w:t>
            </w:r>
            <w:proofErr w:type="spellEnd"/>
            <w:r w:rsidR="00E15F1F">
              <w:rPr>
                <w:rStyle w:val="tlid-translation"/>
                <w:rFonts w:ascii="Verdana" w:hAnsi="Verdana"/>
                <w:spacing w:val="-6"/>
                <w:lang w:val="en-GB"/>
              </w:rPr>
              <w:t xml:space="preserve"> </w:t>
            </w:r>
            <w:proofErr w:type="spellStart"/>
            <w:r w:rsidR="00E15F1F">
              <w:rPr>
                <w:rStyle w:val="tlid-translation"/>
                <w:rFonts w:ascii="Verdana" w:hAnsi="Verdana"/>
                <w:spacing w:val="-6"/>
                <w:lang w:val="en-GB"/>
              </w:rPr>
              <w:t>puutavara</w:t>
            </w:r>
            <w:proofErr w:type="spellEnd"/>
          </w:p>
        </w:tc>
      </w:tr>
    </w:tbl>
    <w:p w14:paraId="64A18650" w14:textId="270AC73B" w:rsidR="002435FC" w:rsidRPr="00BB2B0B" w:rsidRDefault="00BB2B0B" w:rsidP="001711A0">
      <w:pPr>
        <w:jc w:val="center"/>
        <w:rPr>
          <w:rStyle w:val="tlid-translation"/>
          <w:rFonts w:cs="Arial"/>
          <w:bCs/>
          <w:spacing w:val="-6"/>
          <w:sz w:val="24"/>
          <w:szCs w:val="24"/>
          <w:lang w:val="en-GB"/>
        </w:rPr>
      </w:pPr>
      <w:r>
        <w:rPr>
          <w:rStyle w:val="tlid-translation"/>
          <w:rFonts w:cs="Arial"/>
          <w:b/>
          <w:spacing w:val="-6"/>
          <w:sz w:val="24"/>
          <w:szCs w:val="24"/>
          <w:lang w:val="en-GB"/>
        </w:rPr>
        <w:t>Kuva</w:t>
      </w:r>
      <w:r w:rsidR="00E403BB">
        <w:rPr>
          <w:rStyle w:val="tlid-translation"/>
          <w:rFonts w:cs="Arial"/>
          <w:b/>
          <w:spacing w:val="-6"/>
          <w:sz w:val="24"/>
          <w:szCs w:val="24"/>
          <w:lang w:val="en-GB"/>
        </w:rPr>
        <w:t xml:space="preserve"> 1.35</w:t>
      </w:r>
      <w:r w:rsidR="002435FC" w:rsidRPr="00A72A8C">
        <w:rPr>
          <w:rStyle w:val="tlid-translation"/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Pr="00BB2B0B">
        <w:rPr>
          <w:rStyle w:val="tlid-translation"/>
          <w:rFonts w:cs="Arial"/>
          <w:bCs/>
          <w:spacing w:val="-6"/>
          <w:sz w:val="24"/>
          <w:szCs w:val="24"/>
          <w:lang w:val="en-GB"/>
        </w:rPr>
        <w:t>Höylätyn</w:t>
      </w:r>
      <w:proofErr w:type="spellEnd"/>
      <w:r w:rsidRPr="00BB2B0B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BB2B0B">
        <w:rPr>
          <w:rStyle w:val="tlid-translation"/>
          <w:rFonts w:cs="Arial"/>
          <w:bCs/>
          <w:spacing w:val="-6"/>
          <w:sz w:val="24"/>
          <w:szCs w:val="24"/>
          <w:lang w:val="en-GB"/>
        </w:rPr>
        <w:t>sahamateriaalin</w:t>
      </w:r>
      <w:proofErr w:type="spellEnd"/>
      <w:r w:rsidRPr="00BB2B0B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BB2B0B">
        <w:rPr>
          <w:rStyle w:val="tlid-translation"/>
          <w:rFonts w:cs="Arial"/>
          <w:bCs/>
          <w:spacing w:val="-6"/>
          <w:sz w:val="24"/>
          <w:szCs w:val="24"/>
          <w:lang w:val="en-GB"/>
        </w:rPr>
        <w:t>pinnan</w:t>
      </w:r>
      <w:proofErr w:type="spellEnd"/>
      <w:r w:rsidRPr="00BB2B0B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BB2B0B">
        <w:rPr>
          <w:rStyle w:val="tlid-translation"/>
          <w:rFonts w:cs="Arial"/>
          <w:bCs/>
          <w:spacing w:val="-6"/>
          <w:sz w:val="24"/>
          <w:szCs w:val="24"/>
          <w:lang w:val="en-GB"/>
        </w:rPr>
        <w:t>karakterisointi</w:t>
      </w:r>
      <w:proofErr w:type="spellEnd"/>
      <w:r w:rsidR="002435FC" w:rsidRPr="00BB2B0B">
        <w:rPr>
          <w:rStyle w:val="tlid-translation"/>
          <w:rFonts w:cs="Arial"/>
          <w:bCs/>
          <w:spacing w:val="-6"/>
          <w:sz w:val="24"/>
          <w:szCs w:val="24"/>
          <w:lang w:val="en-GB"/>
        </w:rPr>
        <w:t>.</w:t>
      </w:r>
    </w:p>
    <w:p w14:paraId="624E05E4" w14:textId="77777777" w:rsidR="008757ED" w:rsidRPr="00596FDA" w:rsidRDefault="008757ED" w:rsidP="001711A0">
      <w:pPr>
        <w:rPr>
          <w:rFonts w:eastAsia="Times New Roman" w:cs="Arial"/>
          <w:spacing w:val="-6"/>
          <w:sz w:val="16"/>
          <w:szCs w:val="16"/>
          <w:lang w:val="en-GB" w:eastAsia="lv-LV"/>
        </w:rPr>
      </w:pPr>
    </w:p>
    <w:p w14:paraId="24FD15A5" w14:textId="6378E43A" w:rsidR="00CE3677" w:rsidRDefault="00BB2B0B" w:rsidP="001711A0">
      <w:pPr>
        <w:rPr>
          <w:rFonts w:cs="Arial"/>
          <w:spacing w:val="-6"/>
          <w:sz w:val="24"/>
          <w:szCs w:val="24"/>
          <w:lang w:val="en-GB"/>
        </w:rPr>
      </w:pPr>
      <w:proofErr w:type="spellStart"/>
      <w:r>
        <w:rPr>
          <w:rFonts w:cs="Arial"/>
          <w:spacing w:val="-6"/>
          <w:sz w:val="24"/>
          <w:szCs w:val="24"/>
          <w:lang w:val="en-GB"/>
        </w:rPr>
        <w:t>Höylättyjen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materiaalien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levyjen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poikkileikkaus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esitetty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taulukossa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1.11.</w:t>
      </w:r>
    </w:p>
    <w:p w14:paraId="2FD87457" w14:textId="77777777" w:rsidR="00BB2B0B" w:rsidRPr="00A72A8C" w:rsidRDefault="00BB2B0B" w:rsidP="001711A0">
      <w:pPr>
        <w:rPr>
          <w:rFonts w:cs="Arial"/>
          <w:spacing w:val="-6"/>
          <w:sz w:val="24"/>
          <w:szCs w:val="24"/>
          <w:lang w:val="en-GB"/>
        </w:rPr>
      </w:pPr>
    </w:p>
    <w:p w14:paraId="408B1B5C" w14:textId="05D43DDF" w:rsidR="00301249" w:rsidRPr="00BB2B0B" w:rsidRDefault="008757ED" w:rsidP="00BB2B0B">
      <w:pPr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  <w:proofErr w:type="spellStart"/>
      <w:r w:rsidRPr="00BB2B0B">
        <w:rPr>
          <w:rFonts w:eastAsia="Times New Roman" w:cs="Arial"/>
          <w:b/>
          <w:spacing w:val="-6"/>
          <w:sz w:val="24"/>
          <w:szCs w:val="24"/>
          <w:lang w:val="en-GB" w:eastAsia="lv-LV"/>
        </w:rPr>
        <w:t>Ta</w:t>
      </w:r>
      <w:r w:rsidR="00BB2B0B">
        <w:rPr>
          <w:rFonts w:eastAsia="Times New Roman" w:cs="Arial"/>
          <w:b/>
          <w:spacing w:val="-6"/>
          <w:sz w:val="24"/>
          <w:szCs w:val="24"/>
          <w:lang w:val="en-GB" w:eastAsia="lv-LV"/>
        </w:rPr>
        <w:t>ulukko</w:t>
      </w:r>
      <w:proofErr w:type="spellEnd"/>
      <w:r w:rsidRPr="00BB2B0B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r w:rsidR="00700EB1" w:rsidRPr="00BB2B0B">
        <w:rPr>
          <w:rFonts w:eastAsia="Times New Roman" w:cs="Arial"/>
          <w:b/>
          <w:spacing w:val="-6"/>
          <w:sz w:val="24"/>
          <w:szCs w:val="24"/>
          <w:lang w:val="en-GB" w:eastAsia="lv-LV"/>
        </w:rPr>
        <w:t>1.11</w:t>
      </w:r>
      <w:r w:rsidR="00301249" w:rsidRPr="00BB2B0B">
        <w:rPr>
          <w:rFonts w:eastAsia="Times New Roman" w:cs="Arial"/>
          <w:b/>
          <w:spacing w:val="-6"/>
          <w:sz w:val="24"/>
          <w:szCs w:val="24"/>
          <w:lang w:val="en-GB" w:eastAsia="lv-LV"/>
        </w:rPr>
        <w:t>.</w:t>
      </w:r>
      <w:r w:rsidR="00BB2B0B" w:rsidRPr="00BB2B0B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BB2B0B" w:rsidRPr="00BB2B0B">
        <w:rPr>
          <w:rFonts w:eastAsia="Times New Roman" w:cs="Arial"/>
          <w:bCs/>
          <w:spacing w:val="-6"/>
          <w:sz w:val="24"/>
          <w:szCs w:val="24"/>
          <w:lang w:val="en-GB" w:eastAsia="lv-LV"/>
        </w:rPr>
        <w:t>Yleisimmät</w:t>
      </w:r>
      <w:proofErr w:type="spellEnd"/>
      <w:r w:rsidR="00BB2B0B" w:rsidRPr="00BB2B0B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BB2B0B" w:rsidRPr="00BB2B0B">
        <w:rPr>
          <w:rFonts w:eastAsia="Times New Roman" w:cs="Arial"/>
          <w:bCs/>
          <w:spacing w:val="-6"/>
          <w:sz w:val="24"/>
          <w:szCs w:val="24"/>
          <w:lang w:val="en-GB" w:eastAsia="lv-LV"/>
        </w:rPr>
        <w:t>joka</w:t>
      </w:r>
      <w:proofErr w:type="spellEnd"/>
      <w:r w:rsidR="00BB2B0B" w:rsidRPr="00BB2B0B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BB2B0B" w:rsidRPr="00BB2B0B">
        <w:rPr>
          <w:rFonts w:eastAsia="Times New Roman" w:cs="Arial"/>
          <w:bCs/>
          <w:spacing w:val="-6"/>
          <w:sz w:val="24"/>
          <w:szCs w:val="24"/>
          <w:lang w:val="en-GB" w:eastAsia="lv-LV"/>
        </w:rPr>
        <w:t>puolelta</w:t>
      </w:r>
      <w:proofErr w:type="spellEnd"/>
      <w:r w:rsidR="00BB2B0B" w:rsidRPr="00BB2B0B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BB2B0B" w:rsidRPr="00BB2B0B">
        <w:rPr>
          <w:rFonts w:eastAsia="Times New Roman" w:cs="Arial"/>
          <w:bCs/>
          <w:spacing w:val="-6"/>
          <w:sz w:val="24"/>
          <w:szCs w:val="24"/>
          <w:lang w:val="en-GB" w:eastAsia="lv-LV"/>
        </w:rPr>
        <w:t>höylätyn</w:t>
      </w:r>
      <w:proofErr w:type="spellEnd"/>
      <w:r w:rsidR="00BB2B0B" w:rsidRPr="00BB2B0B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BB2B0B" w:rsidRPr="00BB2B0B">
        <w:rPr>
          <w:rFonts w:eastAsia="Times New Roman" w:cs="Arial"/>
          <w:bCs/>
          <w:spacing w:val="-6"/>
          <w:sz w:val="24"/>
          <w:szCs w:val="24"/>
          <w:lang w:val="en-GB" w:eastAsia="lv-LV"/>
        </w:rPr>
        <w:t>puutavaran</w:t>
      </w:r>
      <w:proofErr w:type="spellEnd"/>
      <w:r w:rsidR="00BB2B0B" w:rsidRPr="00BB2B0B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mitoitukset</w:t>
      </w:r>
      <w:r w:rsidR="00F315E0" w:rsidRPr="00342950">
        <w:rPr>
          <w:rFonts w:eastAsia="Times New Roman" w:cs="Arial"/>
          <w:bCs/>
          <w:spacing w:val="-6"/>
          <w:sz w:val="24"/>
          <w:szCs w:val="24"/>
          <w:vertAlign w:val="superscript"/>
          <w:lang w:val="en-GB" w:eastAsia="lv-LV"/>
        </w:rPr>
        <w:t>20</w:t>
      </w:r>
      <w:r w:rsidR="00BB2B0B" w:rsidRPr="00BB2B0B">
        <w:rPr>
          <w:rFonts w:eastAsia="Times New Roman" w:cs="Arial"/>
          <w:bCs/>
          <w:spacing w:val="-6"/>
          <w:sz w:val="24"/>
          <w:szCs w:val="24"/>
          <w:lang w:val="en-GB" w:eastAsia="lv-LV"/>
        </w:rPr>
        <w:t>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059"/>
        <w:gridCol w:w="692"/>
        <w:gridCol w:w="692"/>
        <w:gridCol w:w="694"/>
        <w:gridCol w:w="695"/>
        <w:gridCol w:w="696"/>
        <w:gridCol w:w="696"/>
        <w:gridCol w:w="696"/>
        <w:gridCol w:w="709"/>
        <w:gridCol w:w="709"/>
        <w:gridCol w:w="709"/>
        <w:gridCol w:w="709"/>
      </w:tblGrid>
      <w:tr w:rsidR="00301249" w:rsidRPr="00A72A8C" w14:paraId="3CB07B01" w14:textId="0B717022" w:rsidTr="00301249">
        <w:tc>
          <w:tcPr>
            <w:tcW w:w="1060" w:type="dxa"/>
            <w:vMerge w:val="restart"/>
          </w:tcPr>
          <w:p w14:paraId="0AE288A5" w14:textId="525EFCF7" w:rsidR="00301249" w:rsidRPr="00A72A8C" w:rsidRDefault="00E52C3D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Paksuus</w:t>
            </w:r>
            <w:proofErr w:type="spellEnd"/>
            <w:r w:rsidR="00301249" w:rsidRPr="00A72A8C">
              <w:rPr>
                <w:rFonts w:eastAsia="Times New Roman" w:cs="Arial"/>
                <w:bCs/>
                <w:spacing w:val="-6"/>
                <w:lang w:val="en-GB" w:eastAsia="lv-LV"/>
              </w:rPr>
              <w:t>, mm</w:t>
            </w:r>
          </w:p>
        </w:tc>
        <w:tc>
          <w:tcPr>
            <w:tcW w:w="7957" w:type="dxa"/>
            <w:gridSpan w:val="11"/>
          </w:tcPr>
          <w:p w14:paraId="19E775C3" w14:textId="5EE1939D" w:rsidR="00301249" w:rsidRPr="00A72A8C" w:rsidRDefault="00E52C3D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Leveys</w:t>
            </w:r>
            <w:proofErr w:type="spellEnd"/>
            <w:r w:rsidR="00301249" w:rsidRPr="00A72A8C">
              <w:rPr>
                <w:rFonts w:eastAsia="Times New Roman" w:cs="Arial"/>
                <w:bCs/>
                <w:spacing w:val="-6"/>
                <w:lang w:val="en-GB" w:eastAsia="lv-LV"/>
              </w:rPr>
              <w:t>, mm</w:t>
            </w:r>
          </w:p>
        </w:tc>
      </w:tr>
      <w:tr w:rsidR="00301249" w:rsidRPr="00A72A8C" w14:paraId="63FC6EE9" w14:textId="5F9D7029" w:rsidTr="00301249">
        <w:tc>
          <w:tcPr>
            <w:tcW w:w="1060" w:type="dxa"/>
            <w:vMerge/>
          </w:tcPr>
          <w:p w14:paraId="596BADB4" w14:textId="77777777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</w:p>
        </w:tc>
        <w:tc>
          <w:tcPr>
            <w:tcW w:w="721" w:type="dxa"/>
            <w:vAlign w:val="center"/>
          </w:tcPr>
          <w:p w14:paraId="12F3B227" w14:textId="61EBD203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15</w:t>
            </w:r>
          </w:p>
        </w:tc>
        <w:tc>
          <w:tcPr>
            <w:tcW w:w="721" w:type="dxa"/>
            <w:vAlign w:val="center"/>
          </w:tcPr>
          <w:p w14:paraId="2A063AE4" w14:textId="2EE4B1FB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21</w:t>
            </w:r>
          </w:p>
        </w:tc>
        <w:tc>
          <w:tcPr>
            <w:tcW w:w="723" w:type="dxa"/>
            <w:vAlign w:val="center"/>
          </w:tcPr>
          <w:p w14:paraId="4C0E038F" w14:textId="168CAB73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28</w:t>
            </w:r>
          </w:p>
        </w:tc>
        <w:tc>
          <w:tcPr>
            <w:tcW w:w="724" w:type="dxa"/>
            <w:vAlign w:val="center"/>
          </w:tcPr>
          <w:p w14:paraId="50AB70C5" w14:textId="2D9A1646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33</w:t>
            </w:r>
          </w:p>
        </w:tc>
        <w:tc>
          <w:tcPr>
            <w:tcW w:w="724" w:type="dxa"/>
            <w:vAlign w:val="center"/>
          </w:tcPr>
          <w:p w14:paraId="5C121E04" w14:textId="0B553773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45</w:t>
            </w:r>
          </w:p>
        </w:tc>
        <w:tc>
          <w:tcPr>
            <w:tcW w:w="724" w:type="dxa"/>
            <w:vAlign w:val="center"/>
          </w:tcPr>
          <w:p w14:paraId="3E16613C" w14:textId="5F3CFD35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70</w:t>
            </w:r>
          </w:p>
        </w:tc>
        <w:tc>
          <w:tcPr>
            <w:tcW w:w="724" w:type="dxa"/>
            <w:vAlign w:val="center"/>
          </w:tcPr>
          <w:p w14:paraId="7B9D1635" w14:textId="41CAD091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95</w:t>
            </w:r>
          </w:p>
        </w:tc>
        <w:tc>
          <w:tcPr>
            <w:tcW w:w="724" w:type="dxa"/>
            <w:vAlign w:val="center"/>
          </w:tcPr>
          <w:p w14:paraId="5469E02C" w14:textId="1CB01D40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120</w:t>
            </w:r>
          </w:p>
        </w:tc>
        <w:tc>
          <w:tcPr>
            <w:tcW w:w="724" w:type="dxa"/>
            <w:vAlign w:val="center"/>
          </w:tcPr>
          <w:p w14:paraId="7CC9C7A1" w14:textId="2B5EDA2C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145</w:t>
            </w:r>
          </w:p>
        </w:tc>
        <w:tc>
          <w:tcPr>
            <w:tcW w:w="724" w:type="dxa"/>
            <w:vAlign w:val="center"/>
          </w:tcPr>
          <w:p w14:paraId="2E61C096" w14:textId="70E48D1E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170</w:t>
            </w:r>
          </w:p>
        </w:tc>
        <w:tc>
          <w:tcPr>
            <w:tcW w:w="724" w:type="dxa"/>
            <w:vAlign w:val="center"/>
          </w:tcPr>
          <w:p w14:paraId="35E4C92F" w14:textId="0B06AE83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195</w:t>
            </w:r>
          </w:p>
        </w:tc>
      </w:tr>
      <w:tr w:rsidR="00301249" w:rsidRPr="00A72A8C" w14:paraId="36E99197" w14:textId="2506E652" w:rsidTr="00301249">
        <w:tc>
          <w:tcPr>
            <w:tcW w:w="1060" w:type="dxa"/>
            <w:vAlign w:val="center"/>
          </w:tcPr>
          <w:p w14:paraId="6637D18F" w14:textId="25BD7FDF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8</w:t>
            </w:r>
          </w:p>
        </w:tc>
        <w:tc>
          <w:tcPr>
            <w:tcW w:w="721" w:type="dxa"/>
            <w:vAlign w:val="center"/>
          </w:tcPr>
          <w:p w14:paraId="066F50E4" w14:textId="7A0CC9EF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1" w:type="dxa"/>
            <w:vAlign w:val="center"/>
          </w:tcPr>
          <w:p w14:paraId="777EEA8E" w14:textId="57ABD92C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3" w:type="dxa"/>
            <w:vAlign w:val="center"/>
          </w:tcPr>
          <w:p w14:paraId="5AF93E79" w14:textId="76B756DB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26DE8F96" w14:textId="728C02A5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433728FC" w14:textId="004E7426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362C2DEE" w14:textId="5CCA8130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57EAC9E4" w14:textId="5FCAEECC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65502623" w14:textId="0737E09A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4ED405A6" w14:textId="05B03B48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0AA1D5A8" w14:textId="54DEE9A2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14BE8DE4" w14:textId="06B5D9B3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</w:tr>
      <w:tr w:rsidR="00301249" w:rsidRPr="00A72A8C" w14:paraId="6B61B0C2" w14:textId="6D561CD9" w:rsidTr="00301249">
        <w:tc>
          <w:tcPr>
            <w:tcW w:w="1060" w:type="dxa"/>
            <w:vAlign w:val="center"/>
          </w:tcPr>
          <w:p w14:paraId="398310FE" w14:textId="71DF5B7C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12</w:t>
            </w:r>
          </w:p>
        </w:tc>
        <w:tc>
          <w:tcPr>
            <w:tcW w:w="721" w:type="dxa"/>
            <w:vAlign w:val="center"/>
          </w:tcPr>
          <w:p w14:paraId="742FB085" w14:textId="096D6672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1" w:type="dxa"/>
            <w:vAlign w:val="center"/>
          </w:tcPr>
          <w:p w14:paraId="6493CCC2" w14:textId="44FFE2A7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3" w:type="dxa"/>
            <w:vAlign w:val="center"/>
          </w:tcPr>
          <w:p w14:paraId="152324CB" w14:textId="27A70633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00472BF5" w14:textId="4DA58AB9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456E0FEC" w14:textId="62C7BDE3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2A65BA3D" w14:textId="23CC8FC6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1BA66E6F" w14:textId="79B45E64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5AE75B9C" w14:textId="17961CC4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78B24DDB" w14:textId="74DA372F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58BB4422" w14:textId="7283F7D0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1B9D9371" w14:textId="4BC6DC93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</w:tr>
      <w:tr w:rsidR="00301249" w:rsidRPr="00A72A8C" w14:paraId="313A97C4" w14:textId="072E0B07" w:rsidTr="00301249">
        <w:tc>
          <w:tcPr>
            <w:tcW w:w="1060" w:type="dxa"/>
            <w:vAlign w:val="center"/>
          </w:tcPr>
          <w:p w14:paraId="1DC6F964" w14:textId="5AB52704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vertAlign w:val="superscript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15</w:t>
            </w:r>
            <w:r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1</w:t>
            </w:r>
            <w:r w:rsidR="005B7E2D"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*</w:t>
            </w:r>
          </w:p>
        </w:tc>
        <w:tc>
          <w:tcPr>
            <w:tcW w:w="721" w:type="dxa"/>
            <w:vAlign w:val="center"/>
          </w:tcPr>
          <w:p w14:paraId="755A2EFE" w14:textId="2708D08A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1" w:type="dxa"/>
            <w:vAlign w:val="center"/>
          </w:tcPr>
          <w:p w14:paraId="1FC9B2EC" w14:textId="18350F82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3" w:type="dxa"/>
            <w:vAlign w:val="center"/>
          </w:tcPr>
          <w:p w14:paraId="17E1C9E6" w14:textId="46A0ABBE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4C0B3EF1" w14:textId="1CE976BC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667A7AD7" w14:textId="437CD48D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03C77B67" w14:textId="26F2FF4A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16D5C41C" w14:textId="53387A18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21D127A9" w14:textId="38B0DE1C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6FEB4ECA" w14:textId="7445A785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46594E17" w14:textId="2F3880DE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724" w:type="dxa"/>
            <w:vAlign w:val="center"/>
          </w:tcPr>
          <w:p w14:paraId="0C69CF22" w14:textId="25B49FB0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</w:tr>
      <w:tr w:rsidR="00301249" w:rsidRPr="00A72A8C" w14:paraId="423A6F0D" w14:textId="523BF8AF" w:rsidTr="00301249">
        <w:tc>
          <w:tcPr>
            <w:tcW w:w="1060" w:type="dxa"/>
            <w:vAlign w:val="center"/>
          </w:tcPr>
          <w:p w14:paraId="2FDD01C3" w14:textId="72A6BBD0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vertAlign w:val="superscript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18</w:t>
            </w:r>
            <w:r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2</w:t>
            </w:r>
            <w:r w:rsidR="005B7E2D"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*</w:t>
            </w:r>
          </w:p>
        </w:tc>
        <w:tc>
          <w:tcPr>
            <w:tcW w:w="721" w:type="dxa"/>
            <w:vAlign w:val="center"/>
          </w:tcPr>
          <w:p w14:paraId="4C995B39" w14:textId="1D5EF104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1" w:type="dxa"/>
            <w:vAlign w:val="center"/>
          </w:tcPr>
          <w:p w14:paraId="324D7B31" w14:textId="5E50E444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3" w:type="dxa"/>
            <w:vAlign w:val="center"/>
          </w:tcPr>
          <w:p w14:paraId="617BC657" w14:textId="6051FF49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6474D2A4" w14:textId="44BB73A7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70C1D204" w14:textId="6650A93A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56A2C7A2" w14:textId="3F7914ED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724" w:type="dxa"/>
            <w:vAlign w:val="center"/>
          </w:tcPr>
          <w:p w14:paraId="3DD16625" w14:textId="23248F6E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2548808B" w14:textId="4C9F45CD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69782BEF" w14:textId="1545B752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35C30372" w14:textId="2E968335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724" w:type="dxa"/>
            <w:vAlign w:val="center"/>
          </w:tcPr>
          <w:p w14:paraId="61C0274A" w14:textId="5F34477E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</w:tr>
      <w:tr w:rsidR="00301249" w:rsidRPr="00A72A8C" w14:paraId="38DD981C" w14:textId="23B03A4B" w:rsidTr="00301249">
        <w:tc>
          <w:tcPr>
            <w:tcW w:w="1060" w:type="dxa"/>
            <w:vAlign w:val="center"/>
          </w:tcPr>
          <w:p w14:paraId="56C32FE5" w14:textId="018001F8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vertAlign w:val="superscript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21</w:t>
            </w:r>
            <w:r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1</w:t>
            </w:r>
            <w:r w:rsidR="005B7E2D"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*</w:t>
            </w:r>
          </w:p>
        </w:tc>
        <w:tc>
          <w:tcPr>
            <w:tcW w:w="721" w:type="dxa"/>
            <w:vAlign w:val="center"/>
          </w:tcPr>
          <w:p w14:paraId="19114CCB" w14:textId="73A7924C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1" w:type="dxa"/>
            <w:vAlign w:val="center"/>
          </w:tcPr>
          <w:p w14:paraId="47BBD11A" w14:textId="7EA47287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3" w:type="dxa"/>
            <w:vAlign w:val="center"/>
          </w:tcPr>
          <w:p w14:paraId="0B51A59F" w14:textId="05CAAE3E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564B69B3" w14:textId="4B8B241D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2622E6EC" w14:textId="33F55117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2401BEFB" w14:textId="6534B00D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72087574" w14:textId="3152D49D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498ECDEA" w14:textId="51B36878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067E5DB5" w14:textId="6ABBB0D6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4E806E6E" w14:textId="3D7BFB80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3AB9251D" w14:textId="586C3DB5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</w:tr>
      <w:tr w:rsidR="00301249" w:rsidRPr="00A72A8C" w14:paraId="48292356" w14:textId="6BD1A984" w:rsidTr="00301249">
        <w:tc>
          <w:tcPr>
            <w:tcW w:w="1060" w:type="dxa"/>
            <w:vAlign w:val="center"/>
          </w:tcPr>
          <w:p w14:paraId="28213C38" w14:textId="7B5C67AD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28</w:t>
            </w:r>
          </w:p>
        </w:tc>
        <w:tc>
          <w:tcPr>
            <w:tcW w:w="721" w:type="dxa"/>
            <w:vAlign w:val="center"/>
          </w:tcPr>
          <w:p w14:paraId="1E100637" w14:textId="4B882B49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1" w:type="dxa"/>
            <w:vAlign w:val="center"/>
          </w:tcPr>
          <w:p w14:paraId="67CB2599" w14:textId="41F163E4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3" w:type="dxa"/>
            <w:vAlign w:val="center"/>
          </w:tcPr>
          <w:p w14:paraId="776E5291" w14:textId="6491E988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5E628BC5" w14:textId="4CB90017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0598F197" w14:textId="70454B98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5778EC58" w14:textId="2D71ECDF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550FD88A" w14:textId="0698FB29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5BF3078A" w14:textId="35E806B2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724" w:type="dxa"/>
            <w:vAlign w:val="center"/>
          </w:tcPr>
          <w:p w14:paraId="15751812" w14:textId="2155BA5A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724" w:type="dxa"/>
            <w:vAlign w:val="center"/>
          </w:tcPr>
          <w:p w14:paraId="546415D1" w14:textId="70DAC072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656120F1" w14:textId="1315C6A2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</w:tr>
      <w:tr w:rsidR="00301249" w:rsidRPr="00A72A8C" w14:paraId="3E63E663" w14:textId="77777777" w:rsidTr="00301249">
        <w:tc>
          <w:tcPr>
            <w:tcW w:w="1060" w:type="dxa"/>
            <w:vAlign w:val="center"/>
          </w:tcPr>
          <w:p w14:paraId="231F81BC" w14:textId="23026278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33</w:t>
            </w:r>
          </w:p>
        </w:tc>
        <w:tc>
          <w:tcPr>
            <w:tcW w:w="721" w:type="dxa"/>
            <w:vAlign w:val="center"/>
          </w:tcPr>
          <w:p w14:paraId="0AC0C744" w14:textId="4571FA03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1" w:type="dxa"/>
            <w:vAlign w:val="center"/>
          </w:tcPr>
          <w:p w14:paraId="20A93780" w14:textId="409111AB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723" w:type="dxa"/>
            <w:vAlign w:val="center"/>
          </w:tcPr>
          <w:p w14:paraId="16C2DB08" w14:textId="185F9907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4C5977DB" w14:textId="267E5518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1F57DE02" w14:textId="5793525C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08ECB737" w14:textId="49CB68B1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7C3D6D34" w14:textId="1B7C1CE7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5B9354E2" w14:textId="036D9227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724" w:type="dxa"/>
            <w:vAlign w:val="center"/>
          </w:tcPr>
          <w:p w14:paraId="3E2C38A5" w14:textId="1D8C998B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724" w:type="dxa"/>
            <w:vAlign w:val="center"/>
          </w:tcPr>
          <w:p w14:paraId="4185E3EA" w14:textId="35EB25E4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488556E8" w14:textId="19195EBE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</w:tr>
      <w:tr w:rsidR="00301249" w:rsidRPr="00A72A8C" w14:paraId="0322B027" w14:textId="77777777" w:rsidTr="00301249">
        <w:tc>
          <w:tcPr>
            <w:tcW w:w="1060" w:type="dxa"/>
            <w:vAlign w:val="center"/>
          </w:tcPr>
          <w:p w14:paraId="5C9C7CC4" w14:textId="2D884A92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45</w:t>
            </w:r>
          </w:p>
        </w:tc>
        <w:tc>
          <w:tcPr>
            <w:tcW w:w="721" w:type="dxa"/>
            <w:vAlign w:val="center"/>
          </w:tcPr>
          <w:p w14:paraId="7A6B488F" w14:textId="7D545A5D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1" w:type="dxa"/>
            <w:vAlign w:val="center"/>
          </w:tcPr>
          <w:p w14:paraId="00CBA298" w14:textId="281B9C98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3" w:type="dxa"/>
            <w:vAlign w:val="center"/>
          </w:tcPr>
          <w:p w14:paraId="1F295273" w14:textId="465341F8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0F4CC638" w14:textId="03169D44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0F5D196B" w14:textId="159BE8D6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01A4C925" w14:textId="194016E4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29C5532B" w14:textId="4ABAD556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121455BB" w14:textId="7C971A08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312997A3" w14:textId="4BCEA449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23AB249A" w14:textId="51815644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724" w:type="dxa"/>
            <w:vAlign w:val="center"/>
          </w:tcPr>
          <w:p w14:paraId="77A8005C" w14:textId="69D74F0F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</w:tr>
      <w:tr w:rsidR="00301249" w:rsidRPr="00A72A8C" w14:paraId="0FAF527E" w14:textId="77777777" w:rsidTr="00301249">
        <w:tc>
          <w:tcPr>
            <w:tcW w:w="1060" w:type="dxa"/>
            <w:vAlign w:val="center"/>
          </w:tcPr>
          <w:p w14:paraId="4AAB2EEA" w14:textId="60A1869F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70</w:t>
            </w:r>
          </w:p>
        </w:tc>
        <w:tc>
          <w:tcPr>
            <w:tcW w:w="721" w:type="dxa"/>
            <w:vAlign w:val="center"/>
          </w:tcPr>
          <w:p w14:paraId="243397C8" w14:textId="0400E2EC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1" w:type="dxa"/>
            <w:vAlign w:val="center"/>
          </w:tcPr>
          <w:p w14:paraId="6A52A626" w14:textId="310E1D80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3" w:type="dxa"/>
            <w:vAlign w:val="center"/>
          </w:tcPr>
          <w:p w14:paraId="7FBCFF7B" w14:textId="058E7FF6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10A1FF4F" w14:textId="46CFA648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31CC2349" w14:textId="272AEE8D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7F727A16" w14:textId="350E5B42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X</w:t>
            </w:r>
          </w:p>
        </w:tc>
        <w:tc>
          <w:tcPr>
            <w:tcW w:w="724" w:type="dxa"/>
            <w:vAlign w:val="center"/>
          </w:tcPr>
          <w:p w14:paraId="65C2A4A3" w14:textId="02CFCA1F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7732EAC9" w14:textId="7889C440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77661E99" w14:textId="583AC5E9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  <w:tc>
          <w:tcPr>
            <w:tcW w:w="724" w:type="dxa"/>
            <w:vAlign w:val="center"/>
          </w:tcPr>
          <w:p w14:paraId="23B0BDE8" w14:textId="61C75362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 </w:t>
            </w:r>
          </w:p>
        </w:tc>
        <w:tc>
          <w:tcPr>
            <w:tcW w:w="724" w:type="dxa"/>
            <w:vAlign w:val="center"/>
          </w:tcPr>
          <w:p w14:paraId="4E723D87" w14:textId="36D6CB57" w:rsidR="00301249" w:rsidRPr="00A72A8C" w:rsidRDefault="00301249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O</w:t>
            </w:r>
          </w:p>
        </w:tc>
      </w:tr>
    </w:tbl>
    <w:p w14:paraId="7B5E6E99" w14:textId="41B26D32" w:rsidR="00301249" w:rsidRDefault="00301249" w:rsidP="001711A0">
      <w:pPr>
        <w:rPr>
          <w:rFonts w:eastAsia="Times New Roman" w:cs="Arial"/>
          <w:spacing w:val="-6"/>
          <w:sz w:val="16"/>
          <w:szCs w:val="16"/>
          <w:lang w:val="en-GB" w:eastAsia="lv-LV"/>
        </w:rPr>
      </w:pPr>
      <w:r w:rsidRPr="00A72A8C">
        <w:rPr>
          <w:rFonts w:eastAsia="Times New Roman" w:cs="Arial"/>
          <w:spacing w:val="-6"/>
          <w:sz w:val="16"/>
          <w:szCs w:val="16"/>
          <w:vertAlign w:val="superscript"/>
          <w:lang w:val="en-GB" w:eastAsia="lv-LV"/>
        </w:rPr>
        <w:t>1</w:t>
      </w:r>
      <w:r w:rsidR="005B7E2D" w:rsidRPr="00A72A8C">
        <w:rPr>
          <w:rFonts w:eastAsia="Times New Roman" w:cs="Arial"/>
          <w:spacing w:val="-6"/>
          <w:sz w:val="16"/>
          <w:szCs w:val="16"/>
          <w:vertAlign w:val="superscript"/>
          <w:lang w:val="en-GB" w:eastAsia="lv-LV"/>
        </w:rPr>
        <w:t>*</w:t>
      </w:r>
      <w:r w:rsidRPr="00A72A8C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- </w:t>
      </w:r>
      <w:proofErr w:type="spellStart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>yleensä</w:t>
      </w:r>
      <w:proofErr w:type="spellEnd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>mäntyä</w:t>
      </w:r>
      <w:proofErr w:type="spellEnd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>,</w:t>
      </w:r>
      <w:r w:rsidRPr="00A72A8C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r w:rsidRPr="00A72A8C">
        <w:rPr>
          <w:rFonts w:eastAsia="Times New Roman" w:cs="Arial"/>
          <w:spacing w:val="-6"/>
          <w:sz w:val="16"/>
          <w:szCs w:val="16"/>
          <w:vertAlign w:val="superscript"/>
          <w:lang w:val="en-GB" w:eastAsia="lv-LV"/>
        </w:rPr>
        <w:t>2</w:t>
      </w:r>
      <w:r w:rsidR="005B7E2D" w:rsidRPr="00A72A8C">
        <w:rPr>
          <w:rFonts w:eastAsia="Times New Roman" w:cs="Arial"/>
          <w:spacing w:val="-6"/>
          <w:sz w:val="16"/>
          <w:szCs w:val="16"/>
          <w:vertAlign w:val="superscript"/>
          <w:lang w:val="en-GB" w:eastAsia="lv-LV"/>
        </w:rPr>
        <w:t>*</w:t>
      </w:r>
      <w:r w:rsidRPr="00A72A8C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- </w:t>
      </w:r>
      <w:proofErr w:type="spellStart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>yleensä</w:t>
      </w:r>
      <w:proofErr w:type="spellEnd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>kuusipuuta</w:t>
      </w:r>
      <w:proofErr w:type="spellEnd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>,</w:t>
      </w:r>
      <w:r w:rsidRPr="00A72A8C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x =</w:t>
      </w:r>
      <w:proofErr w:type="spellStart"/>
      <w:r w:rsidRPr="00A72A8C">
        <w:rPr>
          <w:rFonts w:eastAsia="Times New Roman" w:cs="Arial"/>
          <w:spacing w:val="-6"/>
          <w:sz w:val="16"/>
          <w:szCs w:val="16"/>
          <w:lang w:val="en-GB" w:eastAsia="lv-LV"/>
        </w:rPr>
        <w:t>standard</w:t>
      </w:r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>oitu</w:t>
      </w:r>
      <w:proofErr w:type="spellEnd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>mitta</w:t>
      </w:r>
      <w:proofErr w:type="spellEnd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>,</w:t>
      </w:r>
      <w:r w:rsidRPr="00A72A8C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o = </w:t>
      </w:r>
      <w:proofErr w:type="spellStart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>harvoin</w:t>
      </w:r>
      <w:proofErr w:type="spellEnd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>käytössä</w:t>
      </w:r>
      <w:proofErr w:type="spellEnd"/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>,</w:t>
      </w:r>
      <w:r w:rsidRPr="00A72A8C">
        <w:rPr>
          <w:rFonts w:eastAsia="Times New Roman" w:cs="Arial"/>
          <w:bCs/>
          <w:spacing w:val="-6"/>
          <w:sz w:val="16"/>
          <w:szCs w:val="16"/>
          <w:lang w:val="en-GB" w:eastAsia="lv-LV"/>
        </w:rPr>
        <w:t xml:space="preserve"> </w:t>
      </w:r>
      <w:r w:rsidRPr="00A72A8C">
        <w:rPr>
          <w:rFonts w:eastAsia="Times New Roman" w:cs="Arial"/>
          <w:spacing w:val="-6"/>
          <w:sz w:val="16"/>
          <w:szCs w:val="16"/>
          <w:lang w:val="en-GB" w:eastAsia="lv-LV"/>
        </w:rPr>
        <w:t>JH</w:t>
      </w:r>
      <w:r w:rsidR="005944F2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>–</w:t>
      </w:r>
      <w:r w:rsidRPr="00A72A8C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>tehdään</w:t>
      </w:r>
      <w:proofErr w:type="spellEnd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>yleensä</w:t>
      </w:r>
      <w:proofErr w:type="spellEnd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>halkaisemalla</w:t>
      </w:r>
      <w:proofErr w:type="spellEnd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>jälkikäteen</w:t>
      </w:r>
      <w:proofErr w:type="spellEnd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, </w:t>
      </w:r>
      <w:proofErr w:type="spellStart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>jolloin</w:t>
      </w:r>
      <w:proofErr w:type="spellEnd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>leveys</w:t>
      </w:r>
      <w:proofErr w:type="spellEnd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on 2mm </w:t>
      </w:r>
      <w:proofErr w:type="spellStart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>pienempi</w:t>
      </w:r>
      <w:proofErr w:type="spellEnd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>kuin</w:t>
      </w:r>
      <w:proofErr w:type="spellEnd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>nimelliskoko</w:t>
      </w:r>
      <w:proofErr w:type="spellEnd"/>
      <w:r w:rsidR="004E25DA">
        <w:rPr>
          <w:rFonts w:eastAsia="Times New Roman" w:cs="Arial"/>
          <w:spacing w:val="-6"/>
          <w:sz w:val="16"/>
          <w:szCs w:val="16"/>
          <w:lang w:val="en-GB" w:eastAsia="lv-LV"/>
        </w:rPr>
        <w:t>.</w:t>
      </w:r>
    </w:p>
    <w:p w14:paraId="1404A654" w14:textId="77777777" w:rsidR="00213151" w:rsidRPr="00A72A8C" w:rsidRDefault="00213151" w:rsidP="001711A0">
      <w:pPr>
        <w:rPr>
          <w:rFonts w:eastAsia="Times New Roman" w:cs="Arial"/>
          <w:bCs/>
          <w:spacing w:val="-6"/>
          <w:sz w:val="16"/>
          <w:szCs w:val="16"/>
          <w:lang w:val="en-GB" w:eastAsia="lv-LV"/>
        </w:rPr>
      </w:pPr>
    </w:p>
    <w:p w14:paraId="2A886DF0" w14:textId="77777777" w:rsidR="00F315E0" w:rsidRDefault="00F315E0" w:rsidP="00F315E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>
        <w:rPr>
          <w:rFonts w:ascii="Verdana" w:hAnsi="Verdana" w:cs="Arial"/>
          <w:spacing w:val="-6"/>
          <w:sz w:val="24"/>
          <w:lang w:val="en-GB"/>
        </w:rPr>
        <w:t>Suurimmat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sallitut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mittapoikkeamat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nimellismitoista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joka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puolelta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höylätylle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sahatavaralle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esitetään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taulukko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1.12.</w:t>
      </w:r>
    </w:p>
    <w:p w14:paraId="28A06029" w14:textId="77777777" w:rsidR="00F315E0" w:rsidRDefault="00F315E0" w:rsidP="00F315E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5821A421" w14:textId="30E8121A" w:rsidR="00D1368C" w:rsidRPr="00F315E0" w:rsidRDefault="008757ED" w:rsidP="00F315E0">
      <w:pPr>
        <w:pStyle w:val="NormaaliWWW"/>
        <w:spacing w:before="0" w:beforeAutospacing="0" w:after="0" w:afterAutospacing="0"/>
        <w:rPr>
          <w:rFonts w:ascii="Verdana" w:hAnsi="Verdana" w:cs="Arial"/>
          <w:bCs/>
          <w:spacing w:val="-6"/>
          <w:sz w:val="24"/>
          <w:lang w:val="en-GB"/>
        </w:rPr>
      </w:pPr>
      <w:proofErr w:type="spellStart"/>
      <w:r w:rsidRPr="00F315E0">
        <w:rPr>
          <w:rFonts w:ascii="Verdana" w:hAnsi="Verdana" w:cs="Arial"/>
          <w:b/>
          <w:spacing w:val="-6"/>
          <w:sz w:val="24"/>
          <w:lang w:val="en-GB"/>
        </w:rPr>
        <w:t>Ta</w:t>
      </w:r>
      <w:r w:rsidR="00F315E0" w:rsidRPr="00F315E0">
        <w:rPr>
          <w:rFonts w:ascii="Verdana" w:hAnsi="Verdana" w:cs="Arial"/>
          <w:b/>
          <w:spacing w:val="-6"/>
          <w:sz w:val="24"/>
          <w:lang w:val="en-GB"/>
        </w:rPr>
        <w:t>ulukko</w:t>
      </w:r>
      <w:proofErr w:type="spellEnd"/>
      <w:r w:rsidRPr="00F315E0">
        <w:rPr>
          <w:rFonts w:ascii="Verdana" w:hAnsi="Verdana" w:cs="Arial"/>
          <w:b/>
          <w:spacing w:val="-6"/>
          <w:sz w:val="24"/>
          <w:lang w:val="en-GB"/>
        </w:rPr>
        <w:t xml:space="preserve"> </w:t>
      </w:r>
      <w:r w:rsidR="00700EB1" w:rsidRPr="00F315E0">
        <w:rPr>
          <w:rFonts w:ascii="Verdana" w:hAnsi="Verdana" w:cs="Arial"/>
          <w:b/>
          <w:spacing w:val="-6"/>
          <w:sz w:val="24"/>
          <w:lang w:val="en-GB"/>
        </w:rPr>
        <w:t>1.12</w:t>
      </w:r>
      <w:r w:rsidR="00D1368C" w:rsidRPr="00F315E0">
        <w:rPr>
          <w:rFonts w:ascii="Verdana" w:hAnsi="Verdana" w:cs="Arial"/>
          <w:b/>
          <w:spacing w:val="-6"/>
          <w:sz w:val="24"/>
          <w:lang w:val="en-GB"/>
        </w:rPr>
        <w:t>.</w:t>
      </w:r>
      <w:r w:rsidR="00F315E0" w:rsidRPr="00F315E0">
        <w:rPr>
          <w:rFonts w:ascii="Verdana" w:hAnsi="Verdana" w:cs="Arial"/>
          <w:bCs/>
          <w:spacing w:val="-6"/>
          <w:sz w:val="24"/>
          <w:lang w:val="en-GB"/>
        </w:rPr>
        <w:t xml:space="preserve"> </w:t>
      </w:r>
      <w:proofErr w:type="spellStart"/>
      <w:r w:rsidR="00F315E0" w:rsidRPr="00F315E0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Suurimmat</w:t>
      </w:r>
      <w:proofErr w:type="spellEnd"/>
      <w:r w:rsidR="00F315E0" w:rsidRPr="00F315E0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="00F315E0" w:rsidRPr="00F315E0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sallitut</w:t>
      </w:r>
      <w:proofErr w:type="spellEnd"/>
      <w:r w:rsidR="00F315E0" w:rsidRPr="00F315E0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="00F315E0" w:rsidRPr="00F315E0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mittapoikkeamat</w:t>
      </w:r>
      <w:proofErr w:type="spellEnd"/>
      <w:r w:rsidR="00F315E0" w:rsidRPr="00F315E0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</w:t>
      </w:r>
      <w:proofErr w:type="spellStart"/>
      <w:r w:rsidR="00F315E0" w:rsidRPr="00F315E0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höylätylle</w:t>
      </w:r>
      <w:proofErr w:type="spellEnd"/>
      <w:r w:rsidR="00F315E0" w:rsidRPr="00F315E0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 xml:space="preserve"> puutavaralle</w:t>
      </w:r>
      <w:r w:rsidR="00F87CD3" w:rsidRPr="00F315E0">
        <w:rPr>
          <w:rFonts w:ascii="Verdana" w:eastAsia="Times New Roman" w:hAnsi="Verdana" w:cs="Arial"/>
          <w:bCs/>
          <w:spacing w:val="-6"/>
          <w:sz w:val="24"/>
          <w:vertAlign w:val="superscript"/>
          <w:lang w:val="en-GB" w:eastAsia="lv-LV"/>
        </w:rPr>
        <w:t>20</w:t>
      </w:r>
      <w:r w:rsidR="00F315E0" w:rsidRPr="00F315E0">
        <w:rPr>
          <w:rFonts w:ascii="Verdana" w:eastAsia="Times New Roman" w:hAnsi="Verdana" w:cs="Arial"/>
          <w:bCs/>
          <w:spacing w:val="-6"/>
          <w:sz w:val="24"/>
          <w:lang w:val="en-GB" w:eastAsia="lv-LV"/>
        </w:rPr>
        <w:t>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367"/>
        <w:gridCol w:w="4389"/>
      </w:tblGrid>
      <w:tr w:rsidR="008757ED" w:rsidRPr="00A72A8C" w14:paraId="2F3B4AA8" w14:textId="77777777" w:rsidTr="00524D82">
        <w:tc>
          <w:tcPr>
            <w:tcW w:w="4508" w:type="dxa"/>
            <w:vAlign w:val="center"/>
          </w:tcPr>
          <w:p w14:paraId="61E22729" w14:textId="13531CFF" w:rsidR="008757ED" w:rsidRPr="00A72A8C" w:rsidRDefault="00E52C3D" w:rsidP="001711A0">
            <w:pPr>
              <w:jc w:val="left"/>
              <w:rPr>
                <w:rFonts w:eastAsia="Times New Roman" w:cs="Arial"/>
                <w:bCs/>
                <w:spacing w:val="-6"/>
                <w:lang w:val="en-GB" w:eastAsia="lv-LV"/>
              </w:rPr>
            </w:pP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Dimensiot</w:t>
            </w:r>
            <w:proofErr w:type="spellEnd"/>
          </w:p>
        </w:tc>
        <w:tc>
          <w:tcPr>
            <w:tcW w:w="4509" w:type="dxa"/>
            <w:vAlign w:val="center"/>
          </w:tcPr>
          <w:p w14:paraId="3C0537D2" w14:textId="0E5735AB" w:rsidR="008757ED" w:rsidRPr="00A72A8C" w:rsidRDefault="00E52C3D" w:rsidP="001711A0">
            <w:pPr>
              <w:jc w:val="center"/>
              <w:rPr>
                <w:rFonts w:eastAsia="Times New Roman" w:cs="Arial"/>
                <w:bCs/>
                <w:spacing w:val="-6"/>
                <w:lang w:val="en-GB" w:eastAsia="lv-LV"/>
              </w:rPr>
            </w:pPr>
            <w:proofErr w:type="spellStart"/>
            <w:r>
              <w:rPr>
                <w:rFonts w:eastAsia="Times New Roman" w:cs="Arial"/>
                <w:bCs/>
                <w:spacing w:val="-6"/>
                <w:lang w:val="en-GB" w:eastAsia="lv-LV"/>
              </w:rPr>
              <w:t>Mittapoikkeama</w:t>
            </w:r>
            <w:proofErr w:type="spellEnd"/>
            <w:r w:rsidR="008757ED" w:rsidRPr="00A72A8C">
              <w:rPr>
                <w:rFonts w:eastAsia="Times New Roman" w:cs="Arial"/>
                <w:bCs/>
                <w:spacing w:val="-6"/>
                <w:lang w:val="en-GB" w:eastAsia="lv-LV"/>
              </w:rPr>
              <w:t>, mm</w:t>
            </w:r>
          </w:p>
        </w:tc>
      </w:tr>
      <w:tr w:rsidR="008757ED" w:rsidRPr="00A72A8C" w14:paraId="47F42E8E" w14:textId="77777777" w:rsidTr="00524D82">
        <w:tc>
          <w:tcPr>
            <w:tcW w:w="4508" w:type="dxa"/>
            <w:vAlign w:val="center"/>
          </w:tcPr>
          <w:p w14:paraId="10ABE0EE" w14:textId="62DF8BEC" w:rsidR="008757ED" w:rsidRPr="00A72A8C" w:rsidRDefault="00E52C3D" w:rsidP="001711A0">
            <w:pPr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proofErr w:type="spellStart"/>
            <w:r>
              <w:rPr>
                <w:rFonts w:eastAsia="Times New Roman" w:cs="Arial"/>
                <w:spacing w:val="-6"/>
                <w:lang w:val="en-GB" w:eastAsia="lv-LV"/>
              </w:rPr>
              <w:t>Paksuus</w:t>
            </w:r>
            <w:proofErr w:type="spellEnd"/>
            <w:r w:rsidR="008757ED" w:rsidRPr="00A72A8C">
              <w:rPr>
                <w:rFonts w:eastAsia="Times New Roman" w:cs="Arial"/>
                <w:spacing w:val="-6"/>
                <w:lang w:val="en-GB" w:eastAsia="lv-LV"/>
              </w:rPr>
              <w:t xml:space="preserve"> ≤ 20 mm</w:t>
            </w:r>
          </w:p>
        </w:tc>
        <w:tc>
          <w:tcPr>
            <w:tcW w:w="4509" w:type="dxa"/>
            <w:vAlign w:val="center"/>
          </w:tcPr>
          <w:p w14:paraId="2CE0D265" w14:textId="77172A2F" w:rsidR="008757ED" w:rsidRPr="00A72A8C" w:rsidRDefault="008757ED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±0,5</w:t>
            </w:r>
          </w:p>
        </w:tc>
      </w:tr>
      <w:tr w:rsidR="008757ED" w:rsidRPr="00A72A8C" w14:paraId="77C09B71" w14:textId="77777777" w:rsidTr="00524D82">
        <w:tc>
          <w:tcPr>
            <w:tcW w:w="4508" w:type="dxa"/>
            <w:vAlign w:val="center"/>
          </w:tcPr>
          <w:p w14:paraId="7DAACA75" w14:textId="13078E2C" w:rsidR="008757ED" w:rsidRPr="00A72A8C" w:rsidRDefault="00E52C3D" w:rsidP="001711A0">
            <w:pPr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proofErr w:type="spellStart"/>
            <w:r>
              <w:rPr>
                <w:rFonts w:eastAsia="Times New Roman" w:cs="Arial"/>
                <w:spacing w:val="-6"/>
                <w:lang w:val="en-GB" w:eastAsia="lv-LV"/>
              </w:rPr>
              <w:t>Paksuus</w:t>
            </w:r>
            <w:proofErr w:type="spellEnd"/>
            <w:r w:rsidR="008757ED" w:rsidRPr="00A72A8C">
              <w:rPr>
                <w:rFonts w:eastAsia="Times New Roman" w:cs="Arial"/>
                <w:spacing w:val="-6"/>
                <w:lang w:val="en-GB" w:eastAsia="lv-LV"/>
              </w:rPr>
              <w:t xml:space="preserve"> ≥ 20 mm</w:t>
            </w:r>
            <w:r w:rsidR="008757ED"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1</w:t>
            </w:r>
            <w:r w:rsidR="005B7E2D" w:rsidRPr="00A72A8C">
              <w:rPr>
                <w:rFonts w:eastAsia="Times New Roman" w:cs="Arial"/>
                <w:spacing w:val="-6"/>
                <w:vertAlign w:val="superscript"/>
                <w:lang w:val="en-GB" w:eastAsia="lv-LV"/>
              </w:rPr>
              <w:t>*</w:t>
            </w:r>
          </w:p>
        </w:tc>
        <w:tc>
          <w:tcPr>
            <w:tcW w:w="4509" w:type="dxa"/>
            <w:vAlign w:val="center"/>
          </w:tcPr>
          <w:p w14:paraId="1C25F8A5" w14:textId="587359BC" w:rsidR="008757ED" w:rsidRPr="00A72A8C" w:rsidRDefault="008757ED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±1,0</w:t>
            </w:r>
          </w:p>
        </w:tc>
      </w:tr>
      <w:tr w:rsidR="008757ED" w:rsidRPr="00A72A8C" w14:paraId="5A008A4D" w14:textId="77777777" w:rsidTr="00524D82">
        <w:tc>
          <w:tcPr>
            <w:tcW w:w="4508" w:type="dxa"/>
            <w:vAlign w:val="center"/>
          </w:tcPr>
          <w:p w14:paraId="33184586" w14:textId="4DF438CB" w:rsidR="008757ED" w:rsidRPr="00A72A8C" w:rsidRDefault="00E52C3D" w:rsidP="001711A0">
            <w:pPr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proofErr w:type="spellStart"/>
            <w:r>
              <w:rPr>
                <w:rFonts w:eastAsia="Times New Roman" w:cs="Arial"/>
                <w:spacing w:val="-6"/>
                <w:lang w:val="en-GB" w:eastAsia="lv-LV"/>
              </w:rPr>
              <w:t>Leveys</w:t>
            </w:r>
            <w:proofErr w:type="spellEnd"/>
            <w:r w:rsidR="008757ED" w:rsidRPr="00A72A8C">
              <w:rPr>
                <w:rFonts w:eastAsia="Times New Roman" w:cs="Arial"/>
                <w:spacing w:val="-6"/>
                <w:lang w:val="en-GB" w:eastAsia="lv-LV"/>
              </w:rPr>
              <w:t xml:space="preserve"> ≤ 100 mm</w:t>
            </w:r>
          </w:p>
        </w:tc>
        <w:tc>
          <w:tcPr>
            <w:tcW w:w="4509" w:type="dxa"/>
            <w:vAlign w:val="center"/>
          </w:tcPr>
          <w:p w14:paraId="452FE8BE" w14:textId="126AFC28" w:rsidR="008757ED" w:rsidRPr="00A72A8C" w:rsidRDefault="008757ED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±1,0</w:t>
            </w:r>
          </w:p>
        </w:tc>
      </w:tr>
      <w:tr w:rsidR="008757ED" w:rsidRPr="00A72A8C" w14:paraId="3872AD1B" w14:textId="77777777" w:rsidTr="00524D82">
        <w:tc>
          <w:tcPr>
            <w:tcW w:w="4508" w:type="dxa"/>
            <w:vAlign w:val="center"/>
          </w:tcPr>
          <w:p w14:paraId="61C69E89" w14:textId="0B3B01FF" w:rsidR="008757ED" w:rsidRPr="00A72A8C" w:rsidRDefault="00E52C3D" w:rsidP="001711A0">
            <w:pPr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proofErr w:type="spellStart"/>
            <w:r>
              <w:rPr>
                <w:rFonts w:eastAsia="Times New Roman" w:cs="Arial"/>
                <w:spacing w:val="-6"/>
                <w:lang w:val="en-GB" w:eastAsia="lv-LV"/>
              </w:rPr>
              <w:t>Leveys</w:t>
            </w:r>
            <w:proofErr w:type="spellEnd"/>
            <w:r w:rsidR="008757ED" w:rsidRPr="00A72A8C">
              <w:rPr>
                <w:rFonts w:eastAsia="Times New Roman" w:cs="Arial"/>
                <w:spacing w:val="-6"/>
                <w:lang w:val="en-GB" w:eastAsia="lv-LV"/>
              </w:rPr>
              <w:t xml:space="preserve"> ≥ 100 mm</w:t>
            </w:r>
          </w:p>
        </w:tc>
        <w:tc>
          <w:tcPr>
            <w:tcW w:w="4509" w:type="dxa"/>
            <w:vAlign w:val="center"/>
          </w:tcPr>
          <w:p w14:paraId="1BBCE38F" w14:textId="2F0D305B" w:rsidR="008757ED" w:rsidRPr="00A72A8C" w:rsidRDefault="008757ED" w:rsidP="001711A0">
            <w:pPr>
              <w:jc w:val="center"/>
              <w:rPr>
                <w:rFonts w:eastAsia="Times New Roman" w:cs="Arial"/>
                <w:b/>
                <w:bCs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±1,5</w:t>
            </w:r>
          </w:p>
        </w:tc>
      </w:tr>
      <w:tr w:rsidR="008757ED" w:rsidRPr="00A72A8C" w14:paraId="24884A5A" w14:textId="77777777" w:rsidTr="00524D82">
        <w:tc>
          <w:tcPr>
            <w:tcW w:w="4508" w:type="dxa"/>
            <w:vAlign w:val="center"/>
          </w:tcPr>
          <w:p w14:paraId="3CCC3CF6" w14:textId="124129D9" w:rsidR="008757ED" w:rsidRPr="00A72A8C" w:rsidRDefault="00E52C3D" w:rsidP="001711A0">
            <w:pPr>
              <w:rPr>
                <w:rFonts w:eastAsia="Times New Roman" w:cs="Arial"/>
                <w:spacing w:val="-6"/>
                <w:lang w:val="en-GB" w:eastAsia="lv-LV"/>
              </w:rPr>
            </w:pPr>
            <w:proofErr w:type="spellStart"/>
            <w:r>
              <w:rPr>
                <w:rFonts w:eastAsia="Times New Roman" w:cs="Arial"/>
                <w:spacing w:val="-6"/>
                <w:lang w:val="en-GB" w:eastAsia="lv-LV"/>
              </w:rPr>
              <w:t>Pituus</w:t>
            </w:r>
            <w:proofErr w:type="spellEnd"/>
            <w:r>
              <w:rPr>
                <w:rFonts w:eastAsia="Times New Roman" w:cs="Arial"/>
                <w:spacing w:val="-6"/>
                <w:lang w:val="en-GB" w:eastAsia="lv-LV"/>
              </w:rPr>
              <w:t xml:space="preserve"> </w:t>
            </w:r>
            <w:proofErr w:type="spellStart"/>
            <w:r>
              <w:rPr>
                <w:rFonts w:eastAsia="Times New Roman" w:cs="Arial"/>
                <w:spacing w:val="-6"/>
                <w:lang w:val="en-GB" w:eastAsia="lv-LV"/>
              </w:rPr>
              <w:t>pituuden</w:t>
            </w:r>
            <w:proofErr w:type="spellEnd"/>
            <w:r>
              <w:rPr>
                <w:rFonts w:eastAsia="Times New Roman" w:cs="Arial"/>
                <w:spacing w:val="-6"/>
                <w:lang w:val="en-GB" w:eastAsia="lv-LV"/>
              </w:rPr>
              <w:t xml:space="preserve"> </w:t>
            </w:r>
            <w:proofErr w:type="spellStart"/>
            <w:r>
              <w:rPr>
                <w:rFonts w:eastAsia="Times New Roman" w:cs="Arial"/>
                <w:spacing w:val="-6"/>
                <w:lang w:val="en-GB" w:eastAsia="lv-LV"/>
              </w:rPr>
              <w:t>mukaan</w:t>
            </w:r>
            <w:proofErr w:type="spellEnd"/>
            <w:r>
              <w:rPr>
                <w:rFonts w:eastAsia="Times New Roman" w:cs="Arial"/>
                <w:spacing w:val="-6"/>
                <w:lang w:val="en-GB" w:eastAsia="lv-LV"/>
              </w:rPr>
              <w:t xml:space="preserve"> </w:t>
            </w:r>
            <w:proofErr w:type="spellStart"/>
            <w:r>
              <w:rPr>
                <w:rFonts w:eastAsia="Times New Roman" w:cs="Arial"/>
                <w:spacing w:val="-6"/>
                <w:lang w:val="en-GB" w:eastAsia="lv-LV"/>
              </w:rPr>
              <w:t>lajiteltuna</w:t>
            </w:r>
            <w:proofErr w:type="spellEnd"/>
          </w:p>
        </w:tc>
        <w:tc>
          <w:tcPr>
            <w:tcW w:w="4509" w:type="dxa"/>
            <w:vAlign w:val="center"/>
          </w:tcPr>
          <w:p w14:paraId="024B79B2" w14:textId="5C329111" w:rsidR="008757ED" w:rsidRPr="00A72A8C" w:rsidRDefault="008757ED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-25 to +50</w:t>
            </w:r>
          </w:p>
        </w:tc>
      </w:tr>
      <w:tr w:rsidR="008757ED" w:rsidRPr="00A72A8C" w14:paraId="5B363CB5" w14:textId="77777777" w:rsidTr="00524D82">
        <w:tc>
          <w:tcPr>
            <w:tcW w:w="4508" w:type="dxa"/>
            <w:vAlign w:val="center"/>
          </w:tcPr>
          <w:p w14:paraId="0B8FC30F" w14:textId="6D17B823" w:rsidR="008757ED" w:rsidRPr="00A72A8C" w:rsidRDefault="00E52C3D" w:rsidP="001711A0">
            <w:pPr>
              <w:rPr>
                <w:rFonts w:eastAsia="Times New Roman" w:cs="Arial"/>
                <w:spacing w:val="-6"/>
                <w:lang w:val="en-GB" w:eastAsia="lv-LV"/>
              </w:rPr>
            </w:pPr>
            <w:proofErr w:type="spellStart"/>
            <w:r>
              <w:rPr>
                <w:rFonts w:eastAsia="Times New Roman" w:cs="Arial"/>
                <w:spacing w:val="-6"/>
                <w:lang w:val="en-GB" w:eastAsia="lv-LV"/>
              </w:rPr>
              <w:t>Pituus</w:t>
            </w:r>
            <w:proofErr w:type="spellEnd"/>
            <w:r>
              <w:rPr>
                <w:rFonts w:eastAsia="Times New Roman" w:cs="Arial"/>
                <w:spacing w:val="-6"/>
                <w:lang w:val="en-GB" w:eastAsia="lv-LV"/>
              </w:rPr>
              <w:t xml:space="preserve"> </w:t>
            </w:r>
            <w:proofErr w:type="spellStart"/>
            <w:r>
              <w:rPr>
                <w:rFonts w:eastAsia="Times New Roman" w:cs="Arial"/>
                <w:spacing w:val="-6"/>
                <w:lang w:val="en-GB" w:eastAsia="lv-LV"/>
              </w:rPr>
              <w:t>kun</w:t>
            </w:r>
            <w:proofErr w:type="spellEnd"/>
            <w:r>
              <w:rPr>
                <w:rFonts w:eastAsia="Times New Roman" w:cs="Arial"/>
                <w:spacing w:val="-6"/>
                <w:lang w:val="en-GB" w:eastAsia="lv-LV"/>
              </w:rPr>
              <w:t xml:space="preserve"> on </w:t>
            </w:r>
            <w:proofErr w:type="spellStart"/>
            <w:r>
              <w:rPr>
                <w:rFonts w:eastAsia="Times New Roman" w:cs="Arial"/>
                <w:spacing w:val="-6"/>
                <w:lang w:val="en-GB" w:eastAsia="lv-LV"/>
              </w:rPr>
              <w:t>leikatu</w:t>
            </w:r>
            <w:proofErr w:type="spellEnd"/>
            <w:r>
              <w:rPr>
                <w:rFonts w:eastAsia="Times New Roman" w:cs="Arial"/>
                <w:spacing w:val="-6"/>
                <w:lang w:val="en-GB" w:eastAsia="lv-LV"/>
              </w:rPr>
              <w:t xml:space="preserve"> </w:t>
            </w:r>
            <w:proofErr w:type="spellStart"/>
            <w:r>
              <w:rPr>
                <w:rFonts w:eastAsia="Times New Roman" w:cs="Arial"/>
                <w:spacing w:val="-6"/>
                <w:lang w:val="en-GB" w:eastAsia="lv-LV"/>
              </w:rPr>
              <w:t>määrättyyn</w:t>
            </w:r>
            <w:proofErr w:type="spellEnd"/>
            <w:r>
              <w:rPr>
                <w:rFonts w:eastAsia="Times New Roman" w:cs="Arial"/>
                <w:spacing w:val="-6"/>
                <w:lang w:val="en-GB" w:eastAsia="lv-LV"/>
              </w:rPr>
              <w:t xml:space="preserve"> </w:t>
            </w:r>
            <w:proofErr w:type="spellStart"/>
            <w:r>
              <w:rPr>
                <w:rFonts w:eastAsia="Times New Roman" w:cs="Arial"/>
                <w:spacing w:val="-6"/>
                <w:lang w:val="en-GB" w:eastAsia="lv-LV"/>
              </w:rPr>
              <w:t>kokoon</w:t>
            </w:r>
            <w:proofErr w:type="spellEnd"/>
          </w:p>
        </w:tc>
        <w:tc>
          <w:tcPr>
            <w:tcW w:w="4509" w:type="dxa"/>
            <w:vAlign w:val="center"/>
          </w:tcPr>
          <w:p w14:paraId="253AC8CE" w14:textId="22DD575B" w:rsidR="008757ED" w:rsidRPr="00A72A8C" w:rsidRDefault="008757ED" w:rsidP="001711A0">
            <w:pPr>
              <w:jc w:val="center"/>
              <w:rPr>
                <w:rFonts w:eastAsia="Times New Roman" w:cs="Arial"/>
                <w:spacing w:val="-6"/>
                <w:lang w:val="en-GB" w:eastAsia="lv-LV"/>
              </w:rPr>
            </w:pPr>
            <w:r w:rsidRPr="00A72A8C">
              <w:rPr>
                <w:rFonts w:eastAsia="Times New Roman" w:cs="Arial"/>
                <w:spacing w:val="-6"/>
                <w:lang w:val="en-GB" w:eastAsia="lv-LV"/>
              </w:rPr>
              <w:t>±2,0</w:t>
            </w:r>
          </w:p>
        </w:tc>
      </w:tr>
    </w:tbl>
    <w:p w14:paraId="0A612934" w14:textId="61A8D236" w:rsidR="008757ED" w:rsidRPr="00A72A8C" w:rsidRDefault="008757ED" w:rsidP="001711A0">
      <w:pPr>
        <w:rPr>
          <w:rFonts w:eastAsia="Times New Roman" w:cs="Arial"/>
          <w:vanish/>
          <w:spacing w:val="-6"/>
          <w:sz w:val="16"/>
          <w:szCs w:val="16"/>
          <w:lang w:val="en-GB" w:eastAsia="lv-LV"/>
        </w:rPr>
      </w:pPr>
      <w:r w:rsidRPr="00A72A8C">
        <w:rPr>
          <w:rFonts w:eastAsia="Times New Roman" w:cs="Arial"/>
          <w:spacing w:val="-6"/>
          <w:sz w:val="16"/>
          <w:szCs w:val="16"/>
          <w:vertAlign w:val="superscript"/>
          <w:lang w:val="en-GB" w:eastAsia="lv-LV"/>
        </w:rPr>
        <w:t>1</w:t>
      </w:r>
      <w:r w:rsidR="005B7E2D" w:rsidRPr="00A72A8C">
        <w:rPr>
          <w:rFonts w:eastAsia="Times New Roman" w:cs="Arial"/>
          <w:spacing w:val="-6"/>
          <w:sz w:val="16"/>
          <w:szCs w:val="16"/>
          <w:vertAlign w:val="superscript"/>
          <w:lang w:val="en-GB" w:eastAsia="lv-LV"/>
        </w:rPr>
        <w:t>*</w:t>
      </w:r>
      <w:r w:rsidRPr="00A72A8C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E52C3D">
        <w:rPr>
          <w:rFonts w:eastAsia="Times New Roman" w:cs="Arial"/>
          <w:spacing w:val="-6"/>
          <w:sz w:val="16"/>
          <w:szCs w:val="16"/>
          <w:lang w:val="en-GB" w:eastAsia="lv-LV"/>
        </w:rPr>
        <w:t>Suurin</w:t>
      </w:r>
      <w:proofErr w:type="spellEnd"/>
      <w:r w:rsidR="00E52C3D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E52C3D">
        <w:rPr>
          <w:rFonts w:eastAsia="Times New Roman" w:cs="Arial"/>
          <w:spacing w:val="-6"/>
          <w:sz w:val="16"/>
          <w:szCs w:val="16"/>
          <w:lang w:val="en-GB" w:eastAsia="lv-LV"/>
        </w:rPr>
        <w:t>sallittu</w:t>
      </w:r>
      <w:proofErr w:type="spellEnd"/>
      <w:r w:rsidR="00E52C3D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E52C3D">
        <w:rPr>
          <w:rFonts w:eastAsia="Times New Roman" w:cs="Arial"/>
          <w:spacing w:val="-6"/>
          <w:sz w:val="16"/>
          <w:szCs w:val="16"/>
          <w:lang w:val="en-GB" w:eastAsia="lv-LV"/>
        </w:rPr>
        <w:t>mittapoikkeama</w:t>
      </w:r>
      <w:proofErr w:type="spellEnd"/>
      <w:r w:rsidR="00E52C3D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</w:t>
      </w:r>
      <w:proofErr w:type="spellStart"/>
      <w:r w:rsidR="00E52C3D">
        <w:rPr>
          <w:rFonts w:eastAsia="Times New Roman" w:cs="Arial"/>
          <w:spacing w:val="-6"/>
          <w:sz w:val="16"/>
          <w:szCs w:val="16"/>
          <w:lang w:val="en-GB" w:eastAsia="lv-LV"/>
        </w:rPr>
        <w:t>lattalaudoissa</w:t>
      </w:r>
      <w:proofErr w:type="spellEnd"/>
      <w:r w:rsidR="00E52C3D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on </w:t>
      </w:r>
      <w:proofErr w:type="spellStart"/>
      <w:r w:rsidR="00E52C3D">
        <w:rPr>
          <w:rFonts w:eastAsia="Times New Roman" w:cs="Arial"/>
          <w:spacing w:val="-6"/>
          <w:sz w:val="16"/>
          <w:szCs w:val="16"/>
          <w:lang w:val="en-GB" w:eastAsia="lv-LV"/>
        </w:rPr>
        <w:t>aina</w:t>
      </w:r>
      <w:proofErr w:type="spellEnd"/>
      <w:r w:rsidRPr="00A72A8C">
        <w:rPr>
          <w:rFonts w:eastAsia="Times New Roman" w:cs="Arial"/>
          <w:spacing w:val="-6"/>
          <w:sz w:val="16"/>
          <w:szCs w:val="16"/>
          <w:lang w:val="en-GB" w:eastAsia="lv-LV"/>
        </w:rPr>
        <w:t xml:space="preserve"> ±0,5 mm</w:t>
      </w:r>
      <w:r w:rsidR="0063140A">
        <w:rPr>
          <w:rFonts w:eastAsia="Times New Roman" w:cs="Arial"/>
          <w:spacing w:val="-6"/>
          <w:sz w:val="16"/>
          <w:szCs w:val="16"/>
          <w:lang w:val="en-GB" w:eastAsia="lv-LV"/>
        </w:rPr>
        <w:t>.</w:t>
      </w:r>
    </w:p>
    <w:p w14:paraId="1DA264C6" w14:textId="77777777" w:rsidR="00D1368C" w:rsidRPr="00A72A8C" w:rsidRDefault="00D1368C" w:rsidP="001711A0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</w:p>
    <w:p w14:paraId="6BEA552F" w14:textId="77777777" w:rsidR="00D1368C" w:rsidRPr="001B3731" w:rsidRDefault="00D1368C" w:rsidP="001711A0">
      <w:pPr>
        <w:rPr>
          <w:rFonts w:eastAsia="Times New Roman" w:cs="Arial"/>
          <w:spacing w:val="-6"/>
          <w:sz w:val="16"/>
          <w:szCs w:val="16"/>
          <w:lang w:val="en-GB" w:eastAsia="lv-LV"/>
        </w:rPr>
      </w:pPr>
    </w:p>
    <w:p w14:paraId="33BF2CC4" w14:textId="386EA23A" w:rsidR="00D1368C" w:rsidRPr="00A72A8C" w:rsidRDefault="00E52C3D" w:rsidP="001711A0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Sahatavaraerään</w:t>
      </w:r>
      <w:proofErr w:type="spellEnd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kuuluvien</w:t>
      </w:r>
      <w:proofErr w:type="spellEnd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kappaleiden</w:t>
      </w:r>
      <w:proofErr w:type="spellEnd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todellisen</w:t>
      </w:r>
      <w:proofErr w:type="spellEnd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paksuuden</w:t>
      </w:r>
      <w:proofErr w:type="spellEnd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ja</w:t>
      </w:r>
      <w:proofErr w:type="spellEnd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leveyden</w:t>
      </w:r>
      <w:proofErr w:type="spellEnd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keskiarvot</w:t>
      </w:r>
      <w:proofErr w:type="spellEnd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eivät</w:t>
      </w:r>
      <w:proofErr w:type="spellEnd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kuitenkaan</w:t>
      </w:r>
      <w:proofErr w:type="spellEnd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saa</w:t>
      </w:r>
      <w:proofErr w:type="spellEnd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olla </w:t>
      </w:r>
      <w:proofErr w:type="spellStart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nimelliskokoa</w:t>
      </w:r>
      <w:proofErr w:type="spellEnd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pienemmät</w:t>
      </w:r>
      <w:proofErr w:type="spellEnd"/>
      <w:r w:rsidRPr="00E52C3D">
        <w:rPr>
          <w:rFonts w:eastAsia="Times New Roman" w:cs="Arial"/>
          <w:spacing w:val="-6"/>
          <w:sz w:val="24"/>
          <w:szCs w:val="24"/>
          <w:lang w:val="en-GB" w:eastAsia="lv-LV"/>
        </w:rPr>
        <w:t>.</w:t>
      </w:r>
    </w:p>
    <w:p w14:paraId="2B211C5A" w14:textId="77777777" w:rsidR="002435FC" w:rsidRPr="00A72A8C" w:rsidRDefault="002435FC" w:rsidP="001711A0">
      <w:pPr>
        <w:rPr>
          <w:rFonts w:cs="Arial"/>
          <w:spacing w:val="-6"/>
          <w:sz w:val="24"/>
          <w:szCs w:val="24"/>
          <w:lang w:val="en-GB"/>
        </w:rPr>
      </w:pPr>
    </w:p>
    <w:p w14:paraId="0F5830FD" w14:textId="58D835BF" w:rsidR="002435FC" w:rsidRPr="00A72A8C" w:rsidRDefault="00776E17" w:rsidP="002D3999">
      <w:pPr>
        <w:pStyle w:val="Otsikko3"/>
        <w:numPr>
          <w:ilvl w:val="2"/>
          <w:numId w:val="2"/>
        </w:numPr>
        <w:ind w:left="1276" w:hanging="850"/>
        <w:rPr>
          <w:bCs/>
          <w:spacing w:val="-6"/>
          <w:sz w:val="24"/>
          <w:lang w:val="en-GB"/>
        </w:rPr>
      </w:pPr>
      <w:bookmarkStart w:id="12" w:name="_Toc101294156"/>
      <w:proofErr w:type="spellStart"/>
      <w:r>
        <w:rPr>
          <w:bCs/>
          <w:spacing w:val="-6"/>
          <w:sz w:val="24"/>
          <w:lang w:val="en-GB"/>
        </w:rPr>
        <w:t>Ominaisuuksien</w:t>
      </w:r>
      <w:proofErr w:type="spellEnd"/>
      <w:r>
        <w:rPr>
          <w:bCs/>
          <w:spacing w:val="-6"/>
          <w:sz w:val="24"/>
          <w:lang w:val="en-GB"/>
        </w:rPr>
        <w:t xml:space="preserve"> </w:t>
      </w:r>
      <w:proofErr w:type="spellStart"/>
      <w:r>
        <w:rPr>
          <w:bCs/>
          <w:spacing w:val="-6"/>
          <w:sz w:val="24"/>
          <w:lang w:val="en-GB"/>
        </w:rPr>
        <w:t>parantaminen</w:t>
      </w:r>
      <w:proofErr w:type="spellEnd"/>
      <w:r>
        <w:rPr>
          <w:bCs/>
          <w:spacing w:val="-6"/>
          <w:sz w:val="24"/>
          <w:lang w:val="en-GB"/>
        </w:rPr>
        <w:t xml:space="preserve"> </w:t>
      </w:r>
      <w:proofErr w:type="spellStart"/>
      <w:r>
        <w:rPr>
          <w:bCs/>
          <w:spacing w:val="-6"/>
          <w:sz w:val="24"/>
          <w:lang w:val="en-GB"/>
        </w:rPr>
        <w:t>tuotannossa</w:t>
      </w:r>
      <w:bookmarkEnd w:id="12"/>
      <w:proofErr w:type="spellEnd"/>
    </w:p>
    <w:p w14:paraId="343325BC" w14:textId="49630C18" w:rsidR="00C83CCA" w:rsidRPr="00A72A8C" w:rsidRDefault="008B13B1" w:rsidP="001711A0">
      <w:pPr>
        <w:rPr>
          <w:spacing w:val="-6"/>
          <w:sz w:val="24"/>
          <w:szCs w:val="24"/>
          <w:lang w:val="en-GB"/>
        </w:rPr>
      </w:pPr>
      <w:proofErr w:type="spellStart"/>
      <w:r w:rsidRPr="008B13B1">
        <w:rPr>
          <w:rStyle w:val="jlqj4b"/>
          <w:spacing w:val="-6"/>
          <w:sz w:val="24"/>
          <w:szCs w:val="24"/>
          <w:lang w:val="en-GB"/>
        </w:rPr>
        <w:t>Esimerkiksi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8B13B1">
        <w:rPr>
          <w:rStyle w:val="jlqj4b"/>
          <w:spacing w:val="-6"/>
          <w:sz w:val="24"/>
          <w:szCs w:val="24"/>
          <w:lang w:val="en-GB"/>
        </w:rPr>
        <w:t>liimapuulle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(GLT) </w:t>
      </w:r>
      <w:proofErr w:type="spellStart"/>
      <w:r>
        <w:rPr>
          <w:rStyle w:val="jlqj4b"/>
          <w:spacing w:val="-6"/>
          <w:sz w:val="24"/>
          <w:szCs w:val="24"/>
          <w:lang w:val="en-GB"/>
        </w:rPr>
        <w:t>pituussuunnassa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8B13B1">
        <w:rPr>
          <w:rStyle w:val="jlqj4b"/>
          <w:spacing w:val="-6"/>
          <w:sz w:val="24"/>
          <w:szCs w:val="24"/>
          <w:lang w:val="en-GB"/>
        </w:rPr>
        <w:t>sormiliitoksella</w:t>
      </w:r>
      <w:proofErr w:type="spellEnd"/>
      <w:r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spacing w:val="-6"/>
          <w:sz w:val="24"/>
          <w:szCs w:val="24"/>
          <w:lang w:val="en-GB"/>
        </w:rPr>
        <w:t>liimattu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8B13B1">
        <w:rPr>
          <w:rStyle w:val="jlqj4b"/>
          <w:spacing w:val="-6"/>
          <w:sz w:val="24"/>
          <w:szCs w:val="24"/>
          <w:lang w:val="en-GB"/>
        </w:rPr>
        <w:t>optimaalinen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8B13B1">
        <w:rPr>
          <w:rStyle w:val="jlqj4b"/>
          <w:spacing w:val="-6"/>
          <w:sz w:val="24"/>
          <w:szCs w:val="24"/>
          <w:lang w:val="en-GB"/>
        </w:rPr>
        <w:t>käyttö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8B13B1">
        <w:rPr>
          <w:rStyle w:val="jlqj4b"/>
          <w:spacing w:val="-6"/>
          <w:sz w:val="24"/>
          <w:szCs w:val="24"/>
          <w:lang w:val="en-GB"/>
        </w:rPr>
        <w:t>vahvempien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8B13B1">
        <w:rPr>
          <w:rStyle w:val="jlqj4b"/>
          <w:spacing w:val="-6"/>
          <w:sz w:val="24"/>
          <w:szCs w:val="24"/>
          <w:lang w:val="en-GB"/>
        </w:rPr>
        <w:t>puumateriaalipalkkien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8B13B1">
        <w:rPr>
          <w:rStyle w:val="jlqj4b"/>
          <w:spacing w:val="-6"/>
          <w:sz w:val="24"/>
          <w:szCs w:val="24"/>
          <w:lang w:val="en-GB"/>
        </w:rPr>
        <w:t>ulkokerroksissa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</w:t>
      </w:r>
      <w:r w:rsidRPr="008B13B1">
        <w:rPr>
          <w:rStyle w:val="jlqj4b"/>
          <w:spacing w:val="-6"/>
          <w:sz w:val="24"/>
          <w:szCs w:val="24"/>
          <w:lang w:val="en-GB"/>
        </w:rPr>
        <w:lastRenderedPageBreak/>
        <w:t xml:space="preserve">(GL32 tai GL36) </w:t>
      </w:r>
      <w:proofErr w:type="spellStart"/>
      <w:r w:rsidRPr="008B13B1">
        <w:rPr>
          <w:rStyle w:val="jlqj4b"/>
          <w:spacing w:val="-6"/>
          <w:sz w:val="24"/>
          <w:szCs w:val="24"/>
          <w:lang w:val="en-GB"/>
        </w:rPr>
        <w:t>ja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8B13B1">
        <w:rPr>
          <w:rStyle w:val="jlqj4b"/>
          <w:spacing w:val="-6"/>
          <w:sz w:val="24"/>
          <w:szCs w:val="24"/>
          <w:lang w:val="en-GB"/>
        </w:rPr>
        <w:t>heikomman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8B13B1">
        <w:rPr>
          <w:rStyle w:val="jlqj4b"/>
          <w:spacing w:val="-6"/>
          <w:sz w:val="24"/>
          <w:szCs w:val="24"/>
          <w:lang w:val="en-GB"/>
        </w:rPr>
        <w:t>lujuuden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8B13B1">
        <w:rPr>
          <w:rStyle w:val="jlqj4b"/>
          <w:spacing w:val="-6"/>
          <w:sz w:val="24"/>
          <w:szCs w:val="24"/>
          <w:lang w:val="en-GB"/>
        </w:rPr>
        <w:t>puun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(GL24) </w:t>
      </w:r>
      <w:proofErr w:type="spellStart"/>
      <w:r w:rsidRPr="008B13B1">
        <w:rPr>
          <w:rStyle w:val="jlqj4b"/>
          <w:spacing w:val="-6"/>
          <w:sz w:val="24"/>
          <w:szCs w:val="24"/>
          <w:lang w:val="en-GB"/>
        </w:rPr>
        <w:t>sisäkerroksissa</w:t>
      </w:r>
      <w:proofErr w:type="spellEnd"/>
      <w:r w:rsidRPr="008B13B1">
        <w:rPr>
          <w:rStyle w:val="jlqj4b"/>
          <w:spacing w:val="-6"/>
          <w:sz w:val="24"/>
          <w:szCs w:val="24"/>
          <w:lang w:val="en-GB"/>
        </w:rPr>
        <w:t xml:space="preserve"> (Kuva 1.36.).</w:t>
      </w:r>
    </w:p>
    <w:p w14:paraId="772CC420" w14:textId="4B25B309" w:rsidR="002435FC" w:rsidRPr="00A72A8C" w:rsidRDefault="001F4DE5" w:rsidP="000A74FE">
      <w:pPr>
        <w:ind w:left="-426" w:right="-1157"/>
        <w:jc w:val="center"/>
        <w:rPr>
          <w:rFonts w:cs="Arial"/>
          <w:spacing w:val="-6"/>
          <w:sz w:val="24"/>
          <w:szCs w:val="24"/>
          <w:lang w:val="en-GB"/>
        </w:rPr>
      </w:pPr>
      <w:r w:rsidRPr="001F4DE5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557726FD" wp14:editId="4E753B57">
            <wp:extent cx="3060322" cy="1476000"/>
            <wp:effectExtent l="0" t="0" r="6985" b="0"/>
            <wp:docPr id="38" name="Picture 38" descr="C:\Users\Uldis\Pictures\sfg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dis\Pictures\sfgty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22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5FC" w:rsidRPr="00A72A8C">
        <w:rPr>
          <w:rFonts w:cs="Arial"/>
          <w:noProof/>
          <w:spacing w:val="-6"/>
          <w:sz w:val="24"/>
          <w:szCs w:val="24"/>
          <w:lang w:val="lv-LV" w:eastAsia="lv-LV"/>
        </w:rPr>
        <mc:AlternateContent>
          <mc:Choice Requires="wpg">
            <w:drawing>
              <wp:anchor distT="0" distB="0" distL="114300" distR="114300" simplePos="0" relativeHeight="251682838" behindDoc="0" locked="0" layoutInCell="1" allowOverlap="1" wp14:anchorId="73CF455F" wp14:editId="10B10845">
                <wp:simplePos x="0" y="0"/>
                <wp:positionH relativeFrom="column">
                  <wp:posOffset>11450955</wp:posOffset>
                </wp:positionH>
                <wp:positionV relativeFrom="paragraph">
                  <wp:posOffset>-3330575</wp:posOffset>
                </wp:positionV>
                <wp:extent cx="2808287" cy="4781550"/>
                <wp:effectExtent l="0" t="0" r="0" b="0"/>
                <wp:wrapNone/>
                <wp:docPr id="3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808287" cy="4781550"/>
                          <a:chOff x="6265863" y="1713990"/>
                          <a:chExt cx="2808287" cy="478155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4" t="20474" r="64238" b="18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863" y="1713990"/>
                            <a:ext cx="2808287" cy="478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057355" y="1742838"/>
                            <a:ext cx="1008112" cy="3077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4ED12" w14:textId="77777777" w:rsidR="00737EA2" w:rsidRDefault="00737EA2" w:rsidP="002435FC">
                              <w:pPr>
                                <w:pStyle w:val="NormaaliWWW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slodze</w:t>
                              </w:r>
                              <w:proofErr w:type="spellEnd"/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F455F" id="Group 10" o:spid="_x0000_s1028" style="position:absolute;left:0;text-align:left;margin-left:901.65pt;margin-top:-262.25pt;width:221.1pt;height:376.5pt;z-index:251682838" coordorigin="62658,17139" coordsize="28082,4781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9" type="#_x0000_t75" style="position:absolute;left:62658;top:17139;width:28083;height:4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">
                  <v:imagedata r:id="rId36" o:title="" croptop="13418f" cropbottom="11899f" cropleft="10475f" cropright="42099f" grayscale="t"/>
                </v:shape>
                <v:shape id="TextBox 9" o:spid="_x0000_s1030" type="#_x0000_t202" style="position:absolute;left:70573;top:17428;width:10081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" fillcolor="white [3212]" strokecolor="white [3212]">
                  <v:textbox style="mso-fit-shape-to-text:t">
                    <w:txbxContent>
                      <w:p w14:paraId="2324ED12" w14:textId="77777777" w:rsidR="00737EA2" w:rsidRDefault="00737EA2" w:rsidP="002435FC">
                        <w:pPr>
                          <w:pStyle w:val="NormaaliWWW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slodze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2435FC" w:rsidRPr="00A72A8C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6C69E565" wp14:editId="074865D1">
            <wp:extent cx="1285141" cy="1440000"/>
            <wp:effectExtent l="0" t="0" r="0" b="8255"/>
            <wp:docPr id="30720" name="Picture 30720" descr="Materials | Free Full-Text | Experimental and Numerical Analysis of Mixed  I-214 Poplar/Pinus Sylvestris Laminated Timber Subjected to Bending  Loadings | 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terials | Free Full-Text | Experimental and Numerical Analysis of Mixed  I-214 Poplar/Pinus Sylvestris Laminated Timber Subjected to Bending  Loadings | HTM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9"/>
                    <a:stretch/>
                  </pic:blipFill>
                  <pic:spPr bwMode="auto">
                    <a:xfrm>
                      <a:off x="0" y="0"/>
                      <a:ext cx="128514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pacing w:val="-6"/>
          <w:sz w:val="24"/>
          <w:szCs w:val="24"/>
          <w:lang w:val="en-GB"/>
        </w:rPr>
        <w:t xml:space="preserve">  </w:t>
      </w:r>
      <w:r w:rsidR="000A74FE" w:rsidRPr="000A74FE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68F7B803" wp14:editId="24353F23">
            <wp:extent cx="1838714" cy="1620000"/>
            <wp:effectExtent l="0" t="0" r="9525" b="0"/>
            <wp:docPr id="40" name="Picture 40" descr="C:\Users\Uldis\Pictures\s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dis\Pictures\ssg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1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6135" w14:textId="31A0F465" w:rsidR="002435FC" w:rsidRPr="004B77EB" w:rsidRDefault="004B77EB" w:rsidP="001711A0">
      <w:pPr>
        <w:ind w:left="360"/>
        <w:jc w:val="center"/>
        <w:rPr>
          <w:spacing w:val="-6"/>
          <w:sz w:val="24"/>
          <w:szCs w:val="24"/>
          <w:lang w:val="en-GB"/>
        </w:rPr>
      </w:pPr>
      <w:r>
        <w:rPr>
          <w:rStyle w:val="tlid-translation"/>
          <w:rFonts w:cs="Arial"/>
          <w:b/>
          <w:spacing w:val="-6"/>
          <w:sz w:val="24"/>
          <w:szCs w:val="24"/>
          <w:lang w:val="en-GB"/>
        </w:rPr>
        <w:t>Kuva</w:t>
      </w:r>
      <w:r w:rsidR="00E403BB">
        <w:rPr>
          <w:rStyle w:val="tlid-translation"/>
          <w:rFonts w:cs="Arial"/>
          <w:b/>
          <w:spacing w:val="-6"/>
          <w:sz w:val="24"/>
          <w:szCs w:val="24"/>
          <w:lang w:val="en-GB"/>
        </w:rPr>
        <w:t xml:space="preserve"> 1.36</w:t>
      </w:r>
      <w:r w:rsidR="00F87CD3" w:rsidRPr="00A72A8C">
        <w:rPr>
          <w:rStyle w:val="tlid-translation"/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Pr="004B77EB">
        <w:rPr>
          <w:rStyle w:val="tlid-translation"/>
          <w:rFonts w:cs="Arial"/>
          <w:bCs/>
          <w:spacing w:val="-6"/>
          <w:sz w:val="24"/>
          <w:szCs w:val="24"/>
          <w:lang w:val="en-GB"/>
        </w:rPr>
        <w:t>Liimapuun</w:t>
      </w:r>
      <w:proofErr w:type="spellEnd"/>
      <w:r w:rsidRPr="004B77EB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4B77EB">
        <w:rPr>
          <w:rStyle w:val="tlid-translation"/>
          <w:rFonts w:cs="Arial"/>
          <w:bCs/>
          <w:spacing w:val="-6"/>
          <w:sz w:val="24"/>
          <w:szCs w:val="24"/>
          <w:lang w:val="en-GB"/>
        </w:rPr>
        <w:t>lujuuden</w:t>
      </w:r>
      <w:proofErr w:type="spellEnd"/>
      <w:r w:rsidRPr="004B77EB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4B77EB">
        <w:rPr>
          <w:rStyle w:val="tlid-translation"/>
          <w:rFonts w:cs="Arial"/>
          <w:bCs/>
          <w:spacing w:val="-6"/>
          <w:sz w:val="24"/>
          <w:szCs w:val="24"/>
          <w:lang w:val="en-GB"/>
        </w:rPr>
        <w:t>parantaminen</w:t>
      </w:r>
      <w:proofErr w:type="spellEnd"/>
      <w:r w:rsidRPr="004B77EB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4B77EB">
        <w:rPr>
          <w:rStyle w:val="tlid-translation"/>
          <w:rFonts w:cs="Arial"/>
          <w:bCs/>
          <w:spacing w:val="-6"/>
          <w:sz w:val="24"/>
          <w:szCs w:val="24"/>
          <w:lang w:val="en-GB"/>
        </w:rPr>
        <w:t>lajittelemalla</w:t>
      </w:r>
      <w:proofErr w:type="spellEnd"/>
      <w:r w:rsidR="00C83CCA" w:rsidRPr="00000973">
        <w:rPr>
          <w:rStyle w:val="Alaviitteenviite"/>
          <w:rFonts w:eastAsiaTheme="minorEastAsia" w:cs="Arial"/>
          <w:spacing w:val="-6"/>
          <w:sz w:val="24"/>
          <w:szCs w:val="24"/>
          <w:lang w:val="en-GB" w:eastAsia="lv-LV"/>
        </w:rPr>
        <w:footnoteReference w:id="21"/>
      </w:r>
      <w:r w:rsidR="00C83CCA" w:rsidRPr="00000973">
        <w:rPr>
          <w:rStyle w:val="tlid-translation"/>
          <w:rFonts w:cs="Arial"/>
          <w:spacing w:val="-6"/>
          <w:sz w:val="24"/>
          <w:szCs w:val="24"/>
          <w:vertAlign w:val="superscript"/>
          <w:lang w:val="en-GB"/>
        </w:rPr>
        <w:t>,</w:t>
      </w:r>
      <w:r w:rsidR="00C83CCA" w:rsidRPr="00000973">
        <w:rPr>
          <w:rStyle w:val="Alaviitteenviite"/>
          <w:rFonts w:cs="Arial"/>
          <w:spacing w:val="-6"/>
          <w:sz w:val="24"/>
          <w:szCs w:val="24"/>
          <w:lang w:val="en-GB"/>
        </w:rPr>
        <w:footnoteReference w:id="22"/>
      </w:r>
      <w:r w:rsidR="001B3731" w:rsidRPr="00000973">
        <w:rPr>
          <w:rStyle w:val="tlid-translation"/>
          <w:rFonts w:cs="Arial"/>
          <w:spacing w:val="-6"/>
          <w:sz w:val="24"/>
          <w:szCs w:val="24"/>
          <w:vertAlign w:val="superscript"/>
          <w:lang w:val="en-GB"/>
        </w:rPr>
        <w:t xml:space="preserve">, </w:t>
      </w:r>
      <w:r w:rsidR="001B3731" w:rsidRPr="00000973">
        <w:rPr>
          <w:rStyle w:val="Alaviitteenviite"/>
          <w:rFonts w:cs="Arial"/>
          <w:spacing w:val="-6"/>
          <w:sz w:val="24"/>
          <w:szCs w:val="24"/>
          <w:lang w:val="en-GB"/>
        </w:rPr>
        <w:footnoteReference w:id="23"/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3CCD1A4D" w14:textId="77777777" w:rsidR="002435FC" w:rsidRPr="001B3731" w:rsidRDefault="002435FC" w:rsidP="001711A0">
      <w:pPr>
        <w:rPr>
          <w:rFonts w:cs="Arial"/>
          <w:b/>
          <w:spacing w:val="-6"/>
          <w:sz w:val="16"/>
          <w:szCs w:val="16"/>
          <w:lang w:val="en-GB"/>
        </w:rPr>
      </w:pPr>
    </w:p>
    <w:p w14:paraId="3E4192D4" w14:textId="72CDB359" w:rsidR="00CA0A9A" w:rsidRPr="00A72A8C" w:rsidRDefault="003347CC" w:rsidP="001711A0">
      <w:pPr>
        <w:rPr>
          <w:spacing w:val="-6"/>
          <w:sz w:val="24"/>
          <w:szCs w:val="24"/>
          <w:lang w:val="en-GB"/>
        </w:rPr>
      </w:pP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Tässä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tapauksessa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,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jos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GLT on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liimattu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samoista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lujista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materiaaleista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, se on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homogeeninen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(h)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ja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merkitty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GL24h</w:t>
      </w:r>
      <w:r w:rsidR="005632A7">
        <w:rPr>
          <w:rStyle w:val="jlqj4b"/>
          <w:spacing w:val="-6"/>
          <w:sz w:val="24"/>
          <w:szCs w:val="24"/>
          <w:lang w:val="en-GB"/>
        </w:rPr>
        <w:t xml:space="preserve"> -</w:t>
      </w:r>
      <w:proofErr w:type="spellStart"/>
      <w:r w:rsidR="005632A7">
        <w:rPr>
          <w:rStyle w:val="jlqj4b"/>
          <w:spacing w:val="-6"/>
          <w:sz w:val="24"/>
          <w:szCs w:val="24"/>
          <w:lang w:val="en-GB"/>
        </w:rPr>
        <w:t>merkinnällä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. </w:t>
      </w:r>
      <w:r w:rsidR="005632A7">
        <w:rPr>
          <w:rStyle w:val="jlqj4b"/>
          <w:spacing w:val="-6"/>
          <w:sz w:val="24"/>
          <w:szCs w:val="24"/>
          <w:lang w:val="en-GB"/>
        </w:rPr>
        <w:t>J</w:t>
      </w:r>
      <w:r w:rsidRPr="003347CC">
        <w:rPr>
          <w:rStyle w:val="jlqj4b"/>
          <w:spacing w:val="-6"/>
          <w:sz w:val="24"/>
          <w:szCs w:val="24"/>
          <w:lang w:val="en-GB"/>
        </w:rPr>
        <w:t xml:space="preserve">os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eri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lujuusmateriaaleista</w:t>
      </w:r>
      <w:proofErr w:type="spellEnd"/>
      <w:r w:rsidR="005632A7">
        <w:rPr>
          <w:rStyle w:val="jlqj4b"/>
          <w:spacing w:val="-6"/>
          <w:sz w:val="24"/>
          <w:szCs w:val="24"/>
          <w:lang w:val="en-GB"/>
        </w:rPr>
        <w:t>,</w:t>
      </w:r>
      <w:r w:rsidRPr="003347CC">
        <w:rPr>
          <w:rStyle w:val="jlqj4b"/>
          <w:spacing w:val="-6"/>
          <w:sz w:val="24"/>
          <w:szCs w:val="24"/>
          <w:lang w:val="en-GB"/>
        </w:rPr>
        <w:t xml:space="preserve"> se on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yhdistetty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(c)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ja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merkitty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GL28c. GLT-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lujuusominaisuuksia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voidaan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parantaa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myös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yhdistämällä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muihin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materiaaleihin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teräsraudoitus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(</w:t>
      </w:r>
      <w:proofErr w:type="spellStart"/>
      <w:r w:rsidRPr="003347CC">
        <w:rPr>
          <w:rStyle w:val="jlqj4b"/>
          <w:spacing w:val="-6"/>
          <w:sz w:val="24"/>
          <w:szCs w:val="24"/>
          <w:lang w:val="en-GB"/>
        </w:rPr>
        <w:t>kuva</w:t>
      </w:r>
      <w:proofErr w:type="spellEnd"/>
      <w:r w:rsidRPr="003347CC">
        <w:rPr>
          <w:rStyle w:val="jlqj4b"/>
          <w:spacing w:val="-6"/>
          <w:sz w:val="24"/>
          <w:szCs w:val="24"/>
          <w:lang w:val="en-GB"/>
        </w:rPr>
        <w:t xml:space="preserve"> 1.36.).</w:t>
      </w:r>
    </w:p>
    <w:p w14:paraId="4D65E404" w14:textId="77777777" w:rsidR="002435FC" w:rsidRPr="00A72A8C" w:rsidRDefault="002435FC" w:rsidP="001711A0">
      <w:pPr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</w:p>
    <w:p w14:paraId="0BA6CDF0" w14:textId="016A0414" w:rsidR="008E4AAF" w:rsidRPr="00A72A8C" w:rsidRDefault="00125363" w:rsidP="003E0F28">
      <w:pPr>
        <w:pStyle w:val="Otsikko2"/>
        <w:numPr>
          <w:ilvl w:val="1"/>
          <w:numId w:val="2"/>
        </w:numPr>
        <w:tabs>
          <w:tab w:val="left" w:pos="993"/>
        </w:tabs>
        <w:ind w:left="709" w:hanging="283"/>
        <w:rPr>
          <w:spacing w:val="-6"/>
        </w:rPr>
      </w:pPr>
      <w:bookmarkStart w:id="13" w:name="_Toc101294157"/>
      <w:r>
        <w:rPr>
          <w:spacing w:val="-6"/>
        </w:rPr>
        <w:t>Puun ominaisuuksien kemiallinen parantaminen</w:t>
      </w:r>
      <w:bookmarkEnd w:id="13"/>
    </w:p>
    <w:p w14:paraId="40765FC6" w14:textId="257D9F93" w:rsidR="000B5B6D" w:rsidRPr="000A74FE" w:rsidRDefault="00E8609D" w:rsidP="000A74FE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Standardissa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EN 350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annetaan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ohjeet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puupohjaisten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materiaalien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(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lämpökäsiteltyjen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,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suoja-ainekäsiteltyjen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ja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muunneltujen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puumateriaalien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)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kestävyyden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määrittämiseksi</w:t>
      </w:r>
      <w:proofErr w:type="spellEnd"/>
      <w:r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6"/>
          <w:sz w:val="24"/>
          <w:lang w:val="en-GB" w:eastAsia="lv-LV"/>
        </w:rPr>
        <w:t>ja</w:t>
      </w:r>
      <w:proofErr w:type="spellEnd"/>
      <w:r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luokittamiseksi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biologisia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puuta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tuhoavia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aineita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vastaan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.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Vakiolaatuiset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puuta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tuhoavat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aineet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(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taulukko</w:t>
      </w:r>
      <w:proofErr w:type="spellEnd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 xml:space="preserve"> 1.13.) </w:t>
      </w:r>
      <w:proofErr w:type="spellStart"/>
      <w:r w:rsidRPr="00E8609D">
        <w:rPr>
          <w:rFonts w:ascii="Verdana" w:eastAsia="Times New Roman" w:hAnsi="Verdana" w:cs="Arial"/>
          <w:spacing w:val="-6"/>
          <w:sz w:val="24"/>
          <w:lang w:val="en-GB" w:eastAsia="lv-LV"/>
        </w:rPr>
        <w:t>ovat</w:t>
      </w:r>
      <w:proofErr w:type="spellEnd"/>
    </w:p>
    <w:p w14:paraId="2C9F9329" w14:textId="2FE770B3" w:rsidR="000B5B6D" w:rsidRDefault="00CB6E87" w:rsidP="004E0D04">
      <w:pPr>
        <w:numPr>
          <w:ilvl w:val="0"/>
          <w:numId w:val="4"/>
        </w:numPr>
        <w:ind w:left="714" w:hanging="357"/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Lahottavat</w:t>
      </w:r>
      <w:proofErr w:type="spellEnd"/>
      <w:r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sienet</w:t>
      </w:r>
      <w:proofErr w:type="spellEnd"/>
      <w:r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(</w:t>
      </w: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basidiomykeetti</w:t>
      </w:r>
      <w:proofErr w:type="spellEnd"/>
      <w:r>
        <w:rPr>
          <w:rFonts w:eastAsia="Times New Roman" w:cs="Arial"/>
          <w:spacing w:val="-6"/>
          <w:sz w:val="24"/>
          <w:szCs w:val="24"/>
          <w:lang w:val="en-GB" w:eastAsia="lv-LV"/>
        </w:rPr>
        <w:t>)</w:t>
      </w:r>
    </w:p>
    <w:p w14:paraId="5CDB4124" w14:textId="49870060" w:rsidR="00CB6E87" w:rsidRDefault="00CB6E87" w:rsidP="004E0D04">
      <w:pPr>
        <w:numPr>
          <w:ilvl w:val="0"/>
          <w:numId w:val="4"/>
        </w:numPr>
        <w:ind w:left="714" w:hanging="357"/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Kovakuoriaiset</w:t>
      </w:r>
      <w:proofErr w:type="spellEnd"/>
    </w:p>
    <w:p w14:paraId="5B264B66" w14:textId="6F385C60" w:rsidR="00CB6E87" w:rsidRDefault="00CB6E87" w:rsidP="004E0D04">
      <w:pPr>
        <w:numPr>
          <w:ilvl w:val="0"/>
          <w:numId w:val="4"/>
        </w:numPr>
        <w:ind w:left="714" w:hanging="357"/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Termiitit</w:t>
      </w:r>
      <w:proofErr w:type="spellEnd"/>
    </w:p>
    <w:p w14:paraId="603CB839" w14:textId="259321EE" w:rsidR="00CB6E87" w:rsidRPr="00A72A8C" w:rsidRDefault="00CB6E87" w:rsidP="004E0D04">
      <w:pPr>
        <w:numPr>
          <w:ilvl w:val="0"/>
          <w:numId w:val="4"/>
        </w:numPr>
        <w:ind w:left="714" w:hanging="357"/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Meren</w:t>
      </w:r>
      <w:proofErr w:type="spellEnd"/>
      <w:r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eliöt</w:t>
      </w:r>
      <w:proofErr w:type="spellEnd"/>
      <w:r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, </w:t>
      </w: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jotka</w:t>
      </w:r>
      <w:proofErr w:type="spellEnd"/>
      <w:r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pystyvät</w:t>
      </w:r>
      <w:proofErr w:type="spellEnd"/>
      <w:r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hyökkäämään</w:t>
      </w:r>
      <w:proofErr w:type="spellEnd"/>
      <w:r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käytössä</w:t>
      </w:r>
      <w:proofErr w:type="spellEnd"/>
      <w:r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olevaan</w:t>
      </w:r>
      <w:proofErr w:type="spellEnd"/>
      <w:r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sz w:val="24"/>
          <w:szCs w:val="24"/>
          <w:lang w:val="en-GB" w:eastAsia="lv-LV"/>
        </w:rPr>
        <w:t>puuhun</w:t>
      </w:r>
      <w:proofErr w:type="spellEnd"/>
      <w:r>
        <w:rPr>
          <w:rFonts w:eastAsia="Times New Roman" w:cs="Arial"/>
          <w:spacing w:val="-6"/>
          <w:sz w:val="24"/>
          <w:szCs w:val="24"/>
          <w:lang w:val="en-GB" w:eastAsia="lv-LV"/>
        </w:rPr>
        <w:t>.</w:t>
      </w:r>
    </w:p>
    <w:p w14:paraId="152044B3" w14:textId="77777777" w:rsidR="00CB6E87" w:rsidRDefault="00CB6E87" w:rsidP="00CB6E87">
      <w:pPr>
        <w:rPr>
          <w:rFonts w:eastAsia="Times New Roman" w:cs="Arial"/>
          <w:bCs/>
          <w:spacing w:val="-6"/>
          <w:sz w:val="24"/>
          <w:szCs w:val="24"/>
          <w:lang w:val="en-GB" w:eastAsia="lv-LV"/>
        </w:rPr>
      </w:pPr>
    </w:p>
    <w:p w14:paraId="4FBCB7AF" w14:textId="002B91D3" w:rsidR="000B5B6D" w:rsidRPr="00CB6E87" w:rsidRDefault="000B5B6D" w:rsidP="00CB6E87">
      <w:pPr>
        <w:rPr>
          <w:rStyle w:val="sta-anchor"/>
          <w:rFonts w:eastAsia="Times New Roman" w:cs="Arial"/>
          <w:bCs/>
          <w:spacing w:val="-6"/>
          <w:sz w:val="24"/>
          <w:szCs w:val="24"/>
          <w:lang w:val="en-GB" w:eastAsia="lv-LV"/>
        </w:rPr>
      </w:pPr>
      <w:proofErr w:type="spellStart"/>
      <w:r w:rsidRPr="00CB6E87">
        <w:rPr>
          <w:rFonts w:eastAsia="Times New Roman" w:cs="Arial"/>
          <w:b/>
          <w:spacing w:val="-6"/>
          <w:sz w:val="24"/>
          <w:szCs w:val="24"/>
          <w:lang w:val="en-GB" w:eastAsia="lv-LV"/>
        </w:rPr>
        <w:t>Ta</w:t>
      </w:r>
      <w:r w:rsidR="00CB6E87" w:rsidRPr="00CB6E87">
        <w:rPr>
          <w:rFonts w:eastAsia="Times New Roman" w:cs="Arial"/>
          <w:b/>
          <w:spacing w:val="-6"/>
          <w:sz w:val="24"/>
          <w:szCs w:val="24"/>
          <w:lang w:val="en-GB" w:eastAsia="lv-LV"/>
        </w:rPr>
        <w:t>ulukko</w:t>
      </w:r>
      <w:proofErr w:type="spellEnd"/>
      <w:r w:rsidR="00CB6E87" w:rsidRPr="00CB6E87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r w:rsidR="00700EB1" w:rsidRPr="00CB6E87">
        <w:rPr>
          <w:rFonts w:eastAsia="Times New Roman" w:cs="Arial"/>
          <w:b/>
          <w:spacing w:val="-6"/>
          <w:sz w:val="24"/>
          <w:szCs w:val="24"/>
          <w:lang w:val="en-GB" w:eastAsia="lv-LV"/>
        </w:rPr>
        <w:t>1.13</w:t>
      </w:r>
      <w:r w:rsidR="00AA498D" w:rsidRPr="00CB6E87">
        <w:rPr>
          <w:rFonts w:eastAsia="Times New Roman" w:cs="Arial"/>
          <w:b/>
          <w:spacing w:val="-6"/>
          <w:sz w:val="24"/>
          <w:szCs w:val="24"/>
          <w:lang w:val="en-GB" w:eastAsia="lv-LV"/>
        </w:rPr>
        <w:t>.</w:t>
      </w:r>
      <w:r w:rsidR="00CB6E87" w:rsidRPr="00CB6E87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r w:rsidR="00CB6E87" w:rsidRPr="00CB6E87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 xml:space="preserve">Eri </w:t>
      </w:r>
      <w:proofErr w:type="spellStart"/>
      <w:r w:rsidR="00CB6E87" w:rsidRPr="00CB6E87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>käyttöluokat</w:t>
      </w:r>
      <w:proofErr w:type="spellEnd"/>
      <w:r w:rsidR="00CB6E87" w:rsidRPr="00CB6E87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 xml:space="preserve"> </w:t>
      </w:r>
      <w:proofErr w:type="spellStart"/>
      <w:r w:rsidR="00CB6E87" w:rsidRPr="00CB6E87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>ja</w:t>
      </w:r>
      <w:proofErr w:type="spellEnd"/>
      <w:r w:rsidR="00CB6E87" w:rsidRPr="00CB6E87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 xml:space="preserve"> </w:t>
      </w:r>
      <w:proofErr w:type="spellStart"/>
      <w:r w:rsidR="00CB6E87" w:rsidRPr="00CB6E87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>biologisten</w:t>
      </w:r>
      <w:proofErr w:type="spellEnd"/>
      <w:r w:rsidR="00CB6E87" w:rsidRPr="00CB6E87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 xml:space="preserve"> </w:t>
      </w:r>
      <w:proofErr w:type="spellStart"/>
      <w:r w:rsidR="00CB6E87" w:rsidRPr="00CB6E87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>tekijöiden</w:t>
      </w:r>
      <w:proofErr w:type="spellEnd"/>
      <w:r w:rsidR="00CB6E87" w:rsidRPr="00CB6E87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 xml:space="preserve"> </w:t>
      </w:r>
      <w:proofErr w:type="spellStart"/>
      <w:r w:rsidR="00CB6E87" w:rsidRPr="00CB6E87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>esiintyminen</w:t>
      </w:r>
      <w:proofErr w:type="spellEnd"/>
      <w:r w:rsidR="00CB6E87" w:rsidRPr="00CB6E87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>.</w:t>
      </w:r>
    </w:p>
    <w:tbl>
      <w:tblPr>
        <w:tblStyle w:val="TaulukkoRuudukko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2551"/>
        <w:gridCol w:w="709"/>
        <w:gridCol w:w="709"/>
        <w:gridCol w:w="1134"/>
        <w:gridCol w:w="1275"/>
        <w:gridCol w:w="993"/>
      </w:tblGrid>
      <w:tr w:rsidR="000B5B6D" w:rsidRPr="00A72A8C" w14:paraId="410E7904" w14:textId="77777777" w:rsidTr="0018089A">
        <w:trPr>
          <w:tblHeader/>
        </w:trPr>
        <w:tc>
          <w:tcPr>
            <w:tcW w:w="710" w:type="dxa"/>
            <w:vMerge w:val="restart"/>
          </w:tcPr>
          <w:p w14:paraId="3E755283" w14:textId="19941AEB" w:rsidR="000B5B6D" w:rsidRPr="00A72A8C" w:rsidRDefault="00C47BD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Cs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Style w:val="Voimakas"/>
                <w:rFonts w:ascii="Verdana" w:hAnsi="Verdana" w:cs="Arial"/>
                <w:b w:val="0"/>
                <w:spacing w:val="-6"/>
                <w:sz w:val="16"/>
                <w:szCs w:val="16"/>
                <w:lang w:val="en-GB"/>
              </w:rPr>
              <w:t>Luokka</w:t>
            </w:r>
            <w:proofErr w:type="spellEnd"/>
          </w:p>
        </w:tc>
        <w:tc>
          <w:tcPr>
            <w:tcW w:w="2268" w:type="dxa"/>
            <w:vMerge w:val="restart"/>
          </w:tcPr>
          <w:p w14:paraId="35EB5218" w14:textId="1DAC6CC3" w:rsidR="000B5B6D" w:rsidRPr="00A72A8C" w:rsidRDefault="00C47BD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Cs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Style w:val="Voimakas"/>
                <w:rFonts w:ascii="Verdana" w:hAnsi="Verdana" w:cs="Arial"/>
                <w:b w:val="0"/>
                <w:spacing w:val="-6"/>
                <w:sz w:val="16"/>
                <w:szCs w:val="16"/>
                <w:lang w:val="en-GB"/>
              </w:rPr>
              <w:t>Määritelmä</w:t>
            </w:r>
            <w:proofErr w:type="spellEnd"/>
          </w:p>
        </w:tc>
        <w:tc>
          <w:tcPr>
            <w:tcW w:w="2551" w:type="dxa"/>
            <w:vMerge w:val="restart"/>
          </w:tcPr>
          <w:p w14:paraId="1FB928C7" w14:textId="348CC17C" w:rsidR="000B5B6D" w:rsidRPr="00A72A8C" w:rsidRDefault="00C47BD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Cs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Verdana" w:hAnsi="Verdana" w:cs="Arial"/>
                <w:bCs/>
                <w:spacing w:val="-6"/>
                <w:sz w:val="16"/>
                <w:szCs w:val="16"/>
                <w:lang w:val="en-GB"/>
              </w:rPr>
              <w:t>Tarpeet</w:t>
            </w:r>
            <w:proofErr w:type="spellEnd"/>
          </w:p>
        </w:tc>
        <w:tc>
          <w:tcPr>
            <w:tcW w:w="4820" w:type="dxa"/>
            <w:gridSpan w:val="5"/>
          </w:tcPr>
          <w:p w14:paraId="1D5E2DC4" w14:textId="6E30A176" w:rsidR="000B5B6D" w:rsidRPr="00A72A8C" w:rsidRDefault="00C47BDD" w:rsidP="001711A0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Style w:val="Voimakas"/>
                <w:rFonts w:cs="Arial"/>
                <w:b w:val="0"/>
                <w:spacing w:val="-6"/>
                <w:sz w:val="16"/>
                <w:szCs w:val="16"/>
                <w:lang w:val="en-GB"/>
              </w:rPr>
              <w:t>Esiintyminen</w:t>
            </w:r>
            <w:proofErr w:type="spellEnd"/>
          </w:p>
        </w:tc>
      </w:tr>
      <w:tr w:rsidR="00BA2DD1" w:rsidRPr="00A72A8C" w14:paraId="22B2EB13" w14:textId="77777777" w:rsidTr="0018089A">
        <w:trPr>
          <w:tblHeader/>
        </w:trPr>
        <w:tc>
          <w:tcPr>
            <w:tcW w:w="710" w:type="dxa"/>
            <w:vMerge/>
            <w:vAlign w:val="center"/>
          </w:tcPr>
          <w:p w14:paraId="63456CDC" w14:textId="77777777" w:rsidR="000B5B6D" w:rsidRPr="00A72A8C" w:rsidRDefault="000B5B6D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  <w:vMerge/>
            <w:vAlign w:val="center"/>
          </w:tcPr>
          <w:p w14:paraId="796E2F07" w14:textId="77777777" w:rsidR="000B5B6D" w:rsidRPr="00A72A8C" w:rsidRDefault="000B5B6D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</w:p>
        </w:tc>
        <w:tc>
          <w:tcPr>
            <w:tcW w:w="2551" w:type="dxa"/>
            <w:vMerge/>
            <w:vAlign w:val="center"/>
          </w:tcPr>
          <w:p w14:paraId="130F0A18" w14:textId="77777777" w:rsidR="000B5B6D" w:rsidRPr="00A72A8C" w:rsidRDefault="000B5B6D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</w:tcPr>
          <w:p w14:paraId="4302F995" w14:textId="79968B6A" w:rsidR="000B5B6D" w:rsidRPr="00A72A8C" w:rsidRDefault="00C47BD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Style w:val="Voimakas"/>
                <w:rFonts w:ascii="Verdana" w:hAnsi="Verdana" w:cs="Arial"/>
                <w:b w:val="0"/>
                <w:spacing w:val="-6"/>
                <w:sz w:val="16"/>
                <w:szCs w:val="16"/>
                <w:lang w:val="en-GB"/>
              </w:rPr>
              <w:t>Sienet</w:t>
            </w:r>
            <w:proofErr w:type="spellEnd"/>
          </w:p>
        </w:tc>
        <w:tc>
          <w:tcPr>
            <w:tcW w:w="709" w:type="dxa"/>
          </w:tcPr>
          <w:p w14:paraId="642DB22D" w14:textId="3B41924E" w:rsidR="000B5B6D" w:rsidRPr="00A72A8C" w:rsidRDefault="00C47BD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Style w:val="Voimakas"/>
                <w:rFonts w:ascii="Verdana" w:hAnsi="Verdana" w:cs="Arial"/>
                <w:b w:val="0"/>
                <w:spacing w:val="-6"/>
                <w:sz w:val="16"/>
                <w:szCs w:val="16"/>
                <w:lang w:val="en-GB"/>
              </w:rPr>
              <w:t>Tuhoavat</w:t>
            </w:r>
            <w:proofErr w:type="spellEnd"/>
            <w:r>
              <w:rPr>
                <w:rStyle w:val="Voimakas"/>
                <w:rFonts w:ascii="Verdana" w:hAnsi="Verdana" w:cs="Arial"/>
                <w:b w:val="0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Style w:val="Voimakas"/>
                <w:rFonts w:ascii="Verdana" w:hAnsi="Verdana" w:cs="Arial"/>
                <w:b w:val="0"/>
                <w:spacing w:val="-6"/>
                <w:sz w:val="16"/>
                <w:szCs w:val="16"/>
                <w:lang w:val="en-GB"/>
              </w:rPr>
              <w:t>sienet</w:t>
            </w:r>
            <w:proofErr w:type="spellEnd"/>
          </w:p>
        </w:tc>
        <w:tc>
          <w:tcPr>
            <w:tcW w:w="1134" w:type="dxa"/>
          </w:tcPr>
          <w:p w14:paraId="48195B83" w14:textId="6D35E9EC" w:rsidR="000B5B6D" w:rsidRPr="00A72A8C" w:rsidRDefault="00C47BD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Style w:val="Voimakas"/>
                <w:rFonts w:ascii="Verdana" w:hAnsi="Verdana" w:cs="Arial"/>
                <w:b w:val="0"/>
                <w:spacing w:val="-6"/>
                <w:sz w:val="16"/>
                <w:szCs w:val="16"/>
                <w:lang w:val="en-GB"/>
              </w:rPr>
              <w:t>Kova-kuoriaiset</w:t>
            </w:r>
            <w:proofErr w:type="spellEnd"/>
          </w:p>
        </w:tc>
        <w:tc>
          <w:tcPr>
            <w:tcW w:w="1275" w:type="dxa"/>
          </w:tcPr>
          <w:p w14:paraId="0FD89167" w14:textId="0BDA8B07" w:rsidR="000B5B6D" w:rsidRPr="00A72A8C" w:rsidRDefault="000B5B6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 w:val="16"/>
                <w:szCs w:val="16"/>
                <w:lang w:val="en-GB"/>
              </w:rPr>
            </w:pPr>
            <w:proofErr w:type="spellStart"/>
            <w:r w:rsidRPr="00A72A8C">
              <w:rPr>
                <w:rStyle w:val="Voimakas"/>
                <w:rFonts w:ascii="Verdana" w:hAnsi="Verdana" w:cs="Arial"/>
                <w:b w:val="0"/>
                <w:spacing w:val="-6"/>
                <w:sz w:val="16"/>
                <w:szCs w:val="16"/>
                <w:lang w:val="en-GB"/>
              </w:rPr>
              <w:t>Term</w:t>
            </w:r>
            <w:r w:rsidR="00C47BDD">
              <w:rPr>
                <w:rStyle w:val="Voimakas"/>
                <w:rFonts w:ascii="Verdana" w:hAnsi="Verdana" w:cs="Arial"/>
                <w:b w:val="0"/>
                <w:spacing w:val="-6"/>
                <w:sz w:val="16"/>
                <w:szCs w:val="16"/>
                <w:lang w:val="en-GB"/>
              </w:rPr>
              <w:t>iitit</w:t>
            </w:r>
            <w:proofErr w:type="spellEnd"/>
          </w:p>
        </w:tc>
        <w:tc>
          <w:tcPr>
            <w:tcW w:w="993" w:type="dxa"/>
          </w:tcPr>
          <w:p w14:paraId="024EC39C" w14:textId="29D666B8" w:rsidR="000B5B6D" w:rsidRPr="00A72A8C" w:rsidRDefault="00C47BD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b/>
                <w:bCs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Style w:val="Voimakas"/>
                <w:rFonts w:ascii="Verdana" w:hAnsi="Verdana" w:cs="Arial"/>
                <w:b w:val="0"/>
                <w:spacing w:val="-6"/>
                <w:sz w:val="16"/>
                <w:szCs w:val="16"/>
                <w:lang w:val="en-GB"/>
              </w:rPr>
              <w:t>Meren</w:t>
            </w:r>
            <w:proofErr w:type="spellEnd"/>
            <w:r>
              <w:rPr>
                <w:rStyle w:val="Voimakas"/>
                <w:rFonts w:ascii="Verdana" w:hAnsi="Verdana" w:cs="Arial"/>
                <w:b w:val="0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Style w:val="Voimakas"/>
                <w:rFonts w:ascii="Verdana" w:hAnsi="Verdana" w:cs="Arial"/>
                <w:b w:val="0"/>
                <w:spacing w:val="-6"/>
                <w:sz w:val="16"/>
                <w:szCs w:val="16"/>
                <w:lang w:val="en-GB"/>
              </w:rPr>
              <w:t>eliöt</w:t>
            </w:r>
            <w:proofErr w:type="spellEnd"/>
          </w:p>
        </w:tc>
      </w:tr>
      <w:tr w:rsidR="00BA2DD1" w:rsidRPr="00A72A8C" w14:paraId="38F8CEF6" w14:textId="77777777" w:rsidTr="0018089A">
        <w:tc>
          <w:tcPr>
            <w:tcW w:w="710" w:type="dxa"/>
          </w:tcPr>
          <w:p w14:paraId="44F1029C" w14:textId="77777777" w:rsidR="000B5B6D" w:rsidRPr="00A72A8C" w:rsidRDefault="000B5B6D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1</w:t>
            </w:r>
          </w:p>
        </w:tc>
        <w:tc>
          <w:tcPr>
            <w:tcW w:w="2268" w:type="dxa"/>
          </w:tcPr>
          <w:p w14:paraId="6CFDE8D2" w14:textId="528392BE" w:rsidR="000B5B6D" w:rsidRPr="00A72A8C" w:rsidRDefault="00877391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Puupohjainen</w:t>
            </w:r>
            <w:proofErr w:type="spellEnd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>tuote</w:t>
            </w:r>
            <w:proofErr w:type="spellEnd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on </w:t>
            </w:r>
            <w:proofErr w:type="spellStart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>rakennuksen</w:t>
            </w:r>
            <w:proofErr w:type="spellEnd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>sisällä</w:t>
            </w:r>
            <w:proofErr w:type="spellEnd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, </w:t>
            </w:r>
            <w:proofErr w:type="spellStart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>ei</w:t>
            </w:r>
            <w:proofErr w:type="spellEnd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>alttiina</w:t>
            </w:r>
            <w:proofErr w:type="spellEnd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>säälle</w:t>
            </w:r>
            <w:proofErr w:type="spellEnd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>ja</w:t>
            </w:r>
            <w:proofErr w:type="spellEnd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93132F" w:rsidRPr="0093132F">
              <w:rPr>
                <w:rFonts w:cs="Arial"/>
                <w:spacing w:val="-6"/>
                <w:sz w:val="16"/>
                <w:szCs w:val="16"/>
                <w:lang w:val="en-GB"/>
              </w:rPr>
              <w:t>kost</w:t>
            </w:r>
            <w:r w:rsidR="0093132F">
              <w:rPr>
                <w:rFonts w:cs="Arial"/>
                <w:spacing w:val="-6"/>
                <w:sz w:val="16"/>
                <w:szCs w:val="16"/>
                <w:lang w:val="en-GB"/>
              </w:rPr>
              <w:t>eudelle</w:t>
            </w:r>
            <w:proofErr w:type="spellEnd"/>
            <w:r w:rsidR="0093132F">
              <w:rPr>
                <w:rFonts w:cs="Arial"/>
                <w:spacing w:val="-6"/>
                <w:sz w:val="16"/>
                <w:szCs w:val="16"/>
                <w:lang w:val="en-GB"/>
              </w:rPr>
              <w:t>.</w:t>
            </w:r>
          </w:p>
        </w:tc>
        <w:tc>
          <w:tcPr>
            <w:tcW w:w="2551" w:type="dxa"/>
          </w:tcPr>
          <w:p w14:paraId="63D9AB6F" w14:textId="0CC7D5F6" w:rsidR="000B5B6D" w:rsidRPr="00A72A8C" w:rsidRDefault="0093132F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Kuiva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, </w:t>
            </w:r>
            <w:r w:rsidR="009054FF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vain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sisäkäyttöön</w:t>
            </w:r>
            <w:proofErr w:type="spellEnd"/>
            <w:r w:rsidR="009054FF">
              <w:rPr>
                <w:rFonts w:cs="Arial"/>
                <w:spacing w:val="-6"/>
                <w:sz w:val="16"/>
                <w:szCs w:val="16"/>
                <w:lang w:val="en-GB"/>
              </w:rPr>
              <w:t>.</w:t>
            </w:r>
          </w:p>
        </w:tc>
        <w:tc>
          <w:tcPr>
            <w:tcW w:w="709" w:type="dxa"/>
          </w:tcPr>
          <w:p w14:paraId="3092B7F0" w14:textId="77777777" w:rsidR="000B5B6D" w:rsidRPr="00A72A8C" w:rsidRDefault="000B5B6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–</w:t>
            </w:r>
          </w:p>
        </w:tc>
        <w:tc>
          <w:tcPr>
            <w:tcW w:w="709" w:type="dxa"/>
          </w:tcPr>
          <w:p w14:paraId="07A73A46" w14:textId="77777777" w:rsidR="000B5B6D" w:rsidRPr="00A72A8C" w:rsidRDefault="000B5B6D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–</w:t>
            </w:r>
          </w:p>
        </w:tc>
        <w:tc>
          <w:tcPr>
            <w:tcW w:w="1134" w:type="dxa"/>
          </w:tcPr>
          <w:p w14:paraId="357338DE" w14:textId="2CFDB958" w:rsidR="000B5B6D" w:rsidRPr="00A72A8C" w:rsidRDefault="00AE05F1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Kaikkialla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EU:ssa</w:t>
            </w:r>
            <w:proofErr w:type="spellEnd"/>
            <w:proofErr w:type="gramEnd"/>
          </w:p>
        </w:tc>
        <w:tc>
          <w:tcPr>
            <w:tcW w:w="1275" w:type="dxa"/>
          </w:tcPr>
          <w:p w14:paraId="20596149" w14:textId="10C21FA8" w:rsidR="000B5B6D" w:rsidRPr="00A72A8C" w:rsidRDefault="00AE05F1" w:rsidP="005D2422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Paikallinen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esiintyminen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EU:ssa</w:t>
            </w:r>
            <w:proofErr w:type="spellEnd"/>
            <w:proofErr w:type="gramEnd"/>
          </w:p>
        </w:tc>
        <w:tc>
          <w:tcPr>
            <w:tcW w:w="993" w:type="dxa"/>
          </w:tcPr>
          <w:p w14:paraId="1FF5EFAF" w14:textId="77777777" w:rsidR="000B5B6D" w:rsidRPr="00A72A8C" w:rsidRDefault="000B5B6D" w:rsidP="004E0D04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–</w:t>
            </w:r>
          </w:p>
        </w:tc>
      </w:tr>
      <w:tr w:rsidR="000B5B6D" w:rsidRPr="00A72A8C" w14:paraId="4197AD5F" w14:textId="77777777" w:rsidTr="0018089A">
        <w:tc>
          <w:tcPr>
            <w:tcW w:w="710" w:type="dxa"/>
          </w:tcPr>
          <w:p w14:paraId="3C288AA9" w14:textId="77777777" w:rsidR="000B5B6D" w:rsidRPr="00A72A8C" w:rsidRDefault="000B5B6D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2</w:t>
            </w:r>
          </w:p>
        </w:tc>
        <w:tc>
          <w:tcPr>
            <w:tcW w:w="2268" w:type="dxa"/>
          </w:tcPr>
          <w:p w14:paraId="7A5C4052" w14:textId="358FD8F3" w:rsidR="000B5B6D" w:rsidRPr="00A72A8C" w:rsidRDefault="00877391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Puupohjainen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tuote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on 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peitettynä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eikä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alttiina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säälle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(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etenkin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sateelle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ja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AE05F1">
              <w:rPr>
                <w:rFonts w:cs="Arial"/>
                <w:spacing w:val="-6"/>
                <w:sz w:val="16"/>
                <w:szCs w:val="16"/>
                <w:lang w:val="en-GB"/>
              </w:rPr>
              <w:t>viisto</w:t>
            </w:r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sateelle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), 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mutta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ei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jatkuva</w:t>
            </w:r>
            <w:r w:rsidR="00AE05F1">
              <w:rPr>
                <w:rFonts w:cs="Arial"/>
                <w:spacing w:val="-6"/>
                <w:sz w:val="16"/>
                <w:szCs w:val="16"/>
                <w:lang w:val="en-GB"/>
              </w:rPr>
              <w:t>sti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, 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voi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tapahtua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kastumista</w:t>
            </w:r>
            <w:proofErr w:type="spellEnd"/>
            <w:r w:rsidR="00AE05F1"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.</w:t>
            </w:r>
          </w:p>
        </w:tc>
        <w:tc>
          <w:tcPr>
            <w:tcW w:w="2551" w:type="dxa"/>
          </w:tcPr>
          <w:p w14:paraId="401C7C34" w14:textId="0C70B105" w:rsidR="000B5B6D" w:rsidRPr="00A72A8C" w:rsidRDefault="00AE05F1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Sisällä</w:t>
            </w:r>
            <w:proofErr w:type="spellEnd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tai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suojan</w:t>
            </w:r>
            <w:proofErr w:type="spellEnd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alla</w:t>
            </w:r>
            <w:proofErr w:type="spellEnd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ei</w:t>
            </w:r>
            <w:proofErr w:type="spellEnd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altis</w:t>
            </w:r>
            <w:proofErr w:type="spellEnd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säälle</w:t>
            </w:r>
            <w:proofErr w:type="spellEnd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. </w:t>
            </w:r>
            <w:proofErr w:type="spellStart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Veden</w:t>
            </w:r>
            <w:proofErr w:type="spellEnd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tiivistymisen</w:t>
            </w:r>
            <w:proofErr w:type="spellEnd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mahdollisuus</w:t>
            </w:r>
            <w:proofErr w:type="spellEnd"/>
            <w:r w:rsidRPr="00AE05F1">
              <w:rPr>
                <w:rFonts w:cs="Arial"/>
                <w:spacing w:val="-6"/>
                <w:sz w:val="16"/>
                <w:szCs w:val="16"/>
                <w:lang w:val="en-GB"/>
              </w:rPr>
              <w:t>.</w:t>
            </w:r>
          </w:p>
        </w:tc>
        <w:tc>
          <w:tcPr>
            <w:tcW w:w="2552" w:type="dxa"/>
            <w:gridSpan w:val="3"/>
          </w:tcPr>
          <w:p w14:paraId="1FD5BED2" w14:textId="4DF2325C" w:rsidR="000B5B6D" w:rsidRPr="00A72A8C" w:rsidRDefault="00AE05F1" w:rsidP="005D2422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Kaikkialla</w:t>
            </w:r>
            <w:proofErr w:type="spellEnd"/>
            <w:r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Euroopassa</w:t>
            </w:r>
            <w:proofErr w:type="spellEnd"/>
          </w:p>
        </w:tc>
        <w:tc>
          <w:tcPr>
            <w:tcW w:w="1275" w:type="dxa"/>
          </w:tcPr>
          <w:p w14:paraId="66062F4A" w14:textId="682A9BBE" w:rsidR="000B5B6D" w:rsidRPr="00A72A8C" w:rsidRDefault="00CE7AD8" w:rsidP="005D2422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Paikallinen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esiintyminen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EU:ssa</w:t>
            </w:r>
            <w:proofErr w:type="spellEnd"/>
            <w:proofErr w:type="gramEnd"/>
          </w:p>
        </w:tc>
        <w:tc>
          <w:tcPr>
            <w:tcW w:w="993" w:type="dxa"/>
          </w:tcPr>
          <w:p w14:paraId="16512225" w14:textId="77777777" w:rsidR="000B5B6D" w:rsidRPr="00A72A8C" w:rsidRDefault="000B5B6D" w:rsidP="004E0D04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–</w:t>
            </w:r>
          </w:p>
        </w:tc>
      </w:tr>
      <w:tr w:rsidR="000B5B6D" w:rsidRPr="00A72A8C" w14:paraId="3509546E" w14:textId="77777777" w:rsidTr="0018089A">
        <w:tc>
          <w:tcPr>
            <w:tcW w:w="710" w:type="dxa"/>
            <w:vMerge w:val="restart"/>
          </w:tcPr>
          <w:p w14:paraId="72E2FDBC" w14:textId="77777777" w:rsidR="000B5B6D" w:rsidRPr="00A72A8C" w:rsidRDefault="000B5B6D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3</w:t>
            </w:r>
          </w:p>
        </w:tc>
        <w:tc>
          <w:tcPr>
            <w:tcW w:w="2268" w:type="dxa"/>
            <w:vMerge w:val="restart"/>
          </w:tcPr>
          <w:p w14:paraId="092D088A" w14:textId="3092F703" w:rsidR="000B5B6D" w:rsidRPr="00A72A8C" w:rsidRDefault="00877391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Puupohjainen</w:t>
            </w:r>
            <w:proofErr w:type="spellEnd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>tuote</w:t>
            </w:r>
            <w:proofErr w:type="spellEnd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on </w:t>
            </w:r>
            <w:proofErr w:type="spellStart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>maan</w:t>
            </w:r>
            <w:proofErr w:type="spellEnd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>päällä</w:t>
            </w:r>
            <w:proofErr w:type="spellEnd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>ja</w:t>
            </w:r>
            <w:proofErr w:type="spellEnd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>alttiina</w:t>
            </w:r>
            <w:proofErr w:type="spellEnd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>säälle</w:t>
            </w:r>
            <w:proofErr w:type="spellEnd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(</w:t>
            </w:r>
            <w:proofErr w:type="spellStart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>erityisesti</w:t>
            </w:r>
            <w:proofErr w:type="spellEnd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>sateelle</w:t>
            </w:r>
            <w:proofErr w:type="spellEnd"/>
            <w:r w:rsidR="00585BF8" w:rsidRPr="00585BF8">
              <w:rPr>
                <w:rFonts w:cs="Arial"/>
                <w:spacing w:val="-6"/>
                <w:sz w:val="16"/>
                <w:szCs w:val="16"/>
                <w:lang w:val="en-GB"/>
              </w:rPr>
              <w:t>)</w:t>
            </w:r>
            <w:r w:rsidR="000B5B6D" w:rsidRPr="00A72A8C">
              <w:rPr>
                <w:rFonts w:cs="Arial"/>
                <w:spacing w:val="-6"/>
                <w:sz w:val="16"/>
                <w:szCs w:val="16"/>
                <w:vertAlign w:val="superscript"/>
                <w:lang w:val="en-GB"/>
              </w:rPr>
              <w:t>2</w:t>
            </w:r>
            <w:r w:rsidR="005B7E2D" w:rsidRPr="00A72A8C">
              <w:rPr>
                <w:rFonts w:cs="Arial"/>
                <w:spacing w:val="-6"/>
                <w:sz w:val="16"/>
                <w:szCs w:val="16"/>
                <w:vertAlign w:val="superscript"/>
                <w:lang w:val="en-GB"/>
              </w:rPr>
              <w:t>*</w:t>
            </w:r>
          </w:p>
        </w:tc>
        <w:tc>
          <w:tcPr>
            <w:tcW w:w="2551" w:type="dxa"/>
          </w:tcPr>
          <w:p w14:paraId="1FAD57B3" w14:textId="6AF2C96A" w:rsidR="000B5B6D" w:rsidRPr="00A72A8C" w:rsidRDefault="00585BF8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Ulkona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,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altis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säälle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>.</w:t>
            </w:r>
          </w:p>
        </w:tc>
        <w:tc>
          <w:tcPr>
            <w:tcW w:w="2552" w:type="dxa"/>
            <w:gridSpan w:val="3"/>
            <w:vMerge w:val="restart"/>
          </w:tcPr>
          <w:p w14:paraId="580A1F08" w14:textId="1BCF57E1" w:rsidR="000B5B6D" w:rsidRPr="00A72A8C" w:rsidRDefault="009054FF" w:rsidP="005D2422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Kaikkialla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Euroopassa</w:t>
            </w:r>
            <w:proofErr w:type="spellEnd"/>
            <w:r w:rsidR="000B5B6D" w:rsidRPr="00A72A8C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275" w:type="dxa"/>
            <w:vMerge w:val="restart"/>
          </w:tcPr>
          <w:p w14:paraId="175547CE" w14:textId="6DE488C6" w:rsidR="000B5B6D" w:rsidRPr="00A72A8C" w:rsidRDefault="009054FF" w:rsidP="005D2422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Paikallinen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esiintyminen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EU:ssa</w:t>
            </w:r>
            <w:proofErr w:type="spellEnd"/>
            <w:proofErr w:type="gramEnd"/>
          </w:p>
        </w:tc>
        <w:tc>
          <w:tcPr>
            <w:tcW w:w="993" w:type="dxa"/>
            <w:vMerge w:val="restart"/>
          </w:tcPr>
          <w:p w14:paraId="3DB071C4" w14:textId="77777777" w:rsidR="000B5B6D" w:rsidRPr="00A72A8C" w:rsidRDefault="000B5B6D" w:rsidP="004E0D04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–</w:t>
            </w:r>
          </w:p>
        </w:tc>
      </w:tr>
      <w:tr w:rsidR="000B5B6D" w:rsidRPr="00A72A8C" w14:paraId="0CAA2BC4" w14:textId="77777777" w:rsidTr="0018089A">
        <w:tc>
          <w:tcPr>
            <w:tcW w:w="710" w:type="dxa"/>
            <w:vMerge/>
          </w:tcPr>
          <w:p w14:paraId="41F8CCD6" w14:textId="77777777" w:rsidR="000B5B6D" w:rsidRPr="00A72A8C" w:rsidRDefault="000B5B6D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  <w:vMerge/>
          </w:tcPr>
          <w:p w14:paraId="00D71586" w14:textId="77777777" w:rsidR="000B5B6D" w:rsidRPr="00A72A8C" w:rsidRDefault="000B5B6D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</w:p>
        </w:tc>
        <w:tc>
          <w:tcPr>
            <w:tcW w:w="2551" w:type="dxa"/>
          </w:tcPr>
          <w:p w14:paraId="566158BF" w14:textId="147FEF10" w:rsidR="00585BF8" w:rsidRPr="00A72A8C" w:rsidRDefault="00585BF8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3.1.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rajoitetut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kosteus-olosuhteet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ja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3.2.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kostea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pitkäkestoinen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olosuhde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>.</w:t>
            </w:r>
          </w:p>
        </w:tc>
        <w:tc>
          <w:tcPr>
            <w:tcW w:w="2552" w:type="dxa"/>
            <w:gridSpan w:val="3"/>
            <w:vMerge/>
          </w:tcPr>
          <w:p w14:paraId="6F967186" w14:textId="77777777" w:rsidR="000B5B6D" w:rsidRPr="00A72A8C" w:rsidRDefault="000B5B6D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Merge/>
            <w:vAlign w:val="center"/>
          </w:tcPr>
          <w:p w14:paraId="798E1AB0" w14:textId="77777777" w:rsidR="000B5B6D" w:rsidRPr="00A72A8C" w:rsidRDefault="000B5B6D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</w:p>
        </w:tc>
        <w:tc>
          <w:tcPr>
            <w:tcW w:w="993" w:type="dxa"/>
            <w:vMerge/>
            <w:vAlign w:val="center"/>
          </w:tcPr>
          <w:p w14:paraId="5BA2B943" w14:textId="77777777" w:rsidR="000B5B6D" w:rsidRPr="00A72A8C" w:rsidRDefault="000B5B6D" w:rsidP="004E0D04">
            <w:pPr>
              <w:jc w:val="center"/>
              <w:rPr>
                <w:rFonts w:cs="Arial"/>
                <w:spacing w:val="-6"/>
                <w:sz w:val="16"/>
                <w:szCs w:val="16"/>
                <w:lang w:val="en-GB"/>
              </w:rPr>
            </w:pPr>
          </w:p>
        </w:tc>
      </w:tr>
      <w:tr w:rsidR="000B5B6D" w:rsidRPr="00A72A8C" w14:paraId="1479CC7B" w14:textId="77777777" w:rsidTr="0018089A">
        <w:tc>
          <w:tcPr>
            <w:tcW w:w="710" w:type="dxa"/>
          </w:tcPr>
          <w:p w14:paraId="775DAB4F" w14:textId="77777777" w:rsidR="000B5B6D" w:rsidRPr="00A72A8C" w:rsidRDefault="000B5B6D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lastRenderedPageBreak/>
              <w:t>4</w:t>
            </w:r>
          </w:p>
        </w:tc>
        <w:tc>
          <w:tcPr>
            <w:tcW w:w="2268" w:type="dxa"/>
          </w:tcPr>
          <w:p w14:paraId="5F81DCE0" w14:textId="77A8E408" w:rsidR="000B5B6D" w:rsidRPr="008547EE" w:rsidRDefault="008547EE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Suora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kosketus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maan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ja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/tai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makean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veden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kanssa</w:t>
            </w:r>
            <w:r>
              <w:rPr>
                <w:rFonts w:cs="Arial"/>
                <w:spacing w:val="-6"/>
                <w:sz w:val="16"/>
                <w:szCs w:val="16"/>
                <w:vertAlign w:val="superscript"/>
                <w:lang w:val="en-GB"/>
              </w:rPr>
              <w:t>3*</w:t>
            </w:r>
            <w:r>
              <w:rPr>
                <w:rFonts w:cs="Arial"/>
                <w:spacing w:val="-6"/>
                <w:sz w:val="16"/>
                <w:szCs w:val="16"/>
                <w:lang w:val="en-GB"/>
              </w:rPr>
              <w:t>.</w:t>
            </w:r>
          </w:p>
        </w:tc>
        <w:tc>
          <w:tcPr>
            <w:tcW w:w="2551" w:type="dxa"/>
          </w:tcPr>
          <w:p w14:paraId="14035BDD" w14:textId="278EA074" w:rsidR="000B5B6D" w:rsidRPr="00A72A8C" w:rsidRDefault="00F72AB6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Ulkopuolelta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kosketuksissa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maahan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ja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makeaan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veteen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>.</w:t>
            </w:r>
          </w:p>
        </w:tc>
        <w:tc>
          <w:tcPr>
            <w:tcW w:w="2552" w:type="dxa"/>
            <w:gridSpan w:val="3"/>
          </w:tcPr>
          <w:p w14:paraId="5FE7E2A2" w14:textId="3E1F64AB" w:rsidR="000B5B6D" w:rsidRPr="00A72A8C" w:rsidRDefault="009054FF" w:rsidP="005D2422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Kaikkialla</w:t>
            </w:r>
            <w:proofErr w:type="spellEnd"/>
            <w:r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Euroopassa</w:t>
            </w:r>
            <w:proofErr w:type="spellEnd"/>
          </w:p>
        </w:tc>
        <w:tc>
          <w:tcPr>
            <w:tcW w:w="1275" w:type="dxa"/>
          </w:tcPr>
          <w:p w14:paraId="5DEE4747" w14:textId="7A3B8534" w:rsidR="000B5B6D" w:rsidRPr="00A72A8C" w:rsidRDefault="009054FF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Paikallinen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esiintyminen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EU:ssa</w:t>
            </w:r>
            <w:proofErr w:type="spellEnd"/>
            <w:proofErr w:type="gramEnd"/>
          </w:p>
        </w:tc>
        <w:tc>
          <w:tcPr>
            <w:tcW w:w="993" w:type="dxa"/>
          </w:tcPr>
          <w:p w14:paraId="19315440" w14:textId="77777777" w:rsidR="000B5B6D" w:rsidRPr="00A72A8C" w:rsidRDefault="000B5B6D" w:rsidP="004E0D04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–</w:t>
            </w:r>
          </w:p>
        </w:tc>
      </w:tr>
      <w:tr w:rsidR="000B5B6D" w:rsidRPr="00A72A8C" w14:paraId="79E344F8" w14:textId="77777777" w:rsidTr="0018089A">
        <w:tc>
          <w:tcPr>
            <w:tcW w:w="710" w:type="dxa"/>
          </w:tcPr>
          <w:p w14:paraId="1FA64B20" w14:textId="77777777" w:rsidR="000B5B6D" w:rsidRPr="00A72A8C" w:rsidRDefault="000B5B6D" w:rsidP="001711A0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 w:val="16"/>
                <w:szCs w:val="16"/>
                <w:lang w:val="en-GB"/>
              </w:rPr>
              <w:t>5</w:t>
            </w:r>
          </w:p>
        </w:tc>
        <w:tc>
          <w:tcPr>
            <w:tcW w:w="2268" w:type="dxa"/>
          </w:tcPr>
          <w:p w14:paraId="499CC631" w14:textId="609286E0" w:rsidR="000B5B6D" w:rsidRPr="00A72A8C" w:rsidRDefault="00C133A3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Puupohjainen</w:t>
            </w:r>
            <w:proofErr w:type="spellEnd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>tuote</w:t>
            </w:r>
            <w:proofErr w:type="spellEnd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on </w:t>
            </w:r>
            <w:proofErr w:type="spellStart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>pysyvästi</w:t>
            </w:r>
            <w:proofErr w:type="spellEnd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tai </w:t>
            </w:r>
            <w:proofErr w:type="spellStart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>säännöllisesti</w:t>
            </w:r>
            <w:proofErr w:type="spellEnd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>upotettuna</w:t>
            </w:r>
            <w:proofErr w:type="spellEnd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>eli</w:t>
            </w:r>
            <w:proofErr w:type="spellEnd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>meriveteen</w:t>
            </w:r>
            <w:proofErr w:type="spellEnd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>ja</w:t>
            </w:r>
            <w:proofErr w:type="spellEnd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>murtoveteen</w:t>
            </w:r>
            <w:proofErr w:type="spellEnd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>).</w:t>
            </w:r>
          </w:p>
        </w:tc>
        <w:tc>
          <w:tcPr>
            <w:tcW w:w="2551" w:type="dxa"/>
          </w:tcPr>
          <w:p w14:paraId="1E6C2F27" w14:textId="3869F655" w:rsidR="000B5B6D" w:rsidRPr="00A72A8C" w:rsidRDefault="00C133A3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>Pysyvästi</w:t>
            </w:r>
            <w:proofErr w:type="spellEnd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tai </w:t>
            </w:r>
            <w:proofErr w:type="spellStart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>säännöllisesti</w:t>
            </w:r>
            <w:proofErr w:type="spellEnd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>upotettu</w:t>
            </w:r>
            <w:proofErr w:type="spellEnd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133A3">
              <w:rPr>
                <w:rFonts w:cs="Arial"/>
                <w:spacing w:val="-6"/>
                <w:sz w:val="16"/>
                <w:szCs w:val="16"/>
                <w:lang w:val="en-GB"/>
              </w:rPr>
              <w:t>suolaveteen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>.</w:t>
            </w:r>
          </w:p>
        </w:tc>
        <w:tc>
          <w:tcPr>
            <w:tcW w:w="2552" w:type="dxa"/>
            <w:gridSpan w:val="3"/>
          </w:tcPr>
          <w:p w14:paraId="3759AD7B" w14:textId="7FDD40F8" w:rsidR="000B5B6D" w:rsidRPr="00A72A8C" w:rsidRDefault="00C133A3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Kaikkialla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Euroopassa</w:t>
            </w:r>
            <w:r>
              <w:rPr>
                <w:rFonts w:cs="Arial"/>
                <w:spacing w:val="-6"/>
                <w:sz w:val="16"/>
                <w:szCs w:val="16"/>
                <w:vertAlign w:val="superscript"/>
                <w:lang w:val="en-GB"/>
              </w:rPr>
              <w:t>4</w:t>
            </w:r>
            <w:r w:rsidR="005B7E2D" w:rsidRPr="00A72A8C">
              <w:rPr>
                <w:rFonts w:cs="Arial"/>
                <w:spacing w:val="-6"/>
                <w:sz w:val="16"/>
                <w:szCs w:val="16"/>
                <w:vertAlign w:val="superscript"/>
                <w:lang w:val="en-GB"/>
              </w:rPr>
              <w:t>*</w:t>
            </w:r>
          </w:p>
        </w:tc>
        <w:tc>
          <w:tcPr>
            <w:tcW w:w="1275" w:type="dxa"/>
          </w:tcPr>
          <w:p w14:paraId="06611803" w14:textId="07BAA6D5" w:rsidR="000B5B6D" w:rsidRPr="00A72A8C" w:rsidRDefault="00C133A3" w:rsidP="001711A0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Kaikkialla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gram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EU:ssa</w:t>
            </w:r>
            <w:proofErr w:type="gramEnd"/>
            <w:r w:rsidR="000B5B6D" w:rsidRPr="00A72A8C">
              <w:rPr>
                <w:rFonts w:cs="Arial"/>
                <w:spacing w:val="-6"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993" w:type="dxa"/>
          </w:tcPr>
          <w:p w14:paraId="55E2D3C6" w14:textId="2779ABFC" w:rsidR="000B5B6D" w:rsidRPr="00A72A8C" w:rsidRDefault="00C133A3" w:rsidP="005D2422">
            <w:pPr>
              <w:rPr>
                <w:rFonts w:cs="Arial"/>
                <w:spacing w:val="-6"/>
                <w:sz w:val="16"/>
                <w:szCs w:val="16"/>
                <w:lang w:val="en-GB"/>
              </w:rPr>
            </w:pPr>
            <w:proofErr w:type="spell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Kaikkialla</w:t>
            </w:r>
            <w:proofErr w:type="spellEnd"/>
            <w:r>
              <w:rPr>
                <w:rFonts w:cs="Arial"/>
                <w:spacing w:val="-6"/>
                <w:sz w:val="16"/>
                <w:szCs w:val="16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cs="Arial"/>
                <w:spacing w:val="-6"/>
                <w:sz w:val="16"/>
                <w:szCs w:val="16"/>
                <w:lang w:val="en-GB"/>
              </w:rPr>
              <w:t>EU:ssa</w:t>
            </w:r>
            <w:proofErr w:type="spellEnd"/>
            <w:proofErr w:type="gramEnd"/>
          </w:p>
        </w:tc>
      </w:tr>
    </w:tbl>
    <w:p w14:paraId="1A8FFCA4" w14:textId="64DFB4F0" w:rsidR="00171E63" w:rsidRPr="00C133A3" w:rsidRDefault="00C133A3" w:rsidP="001711A0">
      <w:pPr>
        <w:rPr>
          <w:rFonts w:cs="Arial"/>
          <w:spacing w:val="-6"/>
          <w:vertAlign w:val="superscript"/>
          <w:lang w:val="en-GB"/>
        </w:rPr>
      </w:pPr>
      <w:r w:rsidRPr="00C133A3">
        <w:rPr>
          <w:rStyle w:val="Voimakas"/>
          <w:rFonts w:cs="Arial"/>
          <w:spacing w:val="-6"/>
          <w:lang w:val="en-GB"/>
        </w:rPr>
        <w:t>Huom</w:t>
      </w:r>
      <w:r w:rsidRPr="000C6D6E">
        <w:rPr>
          <w:rStyle w:val="Voimakas"/>
          <w:rFonts w:cs="Arial"/>
          <w:spacing w:val="-6"/>
          <w:lang w:val="en-GB"/>
        </w:rPr>
        <w:t>.</w:t>
      </w:r>
      <w:r w:rsidR="000B5B6D" w:rsidRPr="000C6D6E">
        <w:rPr>
          <w:rFonts w:cs="Arial"/>
          <w:spacing w:val="-6"/>
          <w:lang w:val="en-GB"/>
        </w:rPr>
        <w:t xml:space="preserve"> </w:t>
      </w:r>
      <w:r w:rsidRPr="00C133A3">
        <w:rPr>
          <w:rFonts w:cs="Arial"/>
          <w:spacing w:val="-6"/>
          <w:vertAlign w:val="superscript"/>
          <w:lang w:val="en-GB"/>
        </w:rPr>
        <w:t xml:space="preserve">1* </w:t>
      </w:r>
      <w:proofErr w:type="spellStart"/>
      <w:r w:rsidRPr="00C133A3">
        <w:rPr>
          <w:rFonts w:cs="Arial"/>
          <w:spacing w:val="-6"/>
          <w:lang w:val="en-GB"/>
        </w:rPr>
        <w:t>Ei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ehkä</w:t>
      </w:r>
      <w:proofErr w:type="spellEnd"/>
      <w:r w:rsidRPr="00C133A3">
        <w:rPr>
          <w:rFonts w:cs="Arial"/>
          <w:spacing w:val="-6"/>
          <w:lang w:val="en-GB"/>
        </w:rPr>
        <w:t xml:space="preserve"> ole </w:t>
      </w:r>
      <w:proofErr w:type="spellStart"/>
      <w:r w:rsidRPr="00C133A3">
        <w:rPr>
          <w:rFonts w:cs="Arial"/>
          <w:spacing w:val="-6"/>
          <w:lang w:val="en-GB"/>
        </w:rPr>
        <w:t>tarpeen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suojata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kaikkia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lueteltuja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biologisia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tekijöitä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vastaan</w:t>
      </w:r>
      <w:proofErr w:type="spellEnd"/>
      <w:r w:rsidRPr="00C133A3">
        <w:rPr>
          <w:rFonts w:cs="Arial"/>
          <w:spacing w:val="-6"/>
          <w:lang w:val="en-GB"/>
        </w:rPr>
        <w:t xml:space="preserve">, </w:t>
      </w:r>
      <w:proofErr w:type="spellStart"/>
      <w:r w:rsidRPr="00C133A3">
        <w:rPr>
          <w:rFonts w:cs="Arial"/>
          <w:spacing w:val="-6"/>
          <w:lang w:val="en-GB"/>
        </w:rPr>
        <w:t>koska</w:t>
      </w:r>
      <w:proofErr w:type="spellEnd"/>
      <w:r w:rsidRPr="00C133A3">
        <w:rPr>
          <w:rFonts w:cs="Arial"/>
          <w:spacing w:val="-6"/>
          <w:lang w:val="en-GB"/>
        </w:rPr>
        <w:t xml:space="preserve"> ne </w:t>
      </w:r>
      <w:proofErr w:type="spellStart"/>
      <w:r w:rsidRPr="00C133A3">
        <w:rPr>
          <w:rFonts w:cs="Arial"/>
          <w:spacing w:val="-6"/>
          <w:lang w:val="en-GB"/>
        </w:rPr>
        <w:t>eivät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välttämättä</w:t>
      </w:r>
      <w:proofErr w:type="spellEnd"/>
      <w:r w:rsidRPr="00C133A3">
        <w:rPr>
          <w:rFonts w:cs="Arial"/>
          <w:spacing w:val="-6"/>
          <w:lang w:val="en-GB"/>
        </w:rPr>
        <w:t xml:space="preserve"> ole </w:t>
      </w:r>
      <w:proofErr w:type="spellStart"/>
      <w:r w:rsidRPr="00C133A3">
        <w:rPr>
          <w:rFonts w:cs="Arial"/>
          <w:spacing w:val="-6"/>
          <w:lang w:val="en-GB"/>
        </w:rPr>
        <w:t>läsnä</w:t>
      </w:r>
      <w:proofErr w:type="spellEnd"/>
      <w:r w:rsidRPr="00C133A3">
        <w:rPr>
          <w:rFonts w:cs="Arial"/>
          <w:spacing w:val="-6"/>
          <w:lang w:val="en-GB"/>
        </w:rPr>
        <w:t xml:space="preserve"> tai </w:t>
      </w:r>
      <w:proofErr w:type="spellStart"/>
      <w:r w:rsidRPr="00C133A3">
        <w:rPr>
          <w:rFonts w:cs="Arial"/>
          <w:spacing w:val="-6"/>
          <w:lang w:val="en-GB"/>
        </w:rPr>
        <w:t>taloudellisesti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merkittäviä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kaikissa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käyttöolosuhteissa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kaikilla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maantieteellisillä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alueilla</w:t>
      </w:r>
      <w:proofErr w:type="spellEnd"/>
      <w:r w:rsidRPr="00C133A3">
        <w:rPr>
          <w:rFonts w:cs="Arial"/>
          <w:spacing w:val="-6"/>
          <w:lang w:val="en-GB"/>
        </w:rPr>
        <w:t xml:space="preserve"> tai ne </w:t>
      </w:r>
      <w:proofErr w:type="spellStart"/>
      <w:r w:rsidRPr="00C133A3">
        <w:rPr>
          <w:rFonts w:cs="Arial"/>
          <w:spacing w:val="-6"/>
          <w:lang w:val="en-GB"/>
        </w:rPr>
        <w:t>eivät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ehkä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pysty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hyökkäämään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joihinkin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puupohjaisiin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tuotteisiin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johtuen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niiden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erityisestä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koostumuksesta</w:t>
      </w:r>
      <w:proofErr w:type="spellEnd"/>
      <w:r w:rsidRPr="00C133A3">
        <w:rPr>
          <w:rFonts w:cs="Arial"/>
          <w:spacing w:val="-6"/>
          <w:lang w:val="en-GB"/>
        </w:rPr>
        <w:t>.</w:t>
      </w:r>
      <w:r w:rsidRPr="00C133A3">
        <w:rPr>
          <w:rFonts w:cs="Arial"/>
          <w:spacing w:val="-6"/>
          <w:vertAlign w:val="superscript"/>
          <w:lang w:val="en-GB"/>
        </w:rPr>
        <w:t xml:space="preserve"> 2* </w:t>
      </w:r>
      <w:proofErr w:type="spellStart"/>
      <w:r w:rsidRPr="00C133A3">
        <w:rPr>
          <w:rFonts w:cs="Arial"/>
          <w:spacing w:val="-6"/>
          <w:lang w:val="en-GB"/>
        </w:rPr>
        <w:t>Lampenemisriski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riippuu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ilmastosta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ja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muista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käyttöolosuhteista</w:t>
      </w:r>
      <w:proofErr w:type="spellEnd"/>
      <w:r w:rsidRPr="00C133A3">
        <w:rPr>
          <w:rFonts w:cs="Arial"/>
          <w:spacing w:val="-6"/>
          <w:lang w:val="en-GB"/>
        </w:rPr>
        <w:t xml:space="preserve"> (</w:t>
      </w:r>
      <w:proofErr w:type="spellStart"/>
      <w:r w:rsidRPr="00C133A3">
        <w:rPr>
          <w:rFonts w:cs="Arial"/>
          <w:spacing w:val="-6"/>
          <w:lang w:val="en-GB"/>
        </w:rPr>
        <w:t>lämpötila</w:t>
      </w:r>
      <w:proofErr w:type="spellEnd"/>
      <w:r w:rsidRPr="00C133A3">
        <w:rPr>
          <w:rFonts w:cs="Arial"/>
          <w:spacing w:val="-6"/>
          <w:lang w:val="en-GB"/>
        </w:rPr>
        <w:t xml:space="preserve">, </w:t>
      </w:r>
      <w:proofErr w:type="spellStart"/>
      <w:r w:rsidRPr="00C133A3">
        <w:rPr>
          <w:rFonts w:cs="Arial"/>
          <w:spacing w:val="-6"/>
          <w:lang w:val="en-GB"/>
        </w:rPr>
        <w:t>suhteellinen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kosteus</w:t>
      </w:r>
      <w:proofErr w:type="spellEnd"/>
      <w:r w:rsidRPr="00C133A3">
        <w:rPr>
          <w:rFonts w:cs="Arial"/>
          <w:spacing w:val="-6"/>
          <w:lang w:val="en-GB"/>
        </w:rPr>
        <w:t xml:space="preserve">, </w:t>
      </w:r>
      <w:proofErr w:type="spellStart"/>
      <w:r w:rsidRPr="00C133A3">
        <w:rPr>
          <w:rFonts w:cs="Arial"/>
          <w:spacing w:val="-6"/>
          <w:lang w:val="en-GB"/>
        </w:rPr>
        <w:t>rakenteelliset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olosuhteet</w:t>
      </w:r>
      <w:proofErr w:type="spellEnd"/>
      <w:r w:rsidRPr="00C133A3">
        <w:rPr>
          <w:rFonts w:cs="Arial"/>
          <w:spacing w:val="-6"/>
          <w:lang w:val="en-GB"/>
        </w:rPr>
        <w:t xml:space="preserve">, </w:t>
      </w:r>
      <w:proofErr w:type="spellStart"/>
      <w:r w:rsidRPr="00C133A3">
        <w:rPr>
          <w:rFonts w:cs="Arial"/>
          <w:spacing w:val="-6"/>
          <w:lang w:val="en-GB"/>
        </w:rPr>
        <w:t>suunnittelun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yksityiskohdat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ja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huoltotoimenpiteet</w:t>
      </w:r>
      <w:proofErr w:type="spellEnd"/>
      <w:r w:rsidRPr="00C133A3">
        <w:rPr>
          <w:rFonts w:cs="Arial"/>
          <w:spacing w:val="-6"/>
          <w:lang w:val="en-GB"/>
        </w:rPr>
        <w:t>).</w:t>
      </w:r>
      <w:r w:rsidRPr="00C133A3">
        <w:rPr>
          <w:rFonts w:cs="Arial"/>
          <w:spacing w:val="-6"/>
          <w:vertAlign w:val="superscript"/>
          <w:lang w:val="en-GB"/>
        </w:rPr>
        <w:t xml:space="preserve"> 3* </w:t>
      </w:r>
      <w:proofErr w:type="spellStart"/>
      <w:r w:rsidRPr="00C133A3">
        <w:rPr>
          <w:rFonts w:cs="Arial"/>
          <w:spacing w:val="-6"/>
          <w:lang w:val="en-GB"/>
        </w:rPr>
        <w:t>Puupohjaiset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tuotteet</w:t>
      </w:r>
      <w:proofErr w:type="spellEnd"/>
      <w:r w:rsidRPr="00C133A3">
        <w:rPr>
          <w:rFonts w:cs="Arial"/>
          <w:spacing w:val="-6"/>
          <w:lang w:val="en-GB"/>
        </w:rPr>
        <w:t xml:space="preserve">, </w:t>
      </w:r>
      <w:proofErr w:type="spellStart"/>
      <w:r w:rsidRPr="00C133A3">
        <w:rPr>
          <w:rFonts w:cs="Arial"/>
          <w:spacing w:val="-6"/>
          <w:lang w:val="en-GB"/>
        </w:rPr>
        <w:t>jotka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ovat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jatkuvasti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vedenpinnan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alapuolella</w:t>
      </w:r>
      <w:proofErr w:type="spellEnd"/>
      <w:r w:rsidRPr="00C133A3">
        <w:rPr>
          <w:rFonts w:cs="Arial"/>
          <w:spacing w:val="-6"/>
          <w:lang w:val="en-GB"/>
        </w:rPr>
        <w:t xml:space="preserve"> tai </w:t>
      </w:r>
      <w:proofErr w:type="spellStart"/>
      <w:r w:rsidRPr="00C133A3">
        <w:rPr>
          <w:rFonts w:cs="Arial"/>
          <w:spacing w:val="-6"/>
          <w:lang w:val="en-GB"/>
        </w:rPr>
        <w:t>kokonaan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hautautuneita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ja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veden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kyllästymiä</w:t>
      </w:r>
      <w:proofErr w:type="spellEnd"/>
      <w:r w:rsidRPr="00C133A3">
        <w:rPr>
          <w:rFonts w:cs="Arial"/>
          <w:spacing w:val="-6"/>
          <w:lang w:val="en-GB"/>
        </w:rPr>
        <w:t xml:space="preserve">, </w:t>
      </w:r>
      <w:proofErr w:type="spellStart"/>
      <w:r w:rsidRPr="00C133A3">
        <w:rPr>
          <w:rFonts w:cs="Arial"/>
          <w:spacing w:val="-6"/>
          <w:lang w:val="en-GB"/>
        </w:rPr>
        <w:t>eivät</w:t>
      </w:r>
      <w:proofErr w:type="spellEnd"/>
      <w:r w:rsidRPr="00C133A3">
        <w:rPr>
          <w:rFonts w:cs="Arial"/>
          <w:spacing w:val="-6"/>
          <w:lang w:val="en-GB"/>
        </w:rPr>
        <w:t xml:space="preserve"> ole </w:t>
      </w:r>
      <w:proofErr w:type="spellStart"/>
      <w:r w:rsidRPr="00C133A3">
        <w:rPr>
          <w:rFonts w:cs="Arial"/>
          <w:spacing w:val="-6"/>
          <w:lang w:val="en-GB"/>
        </w:rPr>
        <w:t>herkkiä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sienten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hyökkäyksille</w:t>
      </w:r>
      <w:proofErr w:type="spellEnd"/>
      <w:r w:rsidRPr="00C133A3">
        <w:rPr>
          <w:rFonts w:cs="Arial"/>
          <w:spacing w:val="-6"/>
          <w:lang w:val="en-GB"/>
        </w:rPr>
        <w:t xml:space="preserve">, </w:t>
      </w:r>
      <w:proofErr w:type="spellStart"/>
      <w:r w:rsidRPr="00C133A3">
        <w:rPr>
          <w:rFonts w:cs="Arial"/>
          <w:spacing w:val="-6"/>
          <w:lang w:val="en-GB"/>
        </w:rPr>
        <w:t>mutta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bakteerien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hajoaminen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voi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vahingoittaa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niitä</w:t>
      </w:r>
      <w:proofErr w:type="spellEnd"/>
      <w:r w:rsidRPr="00C133A3">
        <w:rPr>
          <w:rFonts w:cs="Arial"/>
          <w:spacing w:val="-6"/>
          <w:lang w:val="en-GB"/>
        </w:rPr>
        <w:t>.</w:t>
      </w:r>
      <w:r w:rsidRPr="00C133A3">
        <w:rPr>
          <w:rFonts w:cs="Arial"/>
          <w:spacing w:val="-6"/>
          <w:vertAlign w:val="superscript"/>
          <w:lang w:val="en-GB"/>
        </w:rPr>
        <w:t xml:space="preserve"> 4* </w:t>
      </w:r>
      <w:proofErr w:type="spellStart"/>
      <w:r w:rsidRPr="00C133A3">
        <w:rPr>
          <w:rFonts w:cs="Arial"/>
          <w:spacing w:val="-6"/>
          <w:lang w:val="en-GB"/>
        </w:rPr>
        <w:t>Tiettyjen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komponenttien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yllä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oleva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vesi</w:t>
      </w:r>
      <w:r>
        <w:rPr>
          <w:rFonts w:cs="Arial"/>
          <w:spacing w:val="-6"/>
          <w:lang w:val="en-GB"/>
        </w:rPr>
        <w:t>määrä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voi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altistua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kaikille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edellä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mainituille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biologisille</w:t>
      </w:r>
      <w:proofErr w:type="spellEnd"/>
      <w:r w:rsidRPr="00C133A3">
        <w:rPr>
          <w:rFonts w:cs="Arial"/>
          <w:spacing w:val="-6"/>
          <w:lang w:val="en-GB"/>
        </w:rPr>
        <w:t xml:space="preserve"> </w:t>
      </w:r>
      <w:proofErr w:type="spellStart"/>
      <w:r w:rsidRPr="00C133A3">
        <w:rPr>
          <w:rFonts w:cs="Arial"/>
          <w:spacing w:val="-6"/>
          <w:lang w:val="en-GB"/>
        </w:rPr>
        <w:t>tekijöille</w:t>
      </w:r>
      <w:proofErr w:type="spellEnd"/>
      <w:r w:rsidRPr="00C133A3">
        <w:rPr>
          <w:rFonts w:cs="Arial"/>
          <w:spacing w:val="-6"/>
          <w:lang w:val="en-GB"/>
        </w:rPr>
        <w:t>.</w:t>
      </w:r>
    </w:p>
    <w:p w14:paraId="15FDD295" w14:textId="77777777" w:rsidR="00C133A3" w:rsidRPr="00A72A8C" w:rsidRDefault="00C133A3" w:rsidP="001711A0">
      <w:pPr>
        <w:rPr>
          <w:rFonts w:eastAsia="Times New Roman" w:cs="Arial"/>
          <w:bCs/>
          <w:spacing w:val="-6"/>
          <w:sz w:val="24"/>
          <w:szCs w:val="24"/>
          <w:lang w:val="en-GB" w:eastAsia="lv-LV"/>
        </w:rPr>
      </w:pPr>
    </w:p>
    <w:p w14:paraId="2DAF35D5" w14:textId="274BFE7E" w:rsidR="008E4AAF" w:rsidRPr="00A72A8C" w:rsidRDefault="00360DD2" w:rsidP="001711A0">
      <w:pPr>
        <w:rPr>
          <w:rFonts w:eastAsia="Times New Roman" w:cs="Arial"/>
          <w:bCs/>
          <w:spacing w:val="-6"/>
          <w:sz w:val="24"/>
          <w:szCs w:val="24"/>
          <w:lang w:val="en-GB" w:eastAsia="lv-LV"/>
        </w:rPr>
      </w:pPr>
      <w:proofErr w:type="spellStart"/>
      <w:r w:rsidRPr="00360DD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Seuraavassa</w:t>
      </w:r>
      <w:proofErr w:type="spellEnd"/>
      <w:r w:rsidRPr="00360DD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Pr="00360DD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taulukossa</w:t>
      </w:r>
      <w:proofErr w:type="spellEnd"/>
      <w:r w:rsidRPr="00360DD2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1.14. </w:t>
      </w:r>
      <w:proofErr w:type="spellStart"/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>esitetään</w:t>
      </w:r>
      <w:proofErr w:type="spellEnd"/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>käyttöluokka</w:t>
      </w:r>
      <w:proofErr w:type="spellEnd"/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>eri</w:t>
      </w:r>
      <w:proofErr w:type="spellEnd"/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>puutuotteille</w:t>
      </w:r>
      <w:proofErr w:type="spellEnd"/>
      <w:r w:rsidRPr="00360DD2">
        <w:rPr>
          <w:rFonts w:eastAsia="Times New Roman" w:cs="Arial"/>
          <w:bCs/>
          <w:spacing w:val="-6"/>
          <w:sz w:val="24"/>
          <w:szCs w:val="24"/>
          <w:lang w:val="en-GB" w:eastAsia="lv-LV"/>
        </w:rPr>
        <w:t>.</w:t>
      </w:r>
    </w:p>
    <w:p w14:paraId="77CF11ED" w14:textId="77777777" w:rsidR="00360DD2" w:rsidRDefault="00360DD2" w:rsidP="00360DD2">
      <w:pPr>
        <w:rPr>
          <w:rFonts w:eastAsia="Times New Roman" w:cs="Arial"/>
          <w:bCs/>
          <w:spacing w:val="-6"/>
          <w:sz w:val="24"/>
          <w:szCs w:val="24"/>
          <w:lang w:val="en-GB" w:eastAsia="lv-LV"/>
        </w:rPr>
      </w:pPr>
    </w:p>
    <w:p w14:paraId="35B10146" w14:textId="286A0BDD" w:rsidR="008E4AAF" w:rsidRPr="001B1545" w:rsidRDefault="00AA498D" w:rsidP="00360DD2">
      <w:pPr>
        <w:rPr>
          <w:rStyle w:val="Voimakas"/>
          <w:rFonts w:eastAsia="Times New Roman" w:cs="Arial"/>
          <w:b w:val="0"/>
          <w:spacing w:val="-6"/>
          <w:sz w:val="24"/>
          <w:szCs w:val="24"/>
          <w:lang w:val="en-GB" w:eastAsia="lv-LV"/>
        </w:rPr>
      </w:pPr>
      <w:proofErr w:type="spellStart"/>
      <w:r w:rsidRPr="001B1545">
        <w:rPr>
          <w:rFonts w:eastAsia="Times New Roman" w:cs="Arial"/>
          <w:b/>
          <w:spacing w:val="-6"/>
          <w:sz w:val="24"/>
          <w:szCs w:val="24"/>
          <w:lang w:val="en-GB" w:eastAsia="lv-LV"/>
        </w:rPr>
        <w:t>Ta</w:t>
      </w:r>
      <w:r w:rsidR="00DC74D4" w:rsidRPr="001B1545">
        <w:rPr>
          <w:rFonts w:eastAsia="Times New Roman" w:cs="Arial"/>
          <w:b/>
          <w:spacing w:val="-6"/>
          <w:sz w:val="24"/>
          <w:szCs w:val="24"/>
          <w:lang w:val="en-GB" w:eastAsia="lv-LV"/>
        </w:rPr>
        <w:t>ulukko</w:t>
      </w:r>
      <w:proofErr w:type="spellEnd"/>
      <w:r w:rsidRPr="001B1545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r w:rsidR="00700EB1" w:rsidRPr="001B1545">
        <w:rPr>
          <w:rFonts w:eastAsia="Times New Roman" w:cs="Arial"/>
          <w:b/>
          <w:spacing w:val="-6"/>
          <w:sz w:val="24"/>
          <w:szCs w:val="24"/>
          <w:lang w:val="en-GB" w:eastAsia="lv-LV"/>
        </w:rPr>
        <w:t>1.14</w:t>
      </w:r>
      <w:r w:rsidRPr="001B1545">
        <w:rPr>
          <w:rFonts w:eastAsia="Times New Roman" w:cs="Arial"/>
          <w:b/>
          <w:spacing w:val="-6"/>
          <w:sz w:val="24"/>
          <w:szCs w:val="24"/>
          <w:lang w:val="en-GB" w:eastAsia="lv-LV"/>
        </w:rPr>
        <w:t>.</w:t>
      </w:r>
      <w:r w:rsidR="00360DD2" w:rsidRPr="001B1545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1B1545" w:rsidRPr="001B1545">
        <w:rPr>
          <w:rStyle w:val="Voimakas"/>
          <w:rFonts w:cs="Arial"/>
          <w:b w:val="0"/>
          <w:spacing w:val="-6"/>
          <w:sz w:val="24"/>
          <w:lang w:val="en-GB"/>
        </w:rPr>
        <w:t>Puutuotteiden</w:t>
      </w:r>
      <w:proofErr w:type="spellEnd"/>
      <w:r w:rsidR="001B1545" w:rsidRPr="001B1545">
        <w:rPr>
          <w:rStyle w:val="Voimakas"/>
          <w:rFonts w:cs="Arial"/>
          <w:b w:val="0"/>
          <w:spacing w:val="-6"/>
          <w:sz w:val="24"/>
          <w:lang w:val="en-GB"/>
        </w:rPr>
        <w:t xml:space="preserve"> </w:t>
      </w:r>
      <w:proofErr w:type="spellStart"/>
      <w:r w:rsidR="001B1545" w:rsidRPr="001B1545">
        <w:rPr>
          <w:rStyle w:val="Voimakas"/>
          <w:rFonts w:cs="Arial"/>
          <w:b w:val="0"/>
          <w:spacing w:val="-6"/>
          <w:sz w:val="24"/>
          <w:lang w:val="en-GB"/>
        </w:rPr>
        <w:t>käyttöluokat</w:t>
      </w:r>
      <w:proofErr w:type="spellEnd"/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5098"/>
        <w:gridCol w:w="3658"/>
      </w:tblGrid>
      <w:tr w:rsidR="00AA498D" w:rsidRPr="00A72A8C" w14:paraId="412FB1B5" w14:textId="77777777" w:rsidTr="001B3731">
        <w:tc>
          <w:tcPr>
            <w:tcW w:w="5098" w:type="dxa"/>
          </w:tcPr>
          <w:p w14:paraId="1B636C2A" w14:textId="2859D7F4" w:rsidR="00AA498D" w:rsidRPr="00A72A8C" w:rsidRDefault="00360DD2" w:rsidP="001711A0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hAnsi="Verdana" w:cs="Arial"/>
                <w:spacing w:val="-6"/>
                <w:szCs w:val="20"/>
                <w:lang w:val="en-GB"/>
              </w:rPr>
              <w:t>Puutuote</w:t>
            </w:r>
            <w:proofErr w:type="spellEnd"/>
          </w:p>
        </w:tc>
        <w:tc>
          <w:tcPr>
            <w:tcW w:w="3658" w:type="dxa"/>
          </w:tcPr>
          <w:p w14:paraId="50394C44" w14:textId="76F3F516" w:rsidR="00AA498D" w:rsidRPr="00A72A8C" w:rsidRDefault="00360DD2" w:rsidP="001711A0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hAnsi="Verdana" w:cs="Arial"/>
                <w:spacing w:val="-6"/>
                <w:szCs w:val="20"/>
                <w:lang w:val="en-GB"/>
              </w:rPr>
              <w:t>Käyttöluokka</w:t>
            </w:r>
            <w:proofErr w:type="spellEnd"/>
          </w:p>
        </w:tc>
      </w:tr>
      <w:tr w:rsidR="00360DD2" w:rsidRPr="00A72A8C" w14:paraId="0A33C288" w14:textId="77777777" w:rsidTr="001B3731">
        <w:tc>
          <w:tcPr>
            <w:tcW w:w="5098" w:type="dxa"/>
          </w:tcPr>
          <w:p w14:paraId="5DC140E6" w14:textId="1FE3B63A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 w:rsidRPr="00360DD2">
              <w:rPr>
                <w:rFonts w:ascii="Verdana" w:hAnsi="Verdana"/>
              </w:rPr>
              <w:t>Kat</w:t>
            </w:r>
            <w:r>
              <w:rPr>
                <w:rFonts w:ascii="Verdana" w:hAnsi="Verdana"/>
              </w:rPr>
              <w:t>ot</w:t>
            </w:r>
            <w:proofErr w:type="spellEnd"/>
            <w:r w:rsidRPr="00360DD2">
              <w:rPr>
                <w:rFonts w:ascii="Verdana" w:hAnsi="Verdana"/>
              </w:rPr>
              <w:t xml:space="preserve"> (</w:t>
            </w:r>
            <w:proofErr w:type="spellStart"/>
            <w:r w:rsidRPr="00360DD2">
              <w:rPr>
                <w:rFonts w:ascii="Verdana" w:hAnsi="Verdana"/>
              </w:rPr>
              <w:t>kuiva</w:t>
            </w:r>
            <w:proofErr w:type="spellEnd"/>
            <w:r w:rsidRPr="00360DD2">
              <w:rPr>
                <w:rFonts w:ascii="Verdana" w:hAnsi="Verdana"/>
              </w:rPr>
              <w:t>)</w:t>
            </w:r>
          </w:p>
        </w:tc>
        <w:tc>
          <w:tcPr>
            <w:tcW w:w="3658" w:type="dxa"/>
          </w:tcPr>
          <w:p w14:paraId="59E390B8" w14:textId="330C9919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1</w:t>
            </w:r>
          </w:p>
        </w:tc>
      </w:tr>
      <w:tr w:rsidR="00360DD2" w:rsidRPr="00A72A8C" w14:paraId="2E1612E9" w14:textId="77777777" w:rsidTr="001B3731">
        <w:tc>
          <w:tcPr>
            <w:tcW w:w="5098" w:type="dxa"/>
          </w:tcPr>
          <w:p w14:paraId="7EBA8D28" w14:textId="4774C887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 w:rsidRPr="00360DD2">
              <w:rPr>
                <w:rFonts w:ascii="Verdana" w:hAnsi="Verdana"/>
              </w:rPr>
              <w:t>Kat</w:t>
            </w:r>
            <w:r>
              <w:rPr>
                <w:rFonts w:ascii="Verdana" w:hAnsi="Verdana"/>
              </w:rPr>
              <w:t>ot</w:t>
            </w:r>
            <w:proofErr w:type="spellEnd"/>
            <w:r w:rsidRPr="00360DD2">
              <w:rPr>
                <w:rFonts w:ascii="Verdana" w:hAnsi="Verdana"/>
              </w:rPr>
              <w:t xml:space="preserve"> (</w:t>
            </w:r>
            <w:proofErr w:type="spellStart"/>
            <w:r w:rsidRPr="00360DD2">
              <w:rPr>
                <w:rFonts w:ascii="Verdana" w:hAnsi="Verdana"/>
              </w:rPr>
              <w:t>kastumisvaara</w:t>
            </w:r>
            <w:proofErr w:type="spellEnd"/>
            <w:r w:rsidRPr="00360DD2">
              <w:rPr>
                <w:rFonts w:ascii="Verdana" w:hAnsi="Verdana"/>
              </w:rPr>
              <w:t>)</w:t>
            </w:r>
          </w:p>
        </w:tc>
        <w:tc>
          <w:tcPr>
            <w:tcW w:w="3658" w:type="dxa"/>
          </w:tcPr>
          <w:p w14:paraId="55C628BF" w14:textId="055A23CF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2</w:t>
            </w:r>
          </w:p>
        </w:tc>
      </w:tr>
      <w:tr w:rsidR="00360DD2" w:rsidRPr="00A72A8C" w14:paraId="32B88196" w14:textId="77777777" w:rsidTr="001B3731">
        <w:tc>
          <w:tcPr>
            <w:tcW w:w="5098" w:type="dxa"/>
          </w:tcPr>
          <w:p w14:paraId="1FE04139" w14:textId="137713CA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 w:rsidRPr="00360DD2">
              <w:rPr>
                <w:rFonts w:ascii="Verdana" w:hAnsi="Verdana"/>
              </w:rPr>
              <w:t>Laatoituslistat</w:t>
            </w:r>
            <w:proofErr w:type="spellEnd"/>
          </w:p>
        </w:tc>
        <w:tc>
          <w:tcPr>
            <w:tcW w:w="3658" w:type="dxa"/>
          </w:tcPr>
          <w:p w14:paraId="7932F39B" w14:textId="6E1C79DD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2</w:t>
            </w:r>
          </w:p>
        </w:tc>
      </w:tr>
      <w:tr w:rsidR="00360DD2" w:rsidRPr="00A72A8C" w14:paraId="2614E87E" w14:textId="77777777" w:rsidTr="001B3731">
        <w:tc>
          <w:tcPr>
            <w:tcW w:w="5098" w:type="dxa"/>
          </w:tcPr>
          <w:p w14:paraId="059856D6" w14:textId="68396AA5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 w:rsidRPr="00360DD2">
              <w:rPr>
                <w:rFonts w:ascii="Verdana" w:hAnsi="Verdana"/>
              </w:rPr>
              <w:t>Puurunkokomponentit</w:t>
            </w:r>
            <w:proofErr w:type="spellEnd"/>
            <w:r w:rsidRPr="00360DD2">
              <w:rPr>
                <w:rFonts w:ascii="Verdana" w:hAnsi="Verdana"/>
              </w:rPr>
              <w:t xml:space="preserve"> </w:t>
            </w:r>
            <w:proofErr w:type="spellStart"/>
            <w:r w:rsidRPr="00360DD2">
              <w:rPr>
                <w:rFonts w:ascii="Verdana" w:hAnsi="Verdana"/>
              </w:rPr>
              <w:t>paitsi</w:t>
            </w:r>
            <w:proofErr w:type="spellEnd"/>
            <w:r w:rsidRPr="00360DD2">
              <w:rPr>
                <w:rFonts w:ascii="Verdana" w:hAnsi="Verdana"/>
              </w:rPr>
              <w:t xml:space="preserve"> </w:t>
            </w:r>
            <w:proofErr w:type="spellStart"/>
            <w:r w:rsidRPr="00360DD2">
              <w:rPr>
                <w:rFonts w:ascii="Verdana" w:hAnsi="Verdana"/>
              </w:rPr>
              <w:t>pohjalevyt</w:t>
            </w:r>
            <w:proofErr w:type="spellEnd"/>
          </w:p>
        </w:tc>
        <w:tc>
          <w:tcPr>
            <w:tcW w:w="3658" w:type="dxa"/>
          </w:tcPr>
          <w:p w14:paraId="404805D7" w14:textId="0B3AA243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2</w:t>
            </w:r>
          </w:p>
        </w:tc>
      </w:tr>
      <w:tr w:rsidR="00360DD2" w:rsidRPr="00A72A8C" w14:paraId="3F67E955" w14:textId="77777777" w:rsidTr="001B3731">
        <w:tc>
          <w:tcPr>
            <w:tcW w:w="5098" w:type="dxa"/>
          </w:tcPr>
          <w:p w14:paraId="0B27E605" w14:textId="74492B73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 w:rsidRPr="00360DD2">
              <w:rPr>
                <w:rFonts w:ascii="Verdana" w:hAnsi="Verdana"/>
              </w:rPr>
              <w:t>Runkolevy</w:t>
            </w:r>
            <w:proofErr w:type="spellEnd"/>
            <w:r>
              <w:rPr>
                <w:rFonts w:ascii="Verdana" w:hAnsi="Verdana"/>
              </w:rPr>
              <w:t>,</w:t>
            </w:r>
            <w:r w:rsidRPr="00360DD2">
              <w:rPr>
                <w:rFonts w:ascii="Verdana" w:hAnsi="Verdana"/>
              </w:rPr>
              <w:t xml:space="preserve"> </w:t>
            </w:r>
            <w:proofErr w:type="spellStart"/>
            <w:r w:rsidRPr="00360DD2">
              <w:rPr>
                <w:rFonts w:ascii="Verdana" w:hAnsi="Verdana"/>
              </w:rPr>
              <w:t>vaneri</w:t>
            </w:r>
            <w:r>
              <w:rPr>
                <w:rFonts w:ascii="Verdana" w:hAnsi="Verdana"/>
              </w:rPr>
              <w:t>tuottet</w:t>
            </w:r>
            <w:proofErr w:type="spellEnd"/>
          </w:p>
        </w:tc>
        <w:tc>
          <w:tcPr>
            <w:tcW w:w="3658" w:type="dxa"/>
          </w:tcPr>
          <w:p w14:paraId="14B002CB" w14:textId="636F8DB3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2</w:t>
            </w:r>
          </w:p>
        </w:tc>
      </w:tr>
      <w:tr w:rsidR="00360DD2" w:rsidRPr="00A72A8C" w14:paraId="2FFB5D4F" w14:textId="77777777" w:rsidTr="001B3731">
        <w:tc>
          <w:tcPr>
            <w:tcW w:w="5098" w:type="dxa"/>
          </w:tcPr>
          <w:p w14:paraId="106F3594" w14:textId="13D677C3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 w:rsidRPr="00360DD2">
              <w:rPr>
                <w:rFonts w:ascii="Verdana" w:hAnsi="Verdana"/>
              </w:rPr>
              <w:t>Ulkoverhous</w:t>
            </w:r>
            <w:proofErr w:type="spellEnd"/>
          </w:p>
        </w:tc>
        <w:tc>
          <w:tcPr>
            <w:tcW w:w="3658" w:type="dxa"/>
          </w:tcPr>
          <w:p w14:paraId="15671E20" w14:textId="499BF00E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3.2</w:t>
            </w:r>
          </w:p>
        </w:tc>
      </w:tr>
      <w:tr w:rsidR="00360DD2" w:rsidRPr="00A72A8C" w14:paraId="37414637" w14:textId="77777777" w:rsidTr="001B3731">
        <w:tc>
          <w:tcPr>
            <w:tcW w:w="5098" w:type="dxa"/>
          </w:tcPr>
          <w:p w14:paraId="41794036" w14:textId="66AB084D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 w:rsidRPr="00360DD2">
              <w:rPr>
                <w:rFonts w:ascii="Verdana" w:hAnsi="Verdana"/>
              </w:rPr>
              <w:t>Rimat</w:t>
            </w:r>
            <w:proofErr w:type="spellEnd"/>
            <w:r w:rsidRPr="00360DD2">
              <w:rPr>
                <w:rFonts w:ascii="Verdana" w:hAnsi="Verdana"/>
              </w:rPr>
              <w:t xml:space="preserve"> </w:t>
            </w:r>
            <w:proofErr w:type="spellStart"/>
            <w:r w:rsidRPr="00360DD2">
              <w:rPr>
                <w:rFonts w:ascii="Verdana" w:hAnsi="Verdana"/>
              </w:rPr>
              <w:t>ulkoverhoukseen</w:t>
            </w:r>
            <w:proofErr w:type="spellEnd"/>
          </w:p>
        </w:tc>
        <w:tc>
          <w:tcPr>
            <w:tcW w:w="3658" w:type="dxa"/>
          </w:tcPr>
          <w:p w14:paraId="63A11F79" w14:textId="1DD37C6C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2</w:t>
            </w:r>
          </w:p>
        </w:tc>
      </w:tr>
      <w:tr w:rsidR="00360DD2" w:rsidRPr="00A72A8C" w14:paraId="3275A829" w14:textId="77777777" w:rsidTr="001B3731">
        <w:tc>
          <w:tcPr>
            <w:tcW w:w="5098" w:type="dxa"/>
          </w:tcPr>
          <w:p w14:paraId="3DB7D5BE" w14:textId="6C32ED7D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 w:rsidRPr="00360DD2">
              <w:rPr>
                <w:rFonts w:ascii="Verdana" w:hAnsi="Verdana"/>
              </w:rPr>
              <w:t>Ensimmäisen</w:t>
            </w:r>
            <w:proofErr w:type="spellEnd"/>
            <w:r w:rsidRPr="00360DD2">
              <w:rPr>
                <w:rFonts w:ascii="Verdana" w:hAnsi="Verdana"/>
              </w:rPr>
              <w:t xml:space="preserve"> </w:t>
            </w:r>
            <w:proofErr w:type="spellStart"/>
            <w:r w:rsidRPr="00360DD2">
              <w:rPr>
                <w:rFonts w:ascii="Verdana" w:hAnsi="Verdana"/>
              </w:rPr>
              <w:t>kerroksen</w:t>
            </w:r>
            <w:proofErr w:type="spellEnd"/>
            <w:r w:rsidRPr="00360DD2">
              <w:rPr>
                <w:rFonts w:ascii="Verdana" w:hAnsi="Verdana"/>
              </w:rPr>
              <w:t xml:space="preserve"> </w:t>
            </w:r>
            <w:proofErr w:type="spellStart"/>
            <w:r w:rsidRPr="00360DD2">
              <w:rPr>
                <w:rFonts w:ascii="Verdana" w:hAnsi="Verdana"/>
              </w:rPr>
              <w:t>palkit</w:t>
            </w:r>
            <w:proofErr w:type="spellEnd"/>
          </w:p>
        </w:tc>
        <w:tc>
          <w:tcPr>
            <w:tcW w:w="3658" w:type="dxa"/>
          </w:tcPr>
          <w:p w14:paraId="508FA9E5" w14:textId="55590EDA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1</w:t>
            </w:r>
          </w:p>
        </w:tc>
      </w:tr>
      <w:tr w:rsidR="00360DD2" w:rsidRPr="00A72A8C" w14:paraId="79139A3A" w14:textId="77777777" w:rsidTr="001B3731">
        <w:tc>
          <w:tcPr>
            <w:tcW w:w="5098" w:type="dxa"/>
          </w:tcPr>
          <w:p w14:paraId="4A4C7C24" w14:textId="09E6EDDB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bCs/>
                <w:noProof/>
                <w:spacing w:val="-6"/>
                <w:szCs w:val="20"/>
                <w:lang w:val="en-GB" w:eastAsia="lv-LV"/>
              </w:rPr>
            </w:pPr>
            <w:proofErr w:type="spellStart"/>
            <w:r w:rsidRPr="00360DD2">
              <w:rPr>
                <w:rFonts w:ascii="Verdana" w:hAnsi="Verdana"/>
              </w:rPr>
              <w:t>Pohjakerroksen</w:t>
            </w:r>
            <w:proofErr w:type="spellEnd"/>
            <w:r w:rsidRPr="00360DD2">
              <w:rPr>
                <w:rFonts w:ascii="Verdana" w:hAnsi="Verdana"/>
              </w:rPr>
              <w:t xml:space="preserve"> </w:t>
            </w:r>
            <w:proofErr w:type="spellStart"/>
            <w:r w:rsidRPr="00360DD2">
              <w:rPr>
                <w:rFonts w:ascii="Verdana" w:hAnsi="Verdana"/>
              </w:rPr>
              <w:t>palkit</w:t>
            </w:r>
            <w:proofErr w:type="spellEnd"/>
          </w:p>
        </w:tc>
        <w:tc>
          <w:tcPr>
            <w:tcW w:w="3658" w:type="dxa"/>
          </w:tcPr>
          <w:p w14:paraId="734354A8" w14:textId="197704A1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2</w:t>
            </w:r>
          </w:p>
        </w:tc>
      </w:tr>
      <w:tr w:rsidR="00360DD2" w:rsidRPr="00A72A8C" w14:paraId="31EBC9F8" w14:textId="77777777" w:rsidTr="001B3731">
        <w:tc>
          <w:tcPr>
            <w:tcW w:w="5098" w:type="dxa"/>
          </w:tcPr>
          <w:p w14:paraId="0B22245C" w14:textId="54A3F9A9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 w:rsidRPr="00360DD2">
              <w:rPr>
                <w:rFonts w:ascii="Verdana" w:hAnsi="Verdana"/>
              </w:rPr>
              <w:t>Ulkoinen</w:t>
            </w:r>
            <w:proofErr w:type="spellEnd"/>
            <w:r w:rsidRPr="00360DD2">
              <w:rPr>
                <w:rFonts w:ascii="Verdana" w:hAnsi="Verdana"/>
              </w:rPr>
              <w:t xml:space="preserve"> </w:t>
            </w:r>
            <w:proofErr w:type="spellStart"/>
            <w:r w:rsidRPr="00360DD2">
              <w:rPr>
                <w:rFonts w:ascii="Verdana" w:hAnsi="Verdana"/>
              </w:rPr>
              <w:t>puusepäntyö</w:t>
            </w:r>
            <w:proofErr w:type="spellEnd"/>
          </w:p>
        </w:tc>
        <w:tc>
          <w:tcPr>
            <w:tcW w:w="3658" w:type="dxa"/>
          </w:tcPr>
          <w:p w14:paraId="37D999BD" w14:textId="05F94366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3.1</w:t>
            </w:r>
          </w:p>
        </w:tc>
      </w:tr>
      <w:tr w:rsidR="00360DD2" w:rsidRPr="00A72A8C" w14:paraId="68085448" w14:textId="77777777" w:rsidTr="001B3731">
        <w:tc>
          <w:tcPr>
            <w:tcW w:w="5098" w:type="dxa"/>
          </w:tcPr>
          <w:p w14:paraId="67942D0C" w14:textId="70FB7E03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 w:rsidRPr="00360DD2">
              <w:rPr>
                <w:rFonts w:ascii="Verdana" w:hAnsi="Verdana"/>
              </w:rPr>
              <w:t>Ulko-ovet</w:t>
            </w:r>
            <w:proofErr w:type="spellEnd"/>
          </w:p>
        </w:tc>
        <w:tc>
          <w:tcPr>
            <w:tcW w:w="3658" w:type="dxa"/>
          </w:tcPr>
          <w:p w14:paraId="3A91020C" w14:textId="469B55F2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3.1</w:t>
            </w:r>
          </w:p>
        </w:tc>
      </w:tr>
      <w:tr w:rsidR="00360DD2" w:rsidRPr="00A72A8C" w14:paraId="0BB92091" w14:textId="77777777" w:rsidTr="001B3731">
        <w:tc>
          <w:tcPr>
            <w:tcW w:w="5098" w:type="dxa"/>
          </w:tcPr>
          <w:p w14:paraId="7D83629D" w14:textId="50ED8AFA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 w:rsidRPr="00360DD2">
              <w:rPr>
                <w:rFonts w:ascii="Verdana" w:hAnsi="Verdana"/>
              </w:rPr>
              <w:t>Terassi</w:t>
            </w:r>
            <w:proofErr w:type="spellEnd"/>
            <w:r w:rsidRPr="00360DD2">
              <w:rPr>
                <w:rFonts w:ascii="Verdana" w:hAnsi="Verdana"/>
              </w:rPr>
              <w:t xml:space="preserve"> </w:t>
            </w:r>
            <w:proofErr w:type="spellStart"/>
            <w:r w:rsidRPr="00360DD2">
              <w:rPr>
                <w:rFonts w:ascii="Verdana" w:hAnsi="Verdana"/>
              </w:rPr>
              <w:t>irti</w:t>
            </w:r>
            <w:proofErr w:type="spellEnd"/>
            <w:r w:rsidRPr="00360DD2">
              <w:rPr>
                <w:rFonts w:ascii="Verdana" w:hAnsi="Verdana"/>
              </w:rPr>
              <w:t xml:space="preserve"> </w:t>
            </w:r>
            <w:proofErr w:type="spellStart"/>
            <w:r w:rsidRPr="00360DD2">
              <w:rPr>
                <w:rFonts w:ascii="Verdana" w:hAnsi="Verdana"/>
              </w:rPr>
              <w:t>maakosketuksesta</w:t>
            </w:r>
            <w:proofErr w:type="spellEnd"/>
          </w:p>
        </w:tc>
        <w:tc>
          <w:tcPr>
            <w:tcW w:w="3658" w:type="dxa"/>
          </w:tcPr>
          <w:p w14:paraId="346B195F" w14:textId="4EEC6FA3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3.2</w:t>
            </w:r>
          </w:p>
        </w:tc>
      </w:tr>
      <w:tr w:rsidR="00360DD2" w:rsidRPr="00A72A8C" w14:paraId="6DF97CCE" w14:textId="77777777" w:rsidTr="001B3731">
        <w:tc>
          <w:tcPr>
            <w:tcW w:w="5098" w:type="dxa"/>
          </w:tcPr>
          <w:p w14:paraId="2524338D" w14:textId="7ED7F5E5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>
              <w:rPr>
                <w:rFonts w:ascii="Verdana" w:hAnsi="Verdana"/>
              </w:rPr>
              <w:t>Terassi</w:t>
            </w:r>
            <w:proofErr w:type="spellEnd"/>
            <w:r w:rsidRPr="00360DD2">
              <w:rPr>
                <w:rFonts w:ascii="Verdana" w:hAnsi="Verdana"/>
              </w:rPr>
              <w:t xml:space="preserve"> </w:t>
            </w:r>
            <w:proofErr w:type="spellStart"/>
            <w:r w:rsidRPr="00360DD2">
              <w:rPr>
                <w:rFonts w:ascii="Verdana" w:hAnsi="Verdana"/>
              </w:rPr>
              <w:t>maakosketuksessa</w:t>
            </w:r>
            <w:proofErr w:type="spellEnd"/>
          </w:p>
        </w:tc>
        <w:tc>
          <w:tcPr>
            <w:tcW w:w="3658" w:type="dxa"/>
          </w:tcPr>
          <w:p w14:paraId="78DA68F5" w14:textId="5F8399C1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4</w:t>
            </w:r>
          </w:p>
        </w:tc>
      </w:tr>
      <w:tr w:rsidR="00360DD2" w:rsidRPr="00A72A8C" w14:paraId="4A90B796" w14:textId="77777777" w:rsidTr="001B3731">
        <w:tc>
          <w:tcPr>
            <w:tcW w:w="5098" w:type="dxa"/>
          </w:tcPr>
          <w:p w14:paraId="0068A150" w14:textId="4ABF1E10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360DD2">
              <w:rPr>
                <w:rFonts w:ascii="Verdana" w:hAnsi="Verdana"/>
              </w:rPr>
              <w:t xml:space="preserve">Aidan </w:t>
            </w:r>
            <w:proofErr w:type="spellStart"/>
            <w:r w:rsidRPr="00360DD2">
              <w:rPr>
                <w:rFonts w:ascii="Verdana" w:hAnsi="Verdana"/>
              </w:rPr>
              <w:t>pylväät</w:t>
            </w:r>
            <w:proofErr w:type="spellEnd"/>
          </w:p>
        </w:tc>
        <w:tc>
          <w:tcPr>
            <w:tcW w:w="3658" w:type="dxa"/>
          </w:tcPr>
          <w:p w14:paraId="49011BB5" w14:textId="56AE5D46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4</w:t>
            </w:r>
          </w:p>
        </w:tc>
      </w:tr>
      <w:tr w:rsidR="00360DD2" w:rsidRPr="00A72A8C" w14:paraId="31CB72FF" w14:textId="77777777" w:rsidTr="001B3731">
        <w:tc>
          <w:tcPr>
            <w:tcW w:w="5098" w:type="dxa"/>
          </w:tcPr>
          <w:p w14:paraId="0BFD58A8" w14:textId="5DC58EC5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360DD2">
              <w:rPr>
                <w:rFonts w:ascii="Verdana" w:hAnsi="Verdana"/>
              </w:rPr>
              <w:t xml:space="preserve">Aidan </w:t>
            </w:r>
            <w:proofErr w:type="spellStart"/>
            <w:r w:rsidRPr="00360DD2">
              <w:rPr>
                <w:rFonts w:ascii="Verdana" w:hAnsi="Verdana"/>
              </w:rPr>
              <w:t>paneelit</w:t>
            </w:r>
            <w:proofErr w:type="spellEnd"/>
          </w:p>
        </w:tc>
        <w:tc>
          <w:tcPr>
            <w:tcW w:w="3658" w:type="dxa"/>
          </w:tcPr>
          <w:p w14:paraId="113ED058" w14:textId="569F6813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3.2</w:t>
            </w:r>
          </w:p>
        </w:tc>
      </w:tr>
      <w:tr w:rsidR="00360DD2" w:rsidRPr="00A72A8C" w14:paraId="1693FC1C" w14:textId="77777777" w:rsidTr="001B3731">
        <w:tc>
          <w:tcPr>
            <w:tcW w:w="5098" w:type="dxa"/>
          </w:tcPr>
          <w:p w14:paraId="2C83AB9D" w14:textId="0CC40C4F" w:rsidR="00360DD2" w:rsidRPr="00360DD2" w:rsidRDefault="00360DD2" w:rsidP="00360DD2">
            <w:pPr>
              <w:pStyle w:val="NormaaliWWW"/>
              <w:spacing w:before="0" w:beforeAutospacing="0" w:after="0" w:afterAutospacing="0"/>
              <w:jc w:val="left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 w:rsidRPr="00360DD2">
              <w:rPr>
                <w:rFonts w:ascii="Verdana" w:hAnsi="Verdana"/>
              </w:rPr>
              <w:t>Puutarhatuotteet</w:t>
            </w:r>
            <w:proofErr w:type="spellEnd"/>
            <w:r w:rsidR="00992425">
              <w:rPr>
                <w:rFonts w:ascii="Verdana" w:hAnsi="Verdana"/>
              </w:rPr>
              <w:t>,</w:t>
            </w:r>
            <w:r w:rsidRPr="00360DD2">
              <w:rPr>
                <w:rFonts w:ascii="Verdana" w:hAnsi="Verdana"/>
              </w:rPr>
              <w:t xml:space="preserve"> </w:t>
            </w:r>
            <w:proofErr w:type="spellStart"/>
            <w:r w:rsidRPr="00360DD2">
              <w:rPr>
                <w:rFonts w:ascii="Verdana" w:hAnsi="Verdana"/>
              </w:rPr>
              <w:t>vesikontakti</w:t>
            </w:r>
            <w:proofErr w:type="spellEnd"/>
          </w:p>
        </w:tc>
        <w:tc>
          <w:tcPr>
            <w:tcW w:w="3658" w:type="dxa"/>
          </w:tcPr>
          <w:p w14:paraId="525B608E" w14:textId="7ED8F26F" w:rsidR="00360DD2" w:rsidRPr="00A72A8C" w:rsidRDefault="00360DD2" w:rsidP="00360DD2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4</w:t>
            </w:r>
          </w:p>
        </w:tc>
      </w:tr>
    </w:tbl>
    <w:p w14:paraId="77EBD74A" w14:textId="77777777" w:rsidR="008E4AAF" w:rsidRPr="00A72A8C" w:rsidRDefault="008E4AAF" w:rsidP="001711A0">
      <w:pPr>
        <w:ind w:right="92"/>
        <w:contextualSpacing/>
        <w:rPr>
          <w:rFonts w:eastAsia="Times New Roman" w:cs="Arial"/>
          <w:spacing w:val="-6"/>
          <w:sz w:val="24"/>
          <w:szCs w:val="24"/>
          <w:lang w:val="en-GB" w:eastAsia="lv-LV"/>
        </w:rPr>
      </w:pPr>
    </w:p>
    <w:p w14:paraId="57BDE3D7" w14:textId="7BC8BBAB" w:rsidR="000B5B6D" w:rsidRPr="009653CF" w:rsidRDefault="00B40026" w:rsidP="009653CF">
      <w:pPr>
        <w:ind w:right="92"/>
        <w:contextualSpacing/>
        <w:rPr>
          <w:rStyle w:val="tlid-translation"/>
          <w:rFonts w:cs="Arial"/>
          <w:b/>
          <w:spacing w:val="-10"/>
          <w:sz w:val="24"/>
          <w:szCs w:val="24"/>
          <w:lang w:val="en-GB"/>
        </w:rPr>
      </w:pP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Standardissa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EN 350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luetellaan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valittujen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puulajien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luonnollinen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kestävyys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(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puuta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tuhoavia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sieniä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,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kuivaa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puuta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tuhoavia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kovakuoriaisia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,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termiittejä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ja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merivede</w:t>
      </w:r>
      <w:r>
        <w:rPr>
          <w:rFonts w:eastAsia="Times New Roman" w:cs="Arial"/>
          <w:spacing w:val="-10"/>
          <w:sz w:val="24"/>
          <w:szCs w:val="24"/>
          <w:lang w:val="en-GB" w:eastAsia="lv-LV"/>
        </w:rPr>
        <w:t>n</w:t>
      </w:r>
      <w:proofErr w:type="spellEnd"/>
      <w:r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10"/>
          <w:sz w:val="24"/>
          <w:szCs w:val="24"/>
          <w:lang w:val="en-GB" w:eastAsia="lv-LV"/>
        </w:rPr>
        <w:t>eliöt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).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Luonnollinen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kestävyys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puuta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tuhoavia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sieniä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vastaan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on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luokiteltu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viiteen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kestävyysluokkaan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(DC): 1-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erittäin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kestävä</w:t>
      </w:r>
      <w:proofErr w:type="spellEnd"/>
      <w:r w:rsidR="00602F1E">
        <w:rPr>
          <w:rFonts w:eastAsia="Times New Roman" w:cs="Arial"/>
          <w:spacing w:val="-10"/>
          <w:sz w:val="24"/>
          <w:szCs w:val="24"/>
          <w:lang w:val="en-GB" w:eastAsia="lv-LV"/>
        </w:rPr>
        <w:t>,</w:t>
      </w:r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2 –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kestävä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; 3 -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kohtalaisen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kestävä</w:t>
      </w:r>
      <w:proofErr w:type="spellEnd"/>
      <w:r w:rsidR="00602F1E">
        <w:rPr>
          <w:rFonts w:eastAsia="Times New Roman" w:cs="Arial"/>
          <w:spacing w:val="-10"/>
          <w:sz w:val="24"/>
          <w:szCs w:val="24"/>
          <w:lang w:val="en-GB" w:eastAsia="lv-LV"/>
        </w:rPr>
        <w:t>,</w:t>
      </w:r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4 -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hieman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kestävä</w:t>
      </w:r>
      <w:proofErr w:type="spellEnd"/>
      <w:r w:rsidR="00602F1E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</w:t>
      </w:r>
      <w:proofErr w:type="spellStart"/>
      <w:r w:rsidR="00602F1E">
        <w:rPr>
          <w:rFonts w:eastAsia="Times New Roman" w:cs="Arial"/>
          <w:spacing w:val="-10"/>
          <w:sz w:val="24"/>
          <w:szCs w:val="24"/>
          <w:lang w:val="en-GB" w:eastAsia="lv-LV"/>
        </w:rPr>
        <w:t>ja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 xml:space="preserve"> 5 - </w:t>
      </w:r>
      <w:proofErr w:type="spellStart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ei-kestävä</w:t>
      </w:r>
      <w:proofErr w:type="spellEnd"/>
      <w:r w:rsidRPr="00B40026">
        <w:rPr>
          <w:rFonts w:eastAsia="Times New Roman" w:cs="Arial"/>
          <w:spacing w:val="-10"/>
          <w:sz w:val="24"/>
          <w:szCs w:val="24"/>
          <w:lang w:val="en-GB" w:eastAsia="lv-LV"/>
        </w:rPr>
        <w:t>.</w:t>
      </w:r>
      <w:r w:rsidR="000B5B6D" w:rsidRPr="009653CF">
        <w:rPr>
          <w:rFonts w:cs="Arial"/>
          <w:bCs/>
          <w:spacing w:val="-10"/>
          <w:sz w:val="24"/>
          <w:szCs w:val="24"/>
          <w:lang w:val="en-GB"/>
        </w:rPr>
        <w:t xml:space="preserve"> </w:t>
      </w:r>
    </w:p>
    <w:p w14:paraId="07FA551E" w14:textId="77777777" w:rsidR="00B40026" w:rsidRDefault="00B40026" w:rsidP="00B40026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5A7FE7EE" w14:textId="79A43FDF" w:rsidR="000B5B6D" w:rsidRPr="00A72A8C" w:rsidRDefault="00A73D7A" w:rsidP="00B40026">
      <w:pPr>
        <w:rPr>
          <w:rFonts w:cs="Arial"/>
          <w:spacing w:val="-6"/>
          <w:sz w:val="24"/>
          <w:szCs w:val="24"/>
          <w:lang w:val="en-GB"/>
        </w:rPr>
      </w:pPr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Eri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puulajeissa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erilainen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vastustuskyky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biohajoaville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aineille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Havupuu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sydänpuu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sisältää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enemmän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uutteita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muita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komponentteja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mikä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tekee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siitä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kestävämpää</w:t>
      </w:r>
      <w:proofErr w:type="spellEnd"/>
      <w:r w:rsidR="00A2145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A21458">
        <w:rPr>
          <w:rStyle w:val="tlid-translation"/>
          <w:rFonts w:cs="Arial"/>
          <w:spacing w:val="-6"/>
          <w:sz w:val="24"/>
          <w:szCs w:val="24"/>
          <w:lang w:val="en-GB"/>
        </w:rPr>
        <w:t>kuin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pinta</w:t>
      </w:r>
      <w:r w:rsidR="00A21458">
        <w:rPr>
          <w:rStyle w:val="tlid-translation"/>
          <w:rFonts w:cs="Arial"/>
          <w:spacing w:val="-6"/>
          <w:sz w:val="24"/>
          <w:szCs w:val="24"/>
          <w:lang w:val="en-GB"/>
        </w:rPr>
        <w:t>puusta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Euroopan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lehtipuista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tammi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jotkin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lehtikuusilajit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Euroopassa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ovat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kestäviä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Esimerkiksi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maaperän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kanssa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kosketuksissa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oleva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luonnollisesti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kestävä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kestää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10-12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lastRenderedPageBreak/>
        <w:t>vuotta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mutta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kohtalaisen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kestävä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heikosti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sietävä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5-8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vuotta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kestämätön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alle 3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vuotta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käyttöikä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riippuu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myös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rakenteen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mitoista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Suuremman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poikkileikkauksen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omaavat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rakenteet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säilyttävät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toimintansa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pidempään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Nuoremmat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puut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ovat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myös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vähemmän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kestäviä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Taulukossa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1.15. </w:t>
      </w:r>
      <w:proofErr w:type="spellStart"/>
      <w:r w:rsidR="00AA1C2C">
        <w:rPr>
          <w:rStyle w:val="tlid-translation"/>
          <w:rFonts w:cs="Arial"/>
          <w:spacing w:val="-6"/>
          <w:sz w:val="24"/>
          <w:szCs w:val="24"/>
          <w:lang w:val="en-GB"/>
        </w:rPr>
        <w:t>esitetään</w:t>
      </w:r>
      <w:proofErr w:type="spellEnd"/>
      <w:r w:rsidR="00AA1C2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AA1C2C">
        <w:rPr>
          <w:rStyle w:val="tlid-translation"/>
          <w:rFonts w:cs="Arial"/>
          <w:spacing w:val="-6"/>
          <w:sz w:val="24"/>
          <w:szCs w:val="24"/>
          <w:lang w:val="en-GB"/>
        </w:rPr>
        <w:t>y</w:t>
      </w:r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leisimmät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havupuun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>kestävyysluokat</w:t>
      </w:r>
      <w:proofErr w:type="spellEnd"/>
      <w:r w:rsidRPr="00A73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A21458">
        <w:rPr>
          <w:rStyle w:val="tlid-translation"/>
          <w:rFonts w:cs="Arial"/>
          <w:spacing w:val="-6"/>
          <w:sz w:val="24"/>
          <w:szCs w:val="24"/>
          <w:lang w:val="en-GB"/>
        </w:rPr>
        <w:t>sydän</w:t>
      </w:r>
      <w:proofErr w:type="spellEnd"/>
      <w:r w:rsidR="00A2145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- </w:t>
      </w:r>
      <w:proofErr w:type="spellStart"/>
      <w:r w:rsidR="00A21458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="00A2145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A21458">
        <w:rPr>
          <w:rStyle w:val="tlid-translation"/>
          <w:rFonts w:cs="Arial"/>
          <w:spacing w:val="-6"/>
          <w:sz w:val="24"/>
          <w:szCs w:val="24"/>
          <w:lang w:val="en-GB"/>
        </w:rPr>
        <w:t>pintapuuhun</w:t>
      </w:r>
      <w:proofErr w:type="spellEnd"/>
      <w:r w:rsidR="00A2145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A21458">
        <w:rPr>
          <w:rStyle w:val="tlid-translation"/>
          <w:rFonts w:cs="Arial"/>
          <w:spacing w:val="-6"/>
          <w:sz w:val="24"/>
          <w:szCs w:val="24"/>
          <w:lang w:val="en-GB"/>
        </w:rPr>
        <w:t>jaoteltuna</w:t>
      </w:r>
      <w:proofErr w:type="spellEnd"/>
      <w:r w:rsidR="00A21458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598AD3BD" w14:textId="77777777" w:rsidR="00A73D7A" w:rsidRDefault="00A73D7A" w:rsidP="00A73D7A">
      <w:pPr>
        <w:rPr>
          <w:rFonts w:eastAsia="Times New Roman" w:cs="Arial"/>
          <w:bCs/>
          <w:spacing w:val="-6"/>
          <w:sz w:val="24"/>
          <w:szCs w:val="24"/>
          <w:lang w:val="en-GB" w:eastAsia="lv-LV"/>
        </w:rPr>
      </w:pPr>
    </w:p>
    <w:p w14:paraId="35812806" w14:textId="1B2CD66B" w:rsidR="000B5B6D" w:rsidRPr="00A73D7A" w:rsidRDefault="002237D5" w:rsidP="00A73D7A">
      <w:pPr>
        <w:rPr>
          <w:rStyle w:val="sta-anchor"/>
          <w:rFonts w:eastAsia="Times New Roman" w:cs="Arial"/>
          <w:bCs/>
          <w:spacing w:val="-6"/>
          <w:sz w:val="24"/>
          <w:szCs w:val="24"/>
          <w:lang w:val="en-GB" w:eastAsia="lv-LV"/>
        </w:rPr>
      </w:pPr>
      <w:proofErr w:type="spellStart"/>
      <w:r w:rsidRPr="002237D5">
        <w:rPr>
          <w:rFonts w:eastAsia="Times New Roman" w:cs="Arial"/>
          <w:b/>
          <w:spacing w:val="-6"/>
          <w:sz w:val="24"/>
          <w:szCs w:val="24"/>
          <w:lang w:val="en-GB" w:eastAsia="lv-LV"/>
        </w:rPr>
        <w:t>Taulukko</w:t>
      </w:r>
      <w:proofErr w:type="spellEnd"/>
      <w:r w:rsidRPr="002237D5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1.15.</w:t>
      </w:r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>Kestävyys</w:t>
      </w:r>
      <w:proofErr w:type="spellEnd"/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bCs/>
          <w:spacing w:val="-6"/>
          <w:sz w:val="24"/>
          <w:szCs w:val="24"/>
          <w:lang w:val="en-GB" w:eastAsia="lv-LV"/>
        </w:rPr>
        <w:t>puulajeittain</w:t>
      </w:r>
      <w:proofErr w:type="spellEnd"/>
    </w:p>
    <w:tbl>
      <w:tblPr>
        <w:tblStyle w:val="TaulukkoRuudukko"/>
        <w:tblW w:w="9067" w:type="dxa"/>
        <w:tblLook w:val="04A0" w:firstRow="1" w:lastRow="0" w:firstColumn="1" w:lastColumn="0" w:noHBand="0" w:noVBand="1"/>
      </w:tblPr>
      <w:tblGrid>
        <w:gridCol w:w="2924"/>
        <w:gridCol w:w="2920"/>
        <w:gridCol w:w="3223"/>
      </w:tblGrid>
      <w:tr w:rsidR="00C91078" w:rsidRPr="00A72A8C" w14:paraId="44FB2920" w14:textId="77777777" w:rsidTr="009653CF">
        <w:tc>
          <w:tcPr>
            <w:tcW w:w="2924" w:type="dxa"/>
          </w:tcPr>
          <w:p w14:paraId="6C62854A" w14:textId="666FC51C" w:rsidR="00C91078" w:rsidRPr="00A72A8C" w:rsidRDefault="00A21458" w:rsidP="001711A0">
            <w:pPr>
              <w:rPr>
                <w:spacing w:val="-6"/>
                <w:lang w:val="en-GB"/>
              </w:rPr>
            </w:pPr>
            <w:r>
              <w:rPr>
                <w:spacing w:val="-6"/>
                <w:lang w:val="en-GB"/>
              </w:rPr>
              <w:t>L</w:t>
            </w:r>
            <w:r>
              <w:t>aji</w:t>
            </w:r>
          </w:p>
        </w:tc>
        <w:tc>
          <w:tcPr>
            <w:tcW w:w="2920" w:type="dxa"/>
          </w:tcPr>
          <w:p w14:paraId="1AA0689D" w14:textId="1725AA35" w:rsidR="00C91078" w:rsidRPr="00A72A8C" w:rsidRDefault="00A21458" w:rsidP="001711A0">
            <w:pPr>
              <w:jc w:val="center"/>
              <w:rPr>
                <w:spacing w:val="-6"/>
                <w:lang w:val="en-GB"/>
              </w:rPr>
            </w:pPr>
            <w:r>
              <w:rPr>
                <w:spacing w:val="-6"/>
                <w:lang w:val="en-GB"/>
              </w:rPr>
              <w:t>S</w:t>
            </w:r>
            <w:proofErr w:type="spellStart"/>
            <w:r>
              <w:t>ydänpuu</w:t>
            </w:r>
            <w:proofErr w:type="spellEnd"/>
          </w:p>
        </w:tc>
        <w:tc>
          <w:tcPr>
            <w:tcW w:w="3223" w:type="dxa"/>
          </w:tcPr>
          <w:p w14:paraId="16DA04E9" w14:textId="0F73BCD8" w:rsidR="00C91078" w:rsidRPr="00A72A8C" w:rsidRDefault="00A21458" w:rsidP="001711A0">
            <w:pPr>
              <w:jc w:val="center"/>
              <w:rPr>
                <w:spacing w:val="-6"/>
                <w:lang w:val="en-GB"/>
              </w:rPr>
            </w:pPr>
            <w:proofErr w:type="spellStart"/>
            <w:r>
              <w:rPr>
                <w:spacing w:val="-6"/>
                <w:lang w:val="en-GB"/>
              </w:rPr>
              <w:t>Pintapuu</w:t>
            </w:r>
            <w:proofErr w:type="spellEnd"/>
          </w:p>
        </w:tc>
      </w:tr>
      <w:tr w:rsidR="001D2E36" w:rsidRPr="00A72A8C" w14:paraId="23DAD94A" w14:textId="77777777" w:rsidTr="009653CF">
        <w:tc>
          <w:tcPr>
            <w:tcW w:w="2924" w:type="dxa"/>
          </w:tcPr>
          <w:p w14:paraId="7265793A" w14:textId="3941BEAD" w:rsidR="001D2E36" w:rsidRPr="00A72A8C" w:rsidRDefault="001D2E36" w:rsidP="001D2E36">
            <w:pPr>
              <w:rPr>
                <w:spacing w:val="-6"/>
                <w:lang w:val="en-GB"/>
              </w:rPr>
            </w:pPr>
            <w:proofErr w:type="spellStart"/>
            <w:r>
              <w:t>Jalok</w:t>
            </w:r>
            <w:r w:rsidRPr="009846B7">
              <w:t>uusi</w:t>
            </w:r>
            <w:proofErr w:type="spellEnd"/>
          </w:p>
        </w:tc>
        <w:tc>
          <w:tcPr>
            <w:tcW w:w="2920" w:type="dxa"/>
          </w:tcPr>
          <w:p w14:paraId="39E8A6A6" w14:textId="470F2683" w:rsidR="001D2E36" w:rsidRPr="00A72A8C" w:rsidRDefault="001D2E36" w:rsidP="001D2E3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4</w:t>
            </w:r>
          </w:p>
        </w:tc>
        <w:tc>
          <w:tcPr>
            <w:tcW w:w="3223" w:type="dxa"/>
          </w:tcPr>
          <w:p w14:paraId="2D4DFC75" w14:textId="1392AA11" w:rsidR="001D2E36" w:rsidRPr="00A72A8C" w:rsidRDefault="001D2E36" w:rsidP="001D2E3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5</w:t>
            </w:r>
          </w:p>
        </w:tc>
      </w:tr>
      <w:tr w:rsidR="001D2E36" w:rsidRPr="00A72A8C" w14:paraId="6C69E5DA" w14:textId="77777777" w:rsidTr="009653CF">
        <w:tc>
          <w:tcPr>
            <w:tcW w:w="2924" w:type="dxa"/>
          </w:tcPr>
          <w:p w14:paraId="1DCEBBFC" w14:textId="46C9349A" w:rsidR="001D2E36" w:rsidRPr="00A72A8C" w:rsidRDefault="001D2E36" w:rsidP="001D2E36">
            <w:pPr>
              <w:rPr>
                <w:spacing w:val="-6"/>
                <w:lang w:val="en-GB"/>
              </w:rPr>
            </w:pPr>
            <w:proofErr w:type="spellStart"/>
            <w:r w:rsidRPr="009846B7">
              <w:t>Lehtikuusi</w:t>
            </w:r>
            <w:proofErr w:type="spellEnd"/>
          </w:p>
        </w:tc>
        <w:tc>
          <w:tcPr>
            <w:tcW w:w="2920" w:type="dxa"/>
          </w:tcPr>
          <w:p w14:paraId="1F0E6CB2" w14:textId="2B454529" w:rsidR="001D2E36" w:rsidRPr="00A72A8C" w:rsidRDefault="001D2E36" w:rsidP="001D2E3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3-4</w:t>
            </w:r>
          </w:p>
        </w:tc>
        <w:tc>
          <w:tcPr>
            <w:tcW w:w="3223" w:type="dxa"/>
          </w:tcPr>
          <w:p w14:paraId="076C9A58" w14:textId="7C93022C" w:rsidR="001D2E36" w:rsidRPr="00A72A8C" w:rsidRDefault="001D2E36" w:rsidP="001D2E3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5</w:t>
            </w:r>
          </w:p>
        </w:tc>
      </w:tr>
      <w:tr w:rsidR="001D2E36" w:rsidRPr="00A72A8C" w14:paraId="68BB1677" w14:textId="77777777" w:rsidTr="009653CF">
        <w:tc>
          <w:tcPr>
            <w:tcW w:w="2924" w:type="dxa"/>
          </w:tcPr>
          <w:p w14:paraId="35A3CBC4" w14:textId="35E0F36B" w:rsidR="001D2E36" w:rsidRPr="00A72A8C" w:rsidRDefault="001D2E36" w:rsidP="001D2E36">
            <w:pPr>
              <w:rPr>
                <w:spacing w:val="-6"/>
                <w:lang w:val="en-GB"/>
              </w:rPr>
            </w:pPr>
            <w:proofErr w:type="spellStart"/>
            <w:r w:rsidRPr="009846B7">
              <w:t>Kuusi</w:t>
            </w:r>
            <w:proofErr w:type="spellEnd"/>
          </w:p>
        </w:tc>
        <w:tc>
          <w:tcPr>
            <w:tcW w:w="2920" w:type="dxa"/>
          </w:tcPr>
          <w:p w14:paraId="67CCE382" w14:textId="1B7AFA02" w:rsidR="001D2E36" w:rsidRPr="00A72A8C" w:rsidRDefault="001D2E36" w:rsidP="001D2E3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4</w:t>
            </w:r>
          </w:p>
        </w:tc>
        <w:tc>
          <w:tcPr>
            <w:tcW w:w="3223" w:type="dxa"/>
          </w:tcPr>
          <w:p w14:paraId="3A40F31B" w14:textId="2EC75470" w:rsidR="001D2E36" w:rsidRPr="00A72A8C" w:rsidRDefault="001D2E36" w:rsidP="001D2E3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5</w:t>
            </w:r>
          </w:p>
        </w:tc>
      </w:tr>
      <w:tr w:rsidR="001D2E36" w:rsidRPr="00A72A8C" w14:paraId="7626374F" w14:textId="77777777" w:rsidTr="009653CF">
        <w:tc>
          <w:tcPr>
            <w:tcW w:w="2924" w:type="dxa"/>
          </w:tcPr>
          <w:p w14:paraId="7E4B4044" w14:textId="6C6BBA75" w:rsidR="001D2E36" w:rsidRPr="00A72A8C" w:rsidRDefault="001D2E36" w:rsidP="001D2E36">
            <w:pPr>
              <w:rPr>
                <w:spacing w:val="-6"/>
                <w:lang w:val="en-GB"/>
              </w:rPr>
            </w:pPr>
            <w:proofErr w:type="spellStart"/>
            <w:r w:rsidRPr="009846B7">
              <w:t>Mänty</w:t>
            </w:r>
            <w:proofErr w:type="spellEnd"/>
          </w:p>
        </w:tc>
        <w:tc>
          <w:tcPr>
            <w:tcW w:w="2920" w:type="dxa"/>
          </w:tcPr>
          <w:p w14:paraId="27ED66F1" w14:textId="4191BF31" w:rsidR="001D2E36" w:rsidRPr="00A72A8C" w:rsidRDefault="001D2E36" w:rsidP="001D2E3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3-4</w:t>
            </w:r>
          </w:p>
        </w:tc>
        <w:tc>
          <w:tcPr>
            <w:tcW w:w="3223" w:type="dxa"/>
          </w:tcPr>
          <w:p w14:paraId="5992F74D" w14:textId="6614CD26" w:rsidR="001D2E36" w:rsidRPr="00A72A8C" w:rsidRDefault="001D2E36" w:rsidP="001D2E3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5</w:t>
            </w:r>
          </w:p>
        </w:tc>
      </w:tr>
      <w:tr w:rsidR="001D2E36" w:rsidRPr="00A72A8C" w14:paraId="258AB22E" w14:textId="77777777" w:rsidTr="009653CF">
        <w:tc>
          <w:tcPr>
            <w:tcW w:w="2924" w:type="dxa"/>
          </w:tcPr>
          <w:p w14:paraId="2D2B19AB" w14:textId="6CA6DFE1" w:rsidR="001D2E36" w:rsidRPr="00A72A8C" w:rsidRDefault="001D2E36" w:rsidP="001D2E36">
            <w:pPr>
              <w:rPr>
                <w:spacing w:val="-6"/>
                <w:lang w:val="en-GB"/>
              </w:rPr>
            </w:pPr>
            <w:proofErr w:type="spellStart"/>
            <w:r w:rsidRPr="009846B7">
              <w:t>Euroopan</w:t>
            </w:r>
            <w:proofErr w:type="spellEnd"/>
            <w:r w:rsidRPr="009846B7">
              <w:t xml:space="preserve"> </w:t>
            </w:r>
            <w:proofErr w:type="spellStart"/>
            <w:r w:rsidRPr="009846B7">
              <w:t>tammi</w:t>
            </w:r>
            <w:proofErr w:type="spellEnd"/>
          </w:p>
        </w:tc>
        <w:tc>
          <w:tcPr>
            <w:tcW w:w="2920" w:type="dxa"/>
          </w:tcPr>
          <w:p w14:paraId="69848C1C" w14:textId="4817084D" w:rsidR="001D2E36" w:rsidRPr="00A72A8C" w:rsidRDefault="001D2E36" w:rsidP="001D2E3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2-4</w:t>
            </w:r>
          </w:p>
        </w:tc>
        <w:tc>
          <w:tcPr>
            <w:tcW w:w="3223" w:type="dxa"/>
          </w:tcPr>
          <w:p w14:paraId="1D0009F5" w14:textId="5FB40CFB" w:rsidR="001D2E36" w:rsidRPr="00A72A8C" w:rsidRDefault="001D2E36" w:rsidP="001D2E3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4</w:t>
            </w:r>
          </w:p>
        </w:tc>
      </w:tr>
      <w:tr w:rsidR="001D2E36" w:rsidRPr="00A72A8C" w14:paraId="5C7E56B9" w14:textId="77777777" w:rsidTr="009653CF">
        <w:tc>
          <w:tcPr>
            <w:tcW w:w="2924" w:type="dxa"/>
          </w:tcPr>
          <w:p w14:paraId="5DA74BE7" w14:textId="3D73350F" w:rsidR="001D2E36" w:rsidRPr="00A72A8C" w:rsidRDefault="00277AA2" w:rsidP="001D2E36">
            <w:pPr>
              <w:rPr>
                <w:spacing w:val="-6"/>
                <w:lang w:val="en-GB"/>
              </w:rPr>
            </w:pPr>
            <w:proofErr w:type="spellStart"/>
            <w:r>
              <w:t>Tiikki</w:t>
            </w:r>
            <w:proofErr w:type="spellEnd"/>
          </w:p>
        </w:tc>
        <w:tc>
          <w:tcPr>
            <w:tcW w:w="2920" w:type="dxa"/>
          </w:tcPr>
          <w:p w14:paraId="7617B721" w14:textId="0CE32FD2" w:rsidR="001D2E36" w:rsidRPr="00A72A8C" w:rsidRDefault="001D2E36" w:rsidP="001D2E3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1-3</w:t>
            </w:r>
          </w:p>
        </w:tc>
        <w:tc>
          <w:tcPr>
            <w:tcW w:w="3223" w:type="dxa"/>
          </w:tcPr>
          <w:p w14:paraId="06D96181" w14:textId="02AE3D6C" w:rsidR="001D2E36" w:rsidRPr="00A72A8C" w:rsidRDefault="001D2E36" w:rsidP="001D2E3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-</w:t>
            </w:r>
          </w:p>
        </w:tc>
      </w:tr>
    </w:tbl>
    <w:p w14:paraId="7C26EAC7" w14:textId="77777777" w:rsidR="00107C43" w:rsidRPr="00A72A8C" w:rsidRDefault="00107C43" w:rsidP="001711A0">
      <w:pPr>
        <w:rPr>
          <w:spacing w:val="-6"/>
          <w:sz w:val="24"/>
          <w:szCs w:val="24"/>
          <w:lang w:val="en-GB"/>
        </w:rPr>
      </w:pPr>
    </w:p>
    <w:p w14:paraId="505427F6" w14:textId="4FCD293B" w:rsidR="000B5B6D" w:rsidRPr="00A72A8C" w:rsidRDefault="009B0354" w:rsidP="001711A0">
      <w:pPr>
        <w:ind w:right="92"/>
        <w:contextualSpacing/>
        <w:rPr>
          <w:rFonts w:cs="Arial"/>
          <w:spacing w:val="-6"/>
          <w:sz w:val="24"/>
          <w:szCs w:val="24"/>
          <w:lang w:val="en-GB"/>
        </w:rPr>
      </w:pPr>
      <w:r w:rsidRPr="009B0354">
        <w:rPr>
          <w:rFonts w:cs="Arial"/>
          <w:spacing w:val="-6"/>
          <w:sz w:val="24"/>
          <w:szCs w:val="24"/>
          <w:lang w:val="en-GB"/>
        </w:rPr>
        <w:t xml:space="preserve">Eri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puulajien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käsiteltävyydellä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tärkeä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rooli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erityisesti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kyllästämisessä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ali</w:t>
      </w:r>
      <w:r w:rsidRPr="009B0354">
        <w:rPr>
          <w:rFonts w:cs="Arial"/>
          <w:spacing w:val="-6"/>
          <w:sz w:val="24"/>
          <w:szCs w:val="24"/>
          <w:lang w:val="en-GB"/>
        </w:rPr>
        <w:t>paineprosessissa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kaksois</w:t>
      </w:r>
      <w:r>
        <w:rPr>
          <w:rFonts w:cs="Arial"/>
          <w:spacing w:val="-6"/>
          <w:sz w:val="24"/>
          <w:szCs w:val="24"/>
          <w:lang w:val="en-GB"/>
        </w:rPr>
        <w:t>alipaine</w:t>
      </w:r>
      <w:r w:rsidRPr="009B0354">
        <w:rPr>
          <w:rFonts w:cs="Arial"/>
          <w:spacing w:val="-6"/>
          <w:sz w:val="24"/>
          <w:szCs w:val="24"/>
          <w:lang w:val="en-GB"/>
        </w:rPr>
        <w:t>prosessissa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Standardissa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EN 350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luetellaan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myös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eri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puulajien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käsiteltävyyden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tiedot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9B0354">
        <w:rPr>
          <w:rFonts w:cs="Arial"/>
          <w:spacing w:val="-6"/>
          <w:sz w:val="24"/>
          <w:szCs w:val="24"/>
          <w:lang w:val="en-GB"/>
        </w:rPr>
        <w:t>taulukko</w:t>
      </w:r>
      <w:proofErr w:type="spellEnd"/>
      <w:r w:rsidRPr="009B0354">
        <w:rPr>
          <w:rFonts w:cs="Arial"/>
          <w:spacing w:val="-6"/>
          <w:sz w:val="24"/>
          <w:szCs w:val="24"/>
          <w:lang w:val="en-GB"/>
        </w:rPr>
        <w:t xml:space="preserve"> 1.16.). </w:t>
      </w:r>
    </w:p>
    <w:p w14:paraId="3889A413" w14:textId="77777777" w:rsidR="009B0354" w:rsidRDefault="009B0354" w:rsidP="009B0354">
      <w:pPr>
        <w:rPr>
          <w:rFonts w:eastAsia="Times New Roman" w:cs="Arial"/>
          <w:bCs/>
          <w:spacing w:val="-6"/>
          <w:sz w:val="24"/>
          <w:szCs w:val="24"/>
          <w:lang w:val="en-GB" w:eastAsia="lv-LV"/>
        </w:rPr>
      </w:pPr>
    </w:p>
    <w:p w14:paraId="612A1512" w14:textId="32634DD4" w:rsidR="000B5B6D" w:rsidRPr="002D627E" w:rsidRDefault="000B5B6D" w:rsidP="009B0354">
      <w:pPr>
        <w:rPr>
          <w:rFonts w:eastAsia="Times New Roman" w:cs="Arial"/>
          <w:bCs/>
          <w:spacing w:val="-6"/>
          <w:sz w:val="24"/>
          <w:szCs w:val="24"/>
          <w:lang w:val="en-GB" w:eastAsia="lv-LV"/>
        </w:rPr>
      </w:pPr>
      <w:proofErr w:type="spellStart"/>
      <w:r w:rsidRPr="002D627E">
        <w:rPr>
          <w:rFonts w:eastAsia="Times New Roman" w:cs="Arial"/>
          <w:b/>
          <w:spacing w:val="-6"/>
          <w:sz w:val="24"/>
          <w:szCs w:val="24"/>
          <w:lang w:val="en-GB" w:eastAsia="lv-LV"/>
        </w:rPr>
        <w:t>T</w:t>
      </w:r>
      <w:r w:rsidR="002D627E" w:rsidRPr="002D627E">
        <w:rPr>
          <w:rFonts w:eastAsia="Times New Roman" w:cs="Arial"/>
          <w:b/>
          <w:spacing w:val="-6"/>
          <w:sz w:val="24"/>
          <w:szCs w:val="24"/>
          <w:lang w:val="en-GB" w:eastAsia="lv-LV"/>
        </w:rPr>
        <w:t>aulukko</w:t>
      </w:r>
      <w:proofErr w:type="spellEnd"/>
      <w:r w:rsidRPr="002D627E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r w:rsidR="00700EB1" w:rsidRPr="002D627E">
        <w:rPr>
          <w:rFonts w:eastAsia="Times New Roman" w:cs="Arial"/>
          <w:b/>
          <w:spacing w:val="-6"/>
          <w:sz w:val="24"/>
          <w:szCs w:val="24"/>
          <w:lang w:val="en-GB" w:eastAsia="lv-LV"/>
        </w:rPr>
        <w:t>1.16</w:t>
      </w:r>
      <w:r w:rsidRPr="002D627E">
        <w:rPr>
          <w:rFonts w:eastAsia="Times New Roman" w:cs="Arial"/>
          <w:b/>
          <w:spacing w:val="-6"/>
          <w:sz w:val="24"/>
          <w:szCs w:val="24"/>
          <w:lang w:val="en-GB" w:eastAsia="lv-LV"/>
        </w:rPr>
        <w:t>.</w:t>
      </w:r>
      <w:r w:rsidR="009B0354" w:rsidRPr="002D627E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2D627E" w:rsidRPr="002D627E">
        <w:rPr>
          <w:rFonts w:eastAsia="Times New Roman" w:cs="Arial"/>
          <w:bCs/>
          <w:spacing w:val="-6"/>
          <w:sz w:val="24"/>
          <w:szCs w:val="24"/>
          <w:lang w:val="en-GB" w:eastAsia="lv-LV"/>
        </w:rPr>
        <w:t>Puun</w:t>
      </w:r>
      <w:proofErr w:type="spellEnd"/>
      <w:r w:rsidR="002D627E" w:rsidRPr="002D627E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2D627E" w:rsidRPr="002D627E">
        <w:rPr>
          <w:rFonts w:eastAsia="Times New Roman" w:cs="Arial"/>
          <w:bCs/>
          <w:spacing w:val="-6"/>
          <w:sz w:val="24"/>
          <w:szCs w:val="24"/>
          <w:lang w:val="en-GB" w:eastAsia="lv-LV"/>
        </w:rPr>
        <w:t>käsiteltävyyden</w:t>
      </w:r>
      <w:proofErr w:type="spellEnd"/>
      <w:r w:rsidR="002D627E" w:rsidRPr="002D627E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2D627E" w:rsidRPr="002D627E">
        <w:rPr>
          <w:rFonts w:eastAsia="Times New Roman" w:cs="Arial"/>
          <w:bCs/>
          <w:spacing w:val="-6"/>
          <w:sz w:val="24"/>
          <w:szCs w:val="24"/>
          <w:lang w:val="en-GB" w:eastAsia="lv-LV"/>
        </w:rPr>
        <w:t>luokitus</w:t>
      </w:r>
      <w:proofErr w:type="spellEnd"/>
    </w:p>
    <w:tbl>
      <w:tblPr>
        <w:tblStyle w:val="TaulukkoRuudukko"/>
        <w:tblW w:w="9067" w:type="dxa"/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6237"/>
      </w:tblGrid>
      <w:tr w:rsidR="000B5B6D" w:rsidRPr="00A72A8C" w14:paraId="41A00F16" w14:textId="77777777" w:rsidTr="009653CF">
        <w:tc>
          <w:tcPr>
            <w:tcW w:w="1271" w:type="dxa"/>
            <w:vAlign w:val="center"/>
          </w:tcPr>
          <w:p w14:paraId="26774834" w14:textId="01D4A9E5" w:rsidR="000B5B6D" w:rsidRPr="00A72A8C" w:rsidRDefault="00141B0C" w:rsidP="001711A0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cs="Arial"/>
                <w:bCs/>
                <w:spacing w:val="-6"/>
                <w:lang w:val="en-GB"/>
              </w:rPr>
              <w:t>Luokka</w:t>
            </w:r>
            <w:proofErr w:type="spellEnd"/>
          </w:p>
        </w:tc>
        <w:tc>
          <w:tcPr>
            <w:tcW w:w="1559" w:type="dxa"/>
            <w:vAlign w:val="center"/>
          </w:tcPr>
          <w:p w14:paraId="4919C59C" w14:textId="2EA21AB5" w:rsidR="000B5B6D" w:rsidRPr="00A72A8C" w:rsidRDefault="00141B0C" w:rsidP="001711A0">
            <w:pPr>
              <w:rPr>
                <w:rFonts w:cs="Arial"/>
                <w:spacing w:val="-6"/>
                <w:lang w:val="en-GB"/>
              </w:rPr>
            </w:pPr>
            <w:r>
              <w:rPr>
                <w:rFonts w:cs="Arial"/>
                <w:bCs/>
                <w:spacing w:val="-6"/>
                <w:lang w:val="en-GB"/>
              </w:rPr>
              <w:t>Kuvaus</w:t>
            </w:r>
            <w:r w:rsidR="000B5B6D" w:rsidRPr="00A72A8C">
              <w:rPr>
                <w:rFonts w:cs="Arial"/>
                <w:bCs/>
                <w:spacing w:val="-6"/>
                <w:vertAlign w:val="superscript"/>
                <w:lang w:val="en-GB"/>
              </w:rPr>
              <w:t>1</w:t>
            </w:r>
            <w:r w:rsidR="005B7E2D" w:rsidRPr="00A72A8C">
              <w:rPr>
                <w:rFonts w:cs="Arial"/>
                <w:bCs/>
                <w:spacing w:val="-6"/>
                <w:vertAlign w:val="superscript"/>
                <w:lang w:val="en-GB"/>
              </w:rPr>
              <w:t>*</w:t>
            </w:r>
            <w:r w:rsidR="00063FC9">
              <w:rPr>
                <w:rFonts w:cs="Arial"/>
                <w:bCs/>
                <w:spacing w:val="-6"/>
                <w:vertAlign w:val="superscript"/>
                <w:lang w:val="en-GB"/>
              </w:rPr>
              <w:t xml:space="preserve"> </w:t>
            </w:r>
            <w:r w:rsidR="00063FC9" w:rsidRPr="00063FC9">
              <w:rPr>
                <w:rFonts w:eastAsia="Times New Roman" w:cs="Arial"/>
                <w:b/>
                <w:bCs/>
                <w:spacing w:val="-6"/>
                <w:lang w:val="en-GB" w:eastAsia="lv-LV"/>
              </w:rPr>
              <w:t> </w:t>
            </w:r>
          </w:p>
        </w:tc>
        <w:tc>
          <w:tcPr>
            <w:tcW w:w="6237" w:type="dxa"/>
            <w:vAlign w:val="center"/>
          </w:tcPr>
          <w:p w14:paraId="7CBEDFE3" w14:textId="2AA4A679" w:rsidR="000B5B6D" w:rsidRPr="00A72A8C" w:rsidRDefault="00141B0C" w:rsidP="001711A0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cs="Arial"/>
                <w:bCs/>
                <w:spacing w:val="-6"/>
                <w:lang w:val="en-GB"/>
              </w:rPr>
              <w:t>Selitys</w:t>
            </w:r>
            <w:proofErr w:type="spellEnd"/>
          </w:p>
        </w:tc>
      </w:tr>
      <w:tr w:rsidR="00677245" w:rsidRPr="00A72A8C" w14:paraId="00BC483E" w14:textId="77777777" w:rsidTr="009E407E">
        <w:tc>
          <w:tcPr>
            <w:tcW w:w="1271" w:type="dxa"/>
            <w:vAlign w:val="center"/>
          </w:tcPr>
          <w:p w14:paraId="346F9024" w14:textId="77777777" w:rsidR="00677245" w:rsidRPr="00A72A8C" w:rsidRDefault="00677245" w:rsidP="00677245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1</w:t>
            </w:r>
          </w:p>
        </w:tc>
        <w:tc>
          <w:tcPr>
            <w:tcW w:w="1559" w:type="dxa"/>
          </w:tcPr>
          <w:p w14:paraId="36F9840E" w14:textId="752E64C0" w:rsidR="00677245" w:rsidRPr="00A72A8C" w:rsidRDefault="00677245" w:rsidP="00677245">
            <w:pPr>
              <w:rPr>
                <w:rFonts w:cs="Arial"/>
                <w:spacing w:val="-6"/>
                <w:lang w:val="en-GB"/>
              </w:rPr>
            </w:pPr>
            <w:proofErr w:type="spellStart"/>
            <w:r w:rsidRPr="006A645D">
              <w:t>Helppo</w:t>
            </w:r>
            <w:proofErr w:type="spellEnd"/>
            <w:r w:rsidRPr="006A645D">
              <w:t xml:space="preserve"> </w:t>
            </w:r>
            <w:proofErr w:type="spellStart"/>
            <w:r w:rsidRPr="006A645D">
              <w:t>hoitaa</w:t>
            </w:r>
            <w:proofErr w:type="spellEnd"/>
          </w:p>
        </w:tc>
        <w:tc>
          <w:tcPr>
            <w:tcW w:w="6237" w:type="dxa"/>
            <w:vAlign w:val="center"/>
          </w:tcPr>
          <w:p w14:paraId="1D4BD1CC" w14:textId="11B03173" w:rsidR="00677245" w:rsidRPr="00A72A8C" w:rsidRDefault="00677245" w:rsidP="00677245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cs="Arial"/>
                <w:spacing w:val="-6"/>
                <w:lang w:val="en-GB"/>
              </w:rPr>
              <w:t>S</w:t>
            </w:r>
            <w:r w:rsidRPr="00677245">
              <w:rPr>
                <w:rFonts w:cs="Arial"/>
                <w:spacing w:val="-6"/>
                <w:lang w:val="en-GB"/>
              </w:rPr>
              <w:t>ahatavara</w:t>
            </w:r>
            <w:proofErr w:type="spellEnd"/>
            <w:r w:rsidRPr="00677245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677245">
              <w:rPr>
                <w:rFonts w:cs="Arial"/>
                <w:spacing w:val="-6"/>
                <w:lang w:val="en-GB"/>
              </w:rPr>
              <w:t>voidaan</w:t>
            </w:r>
            <w:proofErr w:type="spellEnd"/>
            <w:r w:rsidRPr="00677245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="005D0E84">
              <w:rPr>
                <w:rFonts w:cs="Arial"/>
                <w:spacing w:val="-6"/>
                <w:lang w:val="en-GB"/>
              </w:rPr>
              <w:t>käsitellä</w:t>
            </w:r>
            <w:proofErr w:type="spellEnd"/>
            <w:r w:rsidRPr="00677245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677245">
              <w:rPr>
                <w:rFonts w:cs="Arial"/>
                <w:spacing w:val="-6"/>
                <w:lang w:val="en-GB"/>
              </w:rPr>
              <w:t>kokonaan</w:t>
            </w:r>
            <w:proofErr w:type="spellEnd"/>
            <w:r w:rsidRPr="00677245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677245">
              <w:rPr>
                <w:rFonts w:cs="Arial"/>
                <w:spacing w:val="-6"/>
                <w:lang w:val="en-GB"/>
              </w:rPr>
              <w:t>painekäsittely</w:t>
            </w:r>
            <w:r>
              <w:rPr>
                <w:rFonts w:cs="Arial"/>
                <w:spacing w:val="-6"/>
                <w:lang w:val="en-GB"/>
              </w:rPr>
              <w:t>ssä</w:t>
            </w:r>
            <w:proofErr w:type="spellEnd"/>
            <w:r w:rsidRPr="00677245">
              <w:rPr>
                <w:rFonts w:cs="Arial"/>
                <w:spacing w:val="-6"/>
                <w:lang w:val="en-GB"/>
              </w:rPr>
              <w:t>.</w:t>
            </w:r>
          </w:p>
        </w:tc>
      </w:tr>
      <w:tr w:rsidR="00677245" w:rsidRPr="00A72A8C" w14:paraId="1D5EE304" w14:textId="77777777" w:rsidTr="009E407E">
        <w:tc>
          <w:tcPr>
            <w:tcW w:w="1271" w:type="dxa"/>
            <w:vAlign w:val="center"/>
          </w:tcPr>
          <w:p w14:paraId="522C30CA" w14:textId="77777777" w:rsidR="00677245" w:rsidRPr="00A72A8C" w:rsidRDefault="00677245" w:rsidP="00677245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2</w:t>
            </w:r>
          </w:p>
        </w:tc>
        <w:tc>
          <w:tcPr>
            <w:tcW w:w="1559" w:type="dxa"/>
          </w:tcPr>
          <w:p w14:paraId="04588D0E" w14:textId="06C31B16" w:rsidR="00677245" w:rsidRPr="00A72A8C" w:rsidRDefault="00677245" w:rsidP="00677245">
            <w:pPr>
              <w:rPr>
                <w:rFonts w:cs="Arial"/>
                <w:spacing w:val="-6"/>
                <w:lang w:val="en-GB"/>
              </w:rPr>
            </w:pPr>
            <w:proofErr w:type="spellStart"/>
            <w:r w:rsidRPr="006A645D">
              <w:t>Kohtalaisen</w:t>
            </w:r>
            <w:proofErr w:type="spellEnd"/>
            <w:r w:rsidRPr="006A645D">
              <w:t xml:space="preserve"> </w:t>
            </w:r>
            <w:proofErr w:type="spellStart"/>
            <w:r w:rsidRPr="006A645D">
              <w:t>helppohoitoinen</w:t>
            </w:r>
            <w:proofErr w:type="spellEnd"/>
          </w:p>
        </w:tc>
        <w:tc>
          <w:tcPr>
            <w:tcW w:w="6237" w:type="dxa"/>
            <w:vAlign w:val="center"/>
          </w:tcPr>
          <w:p w14:paraId="5427FE98" w14:textId="07F946F6" w:rsidR="00677245" w:rsidRPr="00A72A8C" w:rsidRDefault="005D0E84" w:rsidP="00677245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cs="Arial"/>
                <w:spacing w:val="-6"/>
                <w:lang w:val="en-GB"/>
              </w:rPr>
              <w:t>Y</w:t>
            </w:r>
            <w:r w:rsidRPr="005D0E84">
              <w:rPr>
                <w:rFonts w:cs="Arial"/>
                <w:spacing w:val="-6"/>
                <w:lang w:val="en-GB"/>
              </w:rPr>
              <w:t>leensä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täydellinen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lang w:val="en-GB"/>
              </w:rPr>
              <w:t>käsittely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ei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ole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mahdollista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,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mutta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3 tai 4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tunnin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kuluttua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painekäsittelyllä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voidaan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saavuttaa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yli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6 mm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sivuttainen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="006F1542">
              <w:rPr>
                <w:rFonts w:cs="Arial"/>
                <w:spacing w:val="-6"/>
                <w:lang w:val="en-GB"/>
              </w:rPr>
              <w:t>imeytyminen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havupu</w:t>
            </w:r>
            <w:r>
              <w:rPr>
                <w:rFonts w:cs="Arial"/>
                <w:spacing w:val="-6"/>
                <w:lang w:val="en-GB"/>
              </w:rPr>
              <w:t>issa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ja</w:t>
            </w:r>
            <w:proofErr w:type="spellEnd"/>
            <w:r w:rsidRPr="005D0E84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lang w:val="en-GB"/>
              </w:rPr>
              <w:t>suurin</w:t>
            </w:r>
            <w:proofErr w:type="spellEnd"/>
            <w:r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lang w:val="en-GB"/>
              </w:rPr>
              <w:t>osa</w:t>
            </w:r>
            <w:proofErr w:type="spellEnd"/>
            <w:r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D0E84">
              <w:rPr>
                <w:rFonts w:cs="Arial"/>
                <w:spacing w:val="-6"/>
                <w:lang w:val="en-GB"/>
              </w:rPr>
              <w:t>lehtipuissa</w:t>
            </w:r>
            <w:proofErr w:type="spellEnd"/>
            <w:r>
              <w:rPr>
                <w:rFonts w:cs="Arial"/>
                <w:spacing w:val="-6"/>
                <w:lang w:val="en-GB"/>
              </w:rPr>
              <w:t>.</w:t>
            </w:r>
          </w:p>
        </w:tc>
      </w:tr>
      <w:tr w:rsidR="00677245" w:rsidRPr="00A72A8C" w14:paraId="35388D05" w14:textId="77777777" w:rsidTr="009E407E">
        <w:tc>
          <w:tcPr>
            <w:tcW w:w="1271" w:type="dxa"/>
            <w:vAlign w:val="center"/>
          </w:tcPr>
          <w:p w14:paraId="5C37C31A" w14:textId="77777777" w:rsidR="00677245" w:rsidRPr="00A72A8C" w:rsidRDefault="00677245" w:rsidP="00677245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3</w:t>
            </w:r>
          </w:p>
        </w:tc>
        <w:tc>
          <w:tcPr>
            <w:tcW w:w="1559" w:type="dxa"/>
          </w:tcPr>
          <w:p w14:paraId="6244B48E" w14:textId="4DDC4F4B" w:rsidR="00677245" w:rsidRPr="00A72A8C" w:rsidRDefault="00677245" w:rsidP="00677245">
            <w:pPr>
              <w:rPr>
                <w:rFonts w:cs="Arial"/>
                <w:spacing w:val="-6"/>
                <w:lang w:val="en-GB"/>
              </w:rPr>
            </w:pPr>
            <w:proofErr w:type="spellStart"/>
            <w:r w:rsidRPr="006A645D">
              <w:t>Vaikea</w:t>
            </w:r>
            <w:proofErr w:type="spellEnd"/>
            <w:r w:rsidRPr="006A645D">
              <w:t xml:space="preserve"> </w:t>
            </w:r>
            <w:proofErr w:type="spellStart"/>
            <w:r w:rsidRPr="006A645D">
              <w:t>hoitaa</w:t>
            </w:r>
            <w:proofErr w:type="spellEnd"/>
          </w:p>
        </w:tc>
        <w:tc>
          <w:tcPr>
            <w:tcW w:w="6237" w:type="dxa"/>
            <w:vAlign w:val="center"/>
          </w:tcPr>
          <w:p w14:paraId="00CF8BF3" w14:textId="0E2960C0" w:rsidR="00677245" w:rsidRPr="00A72A8C" w:rsidRDefault="00FA4C42" w:rsidP="00677245">
            <w:pPr>
              <w:rPr>
                <w:rFonts w:cs="Arial"/>
                <w:spacing w:val="-6"/>
                <w:lang w:val="en-GB"/>
              </w:rPr>
            </w:pPr>
            <w:r w:rsidRPr="00FA4C42">
              <w:rPr>
                <w:rFonts w:cs="Arial"/>
                <w:spacing w:val="-6"/>
                <w:lang w:val="en-GB"/>
              </w:rPr>
              <w:t xml:space="preserve">3–4 </w:t>
            </w:r>
            <w:proofErr w:type="spellStart"/>
            <w:r w:rsidRPr="00FA4C42">
              <w:rPr>
                <w:rFonts w:cs="Arial"/>
                <w:spacing w:val="-6"/>
                <w:lang w:val="en-GB"/>
              </w:rPr>
              <w:t>tunnin</w:t>
            </w:r>
            <w:proofErr w:type="spellEnd"/>
            <w:r w:rsidRPr="00FA4C42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FA4C42">
              <w:rPr>
                <w:rFonts w:cs="Arial"/>
                <w:spacing w:val="-6"/>
                <w:lang w:val="en-GB"/>
              </w:rPr>
              <w:t>painekäsittely</w:t>
            </w:r>
            <w:proofErr w:type="spellEnd"/>
            <w:r w:rsidRPr="00FA4C42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FA4C42">
              <w:rPr>
                <w:rFonts w:cs="Arial"/>
                <w:spacing w:val="-6"/>
                <w:lang w:val="en-GB"/>
              </w:rPr>
              <w:t>ei</w:t>
            </w:r>
            <w:proofErr w:type="spellEnd"/>
            <w:r w:rsidRPr="00FA4C42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FA4C42">
              <w:rPr>
                <w:rFonts w:cs="Arial"/>
                <w:spacing w:val="-6"/>
                <w:lang w:val="en-GB"/>
              </w:rPr>
              <w:t>joh</w:t>
            </w:r>
            <w:r>
              <w:rPr>
                <w:rFonts w:cs="Arial"/>
                <w:spacing w:val="-6"/>
                <w:lang w:val="en-GB"/>
              </w:rPr>
              <w:t>d</w:t>
            </w:r>
            <w:r w:rsidRPr="00FA4C42">
              <w:rPr>
                <w:rFonts w:cs="Arial"/>
                <w:spacing w:val="-6"/>
                <w:lang w:val="en-GB"/>
              </w:rPr>
              <w:t>a</w:t>
            </w:r>
            <w:proofErr w:type="spellEnd"/>
            <w:r w:rsidRPr="00FA4C42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FA4C42">
              <w:rPr>
                <w:rFonts w:cs="Arial"/>
                <w:spacing w:val="-6"/>
                <w:lang w:val="en-GB"/>
              </w:rPr>
              <w:t>yli</w:t>
            </w:r>
            <w:proofErr w:type="spellEnd"/>
            <w:r w:rsidRPr="00FA4C42">
              <w:rPr>
                <w:rFonts w:cs="Arial"/>
                <w:spacing w:val="-6"/>
                <w:lang w:val="en-GB"/>
              </w:rPr>
              <w:t xml:space="preserve"> 3–6 </w:t>
            </w:r>
            <w:proofErr w:type="spellStart"/>
            <w:proofErr w:type="gramStart"/>
            <w:r w:rsidRPr="00FA4C42">
              <w:rPr>
                <w:rFonts w:cs="Arial"/>
                <w:spacing w:val="-6"/>
                <w:lang w:val="en-GB"/>
              </w:rPr>
              <w:t>mm:n</w:t>
            </w:r>
            <w:proofErr w:type="spellEnd"/>
            <w:proofErr w:type="gramEnd"/>
            <w:r w:rsidRPr="00FA4C42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FA4C42">
              <w:rPr>
                <w:rFonts w:cs="Arial"/>
                <w:spacing w:val="-6"/>
                <w:lang w:val="en-GB"/>
              </w:rPr>
              <w:t>sivuttaiseen</w:t>
            </w:r>
            <w:proofErr w:type="spellEnd"/>
            <w:r w:rsidRPr="00FA4C42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="006F1542">
              <w:rPr>
                <w:rFonts w:cs="Arial"/>
                <w:spacing w:val="-6"/>
                <w:lang w:val="en-GB"/>
              </w:rPr>
              <w:t>imeytymiseen</w:t>
            </w:r>
            <w:proofErr w:type="spellEnd"/>
            <w:r w:rsidRPr="00FA4C42">
              <w:rPr>
                <w:rFonts w:cs="Arial"/>
                <w:spacing w:val="-6"/>
                <w:lang w:val="en-GB"/>
              </w:rPr>
              <w:t>.</w:t>
            </w:r>
          </w:p>
        </w:tc>
      </w:tr>
      <w:tr w:rsidR="00677245" w:rsidRPr="00A72A8C" w14:paraId="1A8731EE" w14:textId="77777777" w:rsidTr="009E407E">
        <w:tc>
          <w:tcPr>
            <w:tcW w:w="1271" w:type="dxa"/>
            <w:vAlign w:val="center"/>
          </w:tcPr>
          <w:p w14:paraId="5586C4F2" w14:textId="77777777" w:rsidR="00677245" w:rsidRPr="00A72A8C" w:rsidRDefault="00677245" w:rsidP="00677245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4</w:t>
            </w:r>
          </w:p>
        </w:tc>
        <w:tc>
          <w:tcPr>
            <w:tcW w:w="1559" w:type="dxa"/>
          </w:tcPr>
          <w:p w14:paraId="2E3E4BDF" w14:textId="3F67E116" w:rsidR="00677245" w:rsidRPr="00A72A8C" w:rsidRDefault="00677245" w:rsidP="00677245">
            <w:pPr>
              <w:rPr>
                <w:rFonts w:cs="Arial"/>
                <w:spacing w:val="-6"/>
                <w:lang w:val="en-GB"/>
              </w:rPr>
            </w:pPr>
            <w:proofErr w:type="spellStart"/>
            <w:r w:rsidRPr="006A645D">
              <w:t>Erittäin</w:t>
            </w:r>
            <w:proofErr w:type="spellEnd"/>
            <w:r w:rsidRPr="006A645D">
              <w:t xml:space="preserve"> </w:t>
            </w:r>
            <w:proofErr w:type="spellStart"/>
            <w:r w:rsidRPr="006A645D">
              <w:t>vaikea</w:t>
            </w:r>
            <w:proofErr w:type="spellEnd"/>
            <w:r w:rsidRPr="006A645D">
              <w:t xml:space="preserve"> </w:t>
            </w:r>
            <w:proofErr w:type="spellStart"/>
            <w:r w:rsidRPr="006A645D">
              <w:t>hoitaa</w:t>
            </w:r>
            <w:proofErr w:type="spellEnd"/>
          </w:p>
        </w:tc>
        <w:tc>
          <w:tcPr>
            <w:tcW w:w="6237" w:type="dxa"/>
            <w:vAlign w:val="center"/>
          </w:tcPr>
          <w:p w14:paraId="26F184FA" w14:textId="4916909B" w:rsidR="00677245" w:rsidRPr="00A72A8C" w:rsidRDefault="00A5288A" w:rsidP="00677245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cs="Arial"/>
                <w:spacing w:val="-6"/>
                <w:lang w:val="en-GB"/>
              </w:rPr>
              <w:t>V</w:t>
            </w:r>
            <w:r w:rsidRPr="00A5288A">
              <w:rPr>
                <w:rFonts w:cs="Arial"/>
                <w:spacing w:val="-6"/>
                <w:lang w:val="en-GB"/>
              </w:rPr>
              <w:t>ähän</w:t>
            </w:r>
            <w:proofErr w:type="spellEnd"/>
            <w:r w:rsidRPr="00A5288A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A5288A">
              <w:rPr>
                <w:rFonts w:cs="Arial"/>
                <w:spacing w:val="-6"/>
                <w:lang w:val="en-GB"/>
              </w:rPr>
              <w:t>säilöntäaine</w:t>
            </w:r>
            <w:r>
              <w:rPr>
                <w:rFonts w:cs="Arial"/>
                <w:spacing w:val="-6"/>
                <w:lang w:val="en-GB"/>
              </w:rPr>
              <w:t>it</w:t>
            </w:r>
            <w:r w:rsidRPr="00A5288A">
              <w:rPr>
                <w:rFonts w:cs="Arial"/>
                <w:spacing w:val="-6"/>
                <w:lang w:val="en-GB"/>
              </w:rPr>
              <w:t>a</w:t>
            </w:r>
            <w:proofErr w:type="spellEnd"/>
            <w:r w:rsidRPr="00A5288A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A5288A">
              <w:rPr>
                <w:rFonts w:cs="Arial"/>
                <w:spacing w:val="-6"/>
                <w:lang w:val="en-GB"/>
              </w:rPr>
              <w:t>imeytyy</w:t>
            </w:r>
            <w:proofErr w:type="spellEnd"/>
            <w:r w:rsidRPr="00A5288A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A5288A">
              <w:rPr>
                <w:rFonts w:cs="Arial"/>
                <w:spacing w:val="-6"/>
                <w:lang w:val="en-GB"/>
              </w:rPr>
              <w:t>jopa</w:t>
            </w:r>
            <w:proofErr w:type="spellEnd"/>
            <w:r w:rsidRPr="00A5288A">
              <w:rPr>
                <w:rFonts w:cs="Arial"/>
                <w:spacing w:val="-6"/>
                <w:lang w:val="en-GB"/>
              </w:rPr>
              <w:t xml:space="preserve"> 3–4 </w:t>
            </w:r>
            <w:proofErr w:type="spellStart"/>
            <w:r w:rsidRPr="00A5288A">
              <w:rPr>
                <w:rFonts w:cs="Arial"/>
                <w:spacing w:val="-6"/>
                <w:lang w:val="en-GB"/>
              </w:rPr>
              <w:t>tunnin</w:t>
            </w:r>
            <w:proofErr w:type="spellEnd"/>
            <w:r w:rsidRPr="00A5288A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A5288A">
              <w:rPr>
                <w:rFonts w:cs="Arial"/>
                <w:spacing w:val="-6"/>
                <w:lang w:val="en-GB"/>
              </w:rPr>
              <w:t>kuluttua</w:t>
            </w:r>
            <w:proofErr w:type="spellEnd"/>
            <w:r w:rsidRPr="00A5288A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A5288A">
              <w:rPr>
                <w:rFonts w:cs="Arial"/>
                <w:spacing w:val="-6"/>
                <w:lang w:val="en-GB"/>
              </w:rPr>
              <w:t>painekäsittelystä</w:t>
            </w:r>
            <w:proofErr w:type="spellEnd"/>
            <w:r>
              <w:rPr>
                <w:rFonts w:cs="Arial"/>
                <w:spacing w:val="-6"/>
                <w:lang w:val="en-GB"/>
              </w:rPr>
              <w:t xml:space="preserve">. </w:t>
            </w:r>
            <w:proofErr w:type="spellStart"/>
            <w:r>
              <w:rPr>
                <w:rFonts w:cs="Arial"/>
                <w:spacing w:val="-6"/>
                <w:lang w:val="en-GB"/>
              </w:rPr>
              <w:t>S</w:t>
            </w:r>
            <w:r w:rsidRPr="00A5288A">
              <w:rPr>
                <w:rFonts w:cs="Arial"/>
                <w:spacing w:val="-6"/>
                <w:lang w:val="en-GB"/>
              </w:rPr>
              <w:t>ekä</w:t>
            </w:r>
            <w:proofErr w:type="spellEnd"/>
            <w:r w:rsidRPr="00A5288A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A5288A">
              <w:rPr>
                <w:rFonts w:cs="Arial"/>
                <w:spacing w:val="-6"/>
                <w:lang w:val="en-GB"/>
              </w:rPr>
              <w:t>sivuttais</w:t>
            </w:r>
            <w:proofErr w:type="spellEnd"/>
            <w:r w:rsidRPr="00A5288A">
              <w:rPr>
                <w:rFonts w:cs="Arial"/>
                <w:spacing w:val="-6"/>
                <w:lang w:val="en-GB"/>
              </w:rPr>
              <w:t xml:space="preserve">- </w:t>
            </w:r>
            <w:proofErr w:type="spellStart"/>
            <w:r w:rsidRPr="00A5288A">
              <w:rPr>
                <w:rFonts w:cs="Arial"/>
                <w:spacing w:val="-6"/>
                <w:lang w:val="en-GB"/>
              </w:rPr>
              <w:t>että</w:t>
            </w:r>
            <w:proofErr w:type="spellEnd"/>
            <w:r w:rsidRPr="00A5288A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A5288A">
              <w:rPr>
                <w:rFonts w:cs="Arial"/>
                <w:spacing w:val="-6"/>
                <w:lang w:val="en-GB"/>
              </w:rPr>
              <w:t>pituussuuntainen</w:t>
            </w:r>
            <w:proofErr w:type="spellEnd"/>
            <w:r w:rsidRPr="00A5288A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lang w:val="en-GB"/>
              </w:rPr>
              <w:t>imeytyminen</w:t>
            </w:r>
            <w:proofErr w:type="spellEnd"/>
            <w:r w:rsidRPr="00A5288A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A5288A">
              <w:rPr>
                <w:rFonts w:cs="Arial"/>
                <w:spacing w:val="-6"/>
                <w:lang w:val="en-GB"/>
              </w:rPr>
              <w:t>minimaali</w:t>
            </w:r>
            <w:r w:rsidR="00191400">
              <w:rPr>
                <w:rFonts w:cs="Arial"/>
                <w:spacing w:val="-6"/>
                <w:lang w:val="en-GB"/>
              </w:rPr>
              <w:t>sta</w:t>
            </w:r>
            <w:proofErr w:type="spellEnd"/>
            <w:r w:rsidR="00191400">
              <w:rPr>
                <w:rFonts w:cs="Arial"/>
                <w:spacing w:val="-6"/>
                <w:lang w:val="en-GB"/>
              </w:rPr>
              <w:t>.</w:t>
            </w:r>
          </w:p>
        </w:tc>
      </w:tr>
    </w:tbl>
    <w:p w14:paraId="23034ADB" w14:textId="0B5E47B7" w:rsidR="000B5B6D" w:rsidRPr="00063FC9" w:rsidRDefault="00063FC9" w:rsidP="001711A0">
      <w:pPr>
        <w:rPr>
          <w:rFonts w:eastAsia="Times New Roman" w:cs="Arial"/>
          <w:spacing w:val="-6"/>
          <w:lang w:val="en-GB" w:eastAsia="lv-LV"/>
        </w:rPr>
      </w:pPr>
      <w:r>
        <w:rPr>
          <w:rFonts w:eastAsia="Times New Roman" w:cs="Arial"/>
          <w:b/>
          <w:bCs/>
          <w:spacing w:val="-6"/>
          <w:lang w:val="en-GB" w:eastAsia="lv-LV"/>
        </w:rPr>
        <w:t xml:space="preserve">Huom. </w:t>
      </w:r>
      <w:r w:rsidR="000B5B6D" w:rsidRPr="00063FC9">
        <w:rPr>
          <w:rFonts w:eastAsia="Times New Roman" w:cs="Arial"/>
          <w:b/>
          <w:bCs/>
          <w:spacing w:val="-6"/>
          <w:lang w:val="en-GB" w:eastAsia="lv-LV"/>
        </w:rPr>
        <w:t>   </w:t>
      </w:r>
      <w:proofErr w:type="spellStart"/>
      <w:r w:rsidRPr="00063FC9">
        <w:rPr>
          <w:rFonts w:eastAsia="Times New Roman" w:cs="Arial"/>
          <w:spacing w:val="-6"/>
          <w:lang w:val="en-GB" w:eastAsia="lv-LV"/>
        </w:rPr>
        <w:t>Historiallisesti</w:t>
      </w:r>
      <w:proofErr w:type="spellEnd"/>
      <w:r w:rsidRPr="00063FC9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063FC9">
        <w:rPr>
          <w:rFonts w:eastAsia="Times New Roman" w:cs="Arial"/>
          <w:spacing w:val="-6"/>
          <w:lang w:val="en-GB" w:eastAsia="lv-LV"/>
        </w:rPr>
        <w:t>hoidettavuustiedoissa</w:t>
      </w:r>
      <w:proofErr w:type="spellEnd"/>
      <w:r w:rsidRPr="00063FC9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063FC9">
        <w:rPr>
          <w:rFonts w:eastAsia="Times New Roman" w:cs="Arial"/>
          <w:spacing w:val="-6"/>
          <w:lang w:val="en-GB" w:eastAsia="lv-LV"/>
        </w:rPr>
        <w:t>voidaan</w:t>
      </w:r>
      <w:proofErr w:type="spellEnd"/>
      <w:r w:rsidRPr="00063FC9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063FC9">
        <w:rPr>
          <w:rFonts w:eastAsia="Times New Roman" w:cs="Arial"/>
          <w:spacing w:val="-6"/>
          <w:lang w:val="en-GB" w:eastAsia="lv-LV"/>
        </w:rPr>
        <w:t>käyttää</w:t>
      </w:r>
      <w:proofErr w:type="spellEnd"/>
      <w:r w:rsidRPr="00063FC9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063FC9">
        <w:rPr>
          <w:rFonts w:eastAsia="Times New Roman" w:cs="Arial"/>
          <w:spacing w:val="-6"/>
          <w:lang w:val="en-GB" w:eastAsia="lv-LV"/>
        </w:rPr>
        <w:t>muita</w:t>
      </w:r>
      <w:proofErr w:type="spellEnd"/>
      <w:r w:rsidRPr="00063FC9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063FC9">
        <w:rPr>
          <w:rFonts w:eastAsia="Times New Roman" w:cs="Arial"/>
          <w:spacing w:val="-6"/>
          <w:lang w:val="en-GB" w:eastAsia="lv-LV"/>
        </w:rPr>
        <w:t>kuvaavia</w:t>
      </w:r>
      <w:proofErr w:type="spellEnd"/>
      <w:r w:rsidRPr="00063FC9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063FC9">
        <w:rPr>
          <w:rFonts w:eastAsia="Times New Roman" w:cs="Arial"/>
          <w:spacing w:val="-6"/>
          <w:lang w:val="en-GB" w:eastAsia="lv-LV"/>
        </w:rPr>
        <w:t>termejä</w:t>
      </w:r>
      <w:proofErr w:type="spellEnd"/>
      <w:r w:rsidRPr="00063FC9">
        <w:rPr>
          <w:rFonts w:eastAsia="Times New Roman" w:cs="Arial"/>
          <w:spacing w:val="-6"/>
          <w:lang w:val="en-GB" w:eastAsia="lv-LV"/>
        </w:rPr>
        <w:t xml:space="preserve">, </w:t>
      </w:r>
      <w:proofErr w:type="spellStart"/>
      <w:r w:rsidRPr="00063FC9">
        <w:rPr>
          <w:rFonts w:eastAsia="Times New Roman" w:cs="Arial"/>
          <w:spacing w:val="-6"/>
          <w:lang w:val="en-GB" w:eastAsia="lv-LV"/>
        </w:rPr>
        <w:t>jotka</w:t>
      </w:r>
      <w:proofErr w:type="spellEnd"/>
      <w:r w:rsidRPr="00063FC9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063FC9">
        <w:rPr>
          <w:rFonts w:eastAsia="Times New Roman" w:cs="Arial"/>
          <w:spacing w:val="-6"/>
          <w:lang w:val="en-GB" w:eastAsia="lv-LV"/>
        </w:rPr>
        <w:t>vastaavat</w:t>
      </w:r>
      <w:proofErr w:type="spellEnd"/>
      <w:r w:rsidRPr="00063FC9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063FC9">
        <w:rPr>
          <w:rFonts w:eastAsia="Times New Roman" w:cs="Arial"/>
          <w:spacing w:val="-6"/>
          <w:lang w:val="en-GB" w:eastAsia="lv-LV"/>
        </w:rPr>
        <w:t>käsiteltävyysluokkia</w:t>
      </w:r>
      <w:proofErr w:type="spellEnd"/>
      <w:r w:rsidRPr="00063FC9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 w:rsidRPr="00063FC9">
        <w:rPr>
          <w:rFonts w:eastAsia="Times New Roman" w:cs="Arial"/>
          <w:spacing w:val="-6"/>
          <w:lang w:val="en-GB" w:eastAsia="lv-LV"/>
        </w:rPr>
        <w:t>seuraavasti</w:t>
      </w:r>
      <w:proofErr w:type="spellEnd"/>
      <w:r w:rsidRPr="00063FC9">
        <w:rPr>
          <w:rFonts w:eastAsia="Times New Roman" w:cs="Arial"/>
          <w:spacing w:val="-6"/>
          <w:lang w:val="en-GB" w:eastAsia="lv-LV"/>
        </w:rPr>
        <w:t xml:space="preserve">: </w:t>
      </w:r>
      <w:proofErr w:type="spellStart"/>
      <w:r w:rsidRPr="00063FC9">
        <w:rPr>
          <w:rFonts w:eastAsia="Times New Roman" w:cs="Arial"/>
          <w:spacing w:val="-6"/>
          <w:lang w:val="en-GB" w:eastAsia="lv-LV"/>
        </w:rPr>
        <w:t>Luokka</w:t>
      </w:r>
      <w:proofErr w:type="spellEnd"/>
      <w:r w:rsidRPr="00063FC9">
        <w:rPr>
          <w:rFonts w:eastAsia="Times New Roman" w:cs="Arial"/>
          <w:spacing w:val="-6"/>
          <w:lang w:val="en-GB" w:eastAsia="lv-LV"/>
        </w:rPr>
        <w:t xml:space="preserve"> </w:t>
      </w:r>
      <w:r w:rsidR="00C91078" w:rsidRPr="00063FC9">
        <w:rPr>
          <w:rFonts w:eastAsia="Times New Roman" w:cs="Arial"/>
          <w:spacing w:val="-6"/>
          <w:lang w:val="en-GB" w:eastAsia="lv-LV"/>
        </w:rPr>
        <w:t>1</w:t>
      </w:r>
      <w:r w:rsidR="005B7E2D" w:rsidRPr="00063FC9">
        <w:rPr>
          <w:rFonts w:eastAsia="Times New Roman" w:cs="Arial"/>
          <w:spacing w:val="-6"/>
          <w:lang w:val="en-GB" w:eastAsia="lv-LV"/>
        </w:rPr>
        <w:t>*</w:t>
      </w:r>
      <w:r w:rsidR="00C91078" w:rsidRPr="00063FC9">
        <w:rPr>
          <w:rFonts w:eastAsia="Times New Roman" w:cs="Arial"/>
          <w:spacing w:val="-6"/>
          <w:lang w:val="en-GB" w:eastAsia="lv-LV"/>
        </w:rPr>
        <w:t xml:space="preserve">   </w:t>
      </w:r>
      <w:proofErr w:type="spellStart"/>
      <w:r>
        <w:rPr>
          <w:rFonts w:eastAsia="Times New Roman" w:cs="Arial"/>
          <w:spacing w:val="-6"/>
          <w:lang w:val="en-GB" w:eastAsia="lv-LV"/>
        </w:rPr>
        <w:t>läpäisenä</w:t>
      </w:r>
      <w:proofErr w:type="spellEnd"/>
      <w:r>
        <w:rPr>
          <w:rFonts w:eastAsia="Times New Roman" w:cs="Arial"/>
          <w:spacing w:val="-6"/>
          <w:lang w:val="en-GB" w:eastAsia="lv-LV"/>
        </w:rPr>
        <w:t>,</w:t>
      </w:r>
      <w:r w:rsidR="00C91078" w:rsidRPr="00063FC9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lang w:val="en-GB" w:eastAsia="lv-LV"/>
        </w:rPr>
        <w:t>luokka</w:t>
      </w:r>
      <w:proofErr w:type="spellEnd"/>
      <w:r w:rsidR="000B5B6D" w:rsidRPr="00063FC9">
        <w:rPr>
          <w:rFonts w:eastAsia="Times New Roman" w:cs="Arial"/>
          <w:spacing w:val="-6"/>
          <w:lang w:val="en-GB" w:eastAsia="lv-LV"/>
        </w:rPr>
        <w:t xml:space="preserve"> 2   </w:t>
      </w:r>
      <w:proofErr w:type="spellStart"/>
      <w:r>
        <w:rPr>
          <w:rFonts w:eastAsia="Times New Roman" w:cs="Arial"/>
          <w:spacing w:val="-6"/>
          <w:lang w:val="en-GB" w:eastAsia="lv-LV"/>
        </w:rPr>
        <w:t>kohtalaisen</w:t>
      </w:r>
      <w:proofErr w:type="spellEnd"/>
      <w:r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lang w:val="en-GB" w:eastAsia="lv-LV"/>
        </w:rPr>
        <w:t>kestävä</w:t>
      </w:r>
      <w:proofErr w:type="spellEnd"/>
      <w:r>
        <w:rPr>
          <w:rFonts w:eastAsia="Times New Roman" w:cs="Arial"/>
          <w:spacing w:val="-6"/>
          <w:lang w:val="en-GB" w:eastAsia="lv-LV"/>
        </w:rPr>
        <w:t>,</w:t>
      </w:r>
      <w:r w:rsidR="00C91078" w:rsidRPr="00063FC9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lang w:val="en-GB" w:eastAsia="lv-LV"/>
        </w:rPr>
        <w:t>luokka</w:t>
      </w:r>
      <w:proofErr w:type="spellEnd"/>
      <w:r w:rsidR="00C91078" w:rsidRPr="00063FC9">
        <w:rPr>
          <w:rFonts w:eastAsia="Times New Roman" w:cs="Arial"/>
          <w:spacing w:val="-6"/>
          <w:lang w:val="en-GB" w:eastAsia="lv-LV"/>
        </w:rPr>
        <w:t xml:space="preserve"> 3   </w:t>
      </w:r>
      <w:proofErr w:type="spellStart"/>
      <w:r>
        <w:rPr>
          <w:rFonts w:eastAsia="Times New Roman" w:cs="Arial"/>
          <w:spacing w:val="-6"/>
          <w:lang w:val="en-GB" w:eastAsia="lv-LV"/>
        </w:rPr>
        <w:t>kestävä</w:t>
      </w:r>
      <w:proofErr w:type="spellEnd"/>
      <w:r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lang w:val="en-GB" w:eastAsia="lv-LV"/>
        </w:rPr>
        <w:t>ja</w:t>
      </w:r>
      <w:proofErr w:type="spellEnd"/>
      <w:r w:rsidR="00C91078" w:rsidRPr="00063FC9"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lang w:val="en-GB" w:eastAsia="lv-LV"/>
        </w:rPr>
        <w:t>luokka</w:t>
      </w:r>
      <w:proofErr w:type="spellEnd"/>
      <w:r w:rsidR="000B5B6D" w:rsidRPr="00063FC9">
        <w:rPr>
          <w:rFonts w:eastAsia="Times New Roman" w:cs="Arial"/>
          <w:spacing w:val="-6"/>
          <w:lang w:val="en-GB" w:eastAsia="lv-LV"/>
        </w:rPr>
        <w:t xml:space="preserve"> 4   </w:t>
      </w:r>
      <w:proofErr w:type="spellStart"/>
      <w:r>
        <w:rPr>
          <w:rFonts w:eastAsia="Times New Roman" w:cs="Arial"/>
          <w:spacing w:val="-6"/>
          <w:lang w:val="en-GB" w:eastAsia="lv-LV"/>
        </w:rPr>
        <w:t>erittäin</w:t>
      </w:r>
      <w:proofErr w:type="spellEnd"/>
      <w:r>
        <w:rPr>
          <w:rFonts w:eastAsia="Times New Roman" w:cs="Arial"/>
          <w:spacing w:val="-6"/>
          <w:lang w:val="en-GB" w:eastAsia="lv-LV"/>
        </w:rPr>
        <w:t xml:space="preserve"> </w:t>
      </w:r>
      <w:proofErr w:type="spellStart"/>
      <w:r>
        <w:rPr>
          <w:rFonts w:eastAsia="Times New Roman" w:cs="Arial"/>
          <w:spacing w:val="-6"/>
          <w:lang w:val="en-GB" w:eastAsia="lv-LV"/>
        </w:rPr>
        <w:t>kestävä</w:t>
      </w:r>
      <w:proofErr w:type="spellEnd"/>
      <w:r w:rsidR="000B5B6D" w:rsidRPr="00063FC9">
        <w:rPr>
          <w:rFonts w:eastAsia="Times New Roman" w:cs="Arial"/>
          <w:spacing w:val="-6"/>
          <w:lang w:val="en-GB" w:eastAsia="lv-LV"/>
        </w:rPr>
        <w:t>.</w:t>
      </w:r>
    </w:p>
    <w:p w14:paraId="5D6A177E" w14:textId="77777777" w:rsidR="000B5B6D" w:rsidRPr="00A72A8C" w:rsidRDefault="000B5B6D" w:rsidP="001711A0">
      <w:pPr>
        <w:ind w:right="92"/>
        <w:contextualSpacing/>
        <w:rPr>
          <w:rFonts w:cs="Arial"/>
          <w:spacing w:val="-6"/>
          <w:sz w:val="24"/>
          <w:szCs w:val="24"/>
          <w:lang w:val="en-GB"/>
        </w:rPr>
      </w:pPr>
    </w:p>
    <w:p w14:paraId="4A142141" w14:textId="55DDA777" w:rsidR="000B5B6D" w:rsidRPr="00A72A8C" w:rsidRDefault="000C6D6E" w:rsidP="001711A0">
      <w:pPr>
        <w:ind w:right="92"/>
        <w:contextualSpacing/>
        <w:rPr>
          <w:rFonts w:cs="Arial"/>
          <w:spacing w:val="-6"/>
          <w:sz w:val="24"/>
          <w:szCs w:val="24"/>
          <w:lang w:val="en-GB"/>
        </w:rPr>
      </w:pPr>
      <w:proofErr w:type="spellStart"/>
      <w:r>
        <w:rPr>
          <w:rFonts w:cs="Arial"/>
          <w:spacing w:val="-6"/>
          <w:sz w:val="24"/>
          <w:szCs w:val="24"/>
          <w:lang w:val="en-GB"/>
        </w:rPr>
        <w:t>Ali</w:t>
      </w:r>
      <w:r w:rsidRPr="000C6D6E">
        <w:rPr>
          <w:rFonts w:cs="Arial"/>
          <w:spacing w:val="-6"/>
          <w:sz w:val="24"/>
          <w:szCs w:val="24"/>
          <w:lang w:val="en-GB"/>
        </w:rPr>
        <w:t>paineprosessissa</w:t>
      </w:r>
      <w:proofErr w:type="spellEnd"/>
      <w:r w:rsidRPr="000C6D6E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C6D6E">
        <w:rPr>
          <w:rFonts w:cs="Arial"/>
          <w:spacing w:val="-6"/>
          <w:sz w:val="24"/>
          <w:szCs w:val="24"/>
          <w:lang w:val="en-GB"/>
        </w:rPr>
        <w:t>käsitellään</w:t>
      </w:r>
      <w:proofErr w:type="spellEnd"/>
      <w:r w:rsidRPr="000C6D6E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C6D6E">
        <w:rPr>
          <w:rFonts w:cs="Arial"/>
          <w:spacing w:val="-6"/>
          <w:sz w:val="24"/>
          <w:szCs w:val="24"/>
          <w:lang w:val="en-GB"/>
        </w:rPr>
        <w:t>pääosin</w:t>
      </w:r>
      <w:proofErr w:type="spellEnd"/>
      <w:r w:rsidRPr="000C6D6E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C6D6E">
        <w:rPr>
          <w:rFonts w:cs="Arial"/>
          <w:spacing w:val="-6"/>
          <w:sz w:val="24"/>
          <w:szCs w:val="24"/>
          <w:lang w:val="en-GB"/>
        </w:rPr>
        <w:t>havupuita</w:t>
      </w:r>
      <w:proofErr w:type="spellEnd"/>
      <w:r w:rsidRPr="000C6D6E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0C6D6E">
        <w:rPr>
          <w:rFonts w:cs="Arial"/>
          <w:spacing w:val="-6"/>
          <w:sz w:val="24"/>
          <w:szCs w:val="24"/>
          <w:lang w:val="en-GB"/>
        </w:rPr>
        <w:t>joista</w:t>
      </w:r>
      <w:proofErr w:type="spellEnd"/>
      <w:r w:rsidRPr="000C6D6E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C6D6E">
        <w:rPr>
          <w:rFonts w:cs="Arial"/>
          <w:spacing w:val="-6"/>
          <w:sz w:val="24"/>
          <w:szCs w:val="24"/>
          <w:lang w:val="en-GB"/>
        </w:rPr>
        <w:t>osalla</w:t>
      </w:r>
      <w:proofErr w:type="spellEnd"/>
      <w:r w:rsidRPr="000C6D6E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0C6D6E">
        <w:rPr>
          <w:rFonts w:cs="Arial"/>
          <w:spacing w:val="-6"/>
          <w:sz w:val="24"/>
          <w:szCs w:val="24"/>
          <w:lang w:val="en-GB"/>
        </w:rPr>
        <w:t>hyvin</w:t>
      </w:r>
      <w:proofErr w:type="spellEnd"/>
      <w:r w:rsidRPr="000C6D6E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C6D6E">
        <w:rPr>
          <w:rFonts w:cs="Arial"/>
          <w:spacing w:val="-6"/>
          <w:sz w:val="24"/>
          <w:szCs w:val="24"/>
          <w:lang w:val="en-GB"/>
        </w:rPr>
        <w:t>erilaisia</w:t>
      </w:r>
      <w:proofErr w:type="spellEnd"/>
      <w:r w:rsidRPr="000C6D6E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C6D6E">
        <w:rPr>
          <w:rFonts w:cs="Arial"/>
          <w:spacing w:val="-6"/>
          <w:sz w:val="24"/>
          <w:szCs w:val="24"/>
          <w:lang w:val="en-GB"/>
        </w:rPr>
        <w:t>käsiteltävyystasoja</w:t>
      </w:r>
      <w:proofErr w:type="spellEnd"/>
      <w:r w:rsidRPr="000C6D6E">
        <w:rPr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0C6D6E">
        <w:rPr>
          <w:rFonts w:cs="Arial"/>
          <w:spacing w:val="-6"/>
          <w:sz w:val="24"/>
          <w:szCs w:val="24"/>
          <w:lang w:val="en-GB"/>
        </w:rPr>
        <w:t>taulukko</w:t>
      </w:r>
      <w:proofErr w:type="spellEnd"/>
      <w:r w:rsidRPr="000C6D6E">
        <w:rPr>
          <w:rFonts w:cs="Arial"/>
          <w:spacing w:val="-6"/>
          <w:sz w:val="24"/>
          <w:szCs w:val="24"/>
          <w:lang w:val="en-GB"/>
        </w:rPr>
        <w:t xml:space="preserve"> 1.17.).</w:t>
      </w:r>
    </w:p>
    <w:p w14:paraId="1E81DCCB" w14:textId="77777777" w:rsidR="002D71F4" w:rsidRPr="00A72A8C" w:rsidRDefault="002D71F4" w:rsidP="000C6D6E">
      <w:pPr>
        <w:rPr>
          <w:rFonts w:eastAsia="Times New Roman" w:cs="Arial"/>
          <w:bCs/>
          <w:spacing w:val="-6"/>
          <w:sz w:val="24"/>
          <w:szCs w:val="24"/>
          <w:lang w:val="en-GB" w:eastAsia="lv-LV"/>
        </w:rPr>
      </w:pPr>
    </w:p>
    <w:p w14:paraId="6F7DF39D" w14:textId="78EAE872" w:rsidR="000B5B6D" w:rsidRPr="000C6D6E" w:rsidRDefault="000B5B6D" w:rsidP="000C6D6E">
      <w:pPr>
        <w:rPr>
          <w:rStyle w:val="sta-anchor"/>
          <w:rFonts w:eastAsia="Times New Roman" w:cs="Arial"/>
          <w:bCs/>
          <w:spacing w:val="-6"/>
          <w:sz w:val="24"/>
          <w:szCs w:val="24"/>
          <w:lang w:val="en-GB" w:eastAsia="lv-LV"/>
        </w:rPr>
      </w:pPr>
      <w:proofErr w:type="spellStart"/>
      <w:r w:rsidRPr="000C6D6E">
        <w:rPr>
          <w:rFonts w:eastAsia="Times New Roman" w:cs="Arial"/>
          <w:b/>
          <w:spacing w:val="-6"/>
          <w:sz w:val="24"/>
          <w:szCs w:val="24"/>
          <w:lang w:val="en-GB" w:eastAsia="lv-LV"/>
        </w:rPr>
        <w:t>Ta</w:t>
      </w:r>
      <w:r w:rsidR="000C6D6E" w:rsidRPr="000C6D6E">
        <w:rPr>
          <w:rFonts w:eastAsia="Times New Roman" w:cs="Arial"/>
          <w:b/>
          <w:spacing w:val="-6"/>
          <w:sz w:val="24"/>
          <w:szCs w:val="24"/>
          <w:lang w:val="en-GB" w:eastAsia="lv-LV"/>
        </w:rPr>
        <w:t>ulukko</w:t>
      </w:r>
      <w:proofErr w:type="spellEnd"/>
      <w:r w:rsidRPr="000C6D6E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r w:rsidR="00700EB1" w:rsidRPr="000C6D6E">
        <w:rPr>
          <w:rFonts w:eastAsia="Times New Roman" w:cs="Arial"/>
          <w:b/>
          <w:spacing w:val="-6"/>
          <w:sz w:val="24"/>
          <w:szCs w:val="24"/>
          <w:lang w:val="en-GB" w:eastAsia="lv-LV"/>
        </w:rPr>
        <w:t>1.17</w:t>
      </w:r>
      <w:r w:rsidRPr="000C6D6E">
        <w:rPr>
          <w:rFonts w:eastAsia="Times New Roman" w:cs="Arial"/>
          <w:b/>
          <w:spacing w:val="-6"/>
          <w:sz w:val="24"/>
          <w:szCs w:val="24"/>
          <w:lang w:val="en-GB" w:eastAsia="lv-LV"/>
        </w:rPr>
        <w:t>.</w:t>
      </w:r>
      <w:r w:rsidR="000C6D6E" w:rsidRPr="000C6D6E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 xml:space="preserve"> </w:t>
      </w:r>
      <w:proofErr w:type="spellStart"/>
      <w:r w:rsidR="000C6D6E" w:rsidRPr="000C6D6E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>Käsiteltävyys</w:t>
      </w:r>
      <w:proofErr w:type="spellEnd"/>
      <w:r w:rsidR="000C6D6E" w:rsidRPr="000C6D6E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 xml:space="preserve"> </w:t>
      </w:r>
      <w:proofErr w:type="spellStart"/>
      <w:r w:rsidR="000C6D6E" w:rsidRPr="000C6D6E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>tasot</w:t>
      </w:r>
      <w:proofErr w:type="spellEnd"/>
      <w:r w:rsidR="000C6D6E" w:rsidRPr="000C6D6E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 xml:space="preserve"> </w:t>
      </w:r>
      <w:proofErr w:type="spellStart"/>
      <w:r w:rsidR="000C6D6E" w:rsidRPr="000C6D6E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>eri</w:t>
      </w:r>
      <w:proofErr w:type="spellEnd"/>
      <w:r w:rsidR="000C6D6E" w:rsidRPr="000C6D6E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 xml:space="preserve"> </w:t>
      </w:r>
      <w:proofErr w:type="spellStart"/>
      <w:r w:rsidR="000C6D6E" w:rsidRPr="000C6D6E">
        <w:rPr>
          <w:rStyle w:val="sta-anchor"/>
          <w:rFonts w:cs="Arial"/>
          <w:color w:val="000000" w:themeColor="text1"/>
          <w:spacing w:val="-6"/>
          <w:sz w:val="24"/>
          <w:szCs w:val="24"/>
          <w:lang w:val="en-GB"/>
        </w:rPr>
        <w:t>puulajeissa</w:t>
      </w:r>
      <w:proofErr w:type="spellEnd"/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919"/>
        <w:gridCol w:w="2921"/>
        <w:gridCol w:w="2916"/>
      </w:tblGrid>
      <w:tr w:rsidR="00C91078" w:rsidRPr="00A72A8C" w14:paraId="75EC2792" w14:textId="77777777" w:rsidTr="001711A0">
        <w:tc>
          <w:tcPr>
            <w:tcW w:w="3005" w:type="dxa"/>
          </w:tcPr>
          <w:p w14:paraId="704F609D" w14:textId="3258241F" w:rsidR="00C91078" w:rsidRPr="00A72A8C" w:rsidRDefault="000C6D6E" w:rsidP="001711A0">
            <w:pPr>
              <w:rPr>
                <w:spacing w:val="-6"/>
                <w:lang w:val="en-GB"/>
              </w:rPr>
            </w:pPr>
            <w:proofErr w:type="spellStart"/>
            <w:r>
              <w:rPr>
                <w:spacing w:val="-6"/>
                <w:lang w:val="en-GB"/>
              </w:rPr>
              <w:t>Havupuut</w:t>
            </w:r>
            <w:proofErr w:type="spellEnd"/>
          </w:p>
        </w:tc>
        <w:tc>
          <w:tcPr>
            <w:tcW w:w="3006" w:type="dxa"/>
          </w:tcPr>
          <w:p w14:paraId="303A5FBF" w14:textId="7DE1339F" w:rsidR="00C91078" w:rsidRPr="00A72A8C" w:rsidRDefault="000C6D6E" w:rsidP="001711A0">
            <w:pPr>
              <w:jc w:val="center"/>
              <w:rPr>
                <w:spacing w:val="-6"/>
                <w:lang w:val="en-GB"/>
              </w:rPr>
            </w:pPr>
            <w:proofErr w:type="spellStart"/>
            <w:r>
              <w:rPr>
                <w:spacing w:val="-6"/>
                <w:lang w:val="en-GB"/>
              </w:rPr>
              <w:t>Sydänpuu</w:t>
            </w:r>
            <w:proofErr w:type="spellEnd"/>
          </w:p>
        </w:tc>
        <w:tc>
          <w:tcPr>
            <w:tcW w:w="3006" w:type="dxa"/>
          </w:tcPr>
          <w:p w14:paraId="4A77EDD7" w14:textId="3E1B4B8E" w:rsidR="00C91078" w:rsidRPr="00A72A8C" w:rsidRDefault="000C6D6E" w:rsidP="001711A0">
            <w:pPr>
              <w:jc w:val="center"/>
              <w:rPr>
                <w:spacing w:val="-6"/>
                <w:lang w:val="en-GB"/>
              </w:rPr>
            </w:pPr>
            <w:proofErr w:type="spellStart"/>
            <w:r>
              <w:rPr>
                <w:spacing w:val="-6"/>
                <w:lang w:val="en-GB"/>
              </w:rPr>
              <w:t>Pintapuu</w:t>
            </w:r>
            <w:proofErr w:type="spellEnd"/>
          </w:p>
        </w:tc>
      </w:tr>
      <w:tr w:rsidR="00C91078" w:rsidRPr="00A72A8C" w14:paraId="36AE2A6D" w14:textId="77777777" w:rsidTr="001711A0">
        <w:tc>
          <w:tcPr>
            <w:tcW w:w="3005" w:type="dxa"/>
          </w:tcPr>
          <w:p w14:paraId="7FB6FD67" w14:textId="655DE325" w:rsidR="00C91078" w:rsidRPr="00A72A8C" w:rsidRDefault="008E5E9A" w:rsidP="001711A0">
            <w:pPr>
              <w:rPr>
                <w:spacing w:val="-6"/>
                <w:lang w:val="en-GB"/>
              </w:rPr>
            </w:pPr>
            <w:proofErr w:type="spellStart"/>
            <w:r>
              <w:rPr>
                <w:spacing w:val="-6"/>
                <w:lang w:val="en-GB"/>
              </w:rPr>
              <w:t>Jalokuusi</w:t>
            </w:r>
            <w:proofErr w:type="spellEnd"/>
            <w:r>
              <w:rPr>
                <w:spacing w:val="-6"/>
                <w:lang w:val="en-GB"/>
              </w:rPr>
              <w:t>, Douglas</w:t>
            </w:r>
          </w:p>
        </w:tc>
        <w:tc>
          <w:tcPr>
            <w:tcW w:w="3006" w:type="dxa"/>
          </w:tcPr>
          <w:p w14:paraId="2A2451E1" w14:textId="03F23CDD" w:rsidR="00C91078" w:rsidRPr="00A72A8C" w:rsidRDefault="00C91078" w:rsidP="001711A0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3-4</w:t>
            </w:r>
          </w:p>
        </w:tc>
        <w:tc>
          <w:tcPr>
            <w:tcW w:w="3006" w:type="dxa"/>
          </w:tcPr>
          <w:p w14:paraId="4E65E926" w14:textId="7EE771F4" w:rsidR="00C91078" w:rsidRPr="00A72A8C" w:rsidRDefault="00C91078" w:rsidP="001711A0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2-3</w:t>
            </w:r>
          </w:p>
        </w:tc>
      </w:tr>
      <w:tr w:rsidR="00C91078" w:rsidRPr="00A72A8C" w14:paraId="131694C8" w14:textId="77777777" w:rsidTr="001711A0">
        <w:tc>
          <w:tcPr>
            <w:tcW w:w="3005" w:type="dxa"/>
          </w:tcPr>
          <w:p w14:paraId="529E6659" w14:textId="5C6AAF67" w:rsidR="00C91078" w:rsidRPr="00A72A8C" w:rsidRDefault="008E5E9A" w:rsidP="001711A0">
            <w:pPr>
              <w:rPr>
                <w:spacing w:val="-6"/>
                <w:lang w:val="en-GB"/>
              </w:rPr>
            </w:pPr>
            <w:proofErr w:type="spellStart"/>
            <w:r>
              <w:rPr>
                <w:spacing w:val="-6"/>
                <w:lang w:val="en-GB"/>
              </w:rPr>
              <w:t>Jalokuusi</w:t>
            </w:r>
            <w:proofErr w:type="spellEnd"/>
          </w:p>
        </w:tc>
        <w:tc>
          <w:tcPr>
            <w:tcW w:w="3006" w:type="dxa"/>
          </w:tcPr>
          <w:p w14:paraId="21C93A80" w14:textId="7DF6E669" w:rsidR="00C91078" w:rsidRPr="00A72A8C" w:rsidRDefault="00C91078" w:rsidP="001711A0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2-3</w:t>
            </w:r>
          </w:p>
        </w:tc>
        <w:tc>
          <w:tcPr>
            <w:tcW w:w="3006" w:type="dxa"/>
          </w:tcPr>
          <w:p w14:paraId="3FD615FE" w14:textId="43F73CE2" w:rsidR="00C91078" w:rsidRPr="00A72A8C" w:rsidRDefault="00C91078" w:rsidP="001711A0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2</w:t>
            </w:r>
          </w:p>
        </w:tc>
      </w:tr>
      <w:tr w:rsidR="00C91078" w:rsidRPr="00A72A8C" w14:paraId="48E112F9" w14:textId="77777777" w:rsidTr="001711A0">
        <w:tc>
          <w:tcPr>
            <w:tcW w:w="3005" w:type="dxa"/>
          </w:tcPr>
          <w:p w14:paraId="64567886" w14:textId="3F2796C3" w:rsidR="00C91078" w:rsidRPr="00A72A8C" w:rsidRDefault="008E5E9A" w:rsidP="001711A0">
            <w:pPr>
              <w:rPr>
                <w:spacing w:val="-6"/>
                <w:lang w:val="en-GB"/>
              </w:rPr>
            </w:pPr>
            <w:proofErr w:type="spellStart"/>
            <w:r>
              <w:rPr>
                <w:spacing w:val="-6"/>
                <w:lang w:val="en-GB"/>
              </w:rPr>
              <w:t>Mänty</w:t>
            </w:r>
            <w:proofErr w:type="spellEnd"/>
          </w:p>
        </w:tc>
        <w:tc>
          <w:tcPr>
            <w:tcW w:w="3006" w:type="dxa"/>
          </w:tcPr>
          <w:p w14:paraId="645A8B89" w14:textId="1F12B9AE" w:rsidR="00C91078" w:rsidRPr="00A72A8C" w:rsidRDefault="00C91078" w:rsidP="001711A0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3</w:t>
            </w:r>
          </w:p>
        </w:tc>
        <w:tc>
          <w:tcPr>
            <w:tcW w:w="3006" w:type="dxa"/>
          </w:tcPr>
          <w:p w14:paraId="00A80554" w14:textId="7F15A15B" w:rsidR="00C91078" w:rsidRPr="00A72A8C" w:rsidRDefault="00C91078" w:rsidP="001711A0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1</w:t>
            </w:r>
          </w:p>
        </w:tc>
      </w:tr>
      <w:tr w:rsidR="00C91078" w:rsidRPr="00A72A8C" w14:paraId="7FAA1C55" w14:textId="77777777" w:rsidTr="001711A0">
        <w:tc>
          <w:tcPr>
            <w:tcW w:w="3005" w:type="dxa"/>
          </w:tcPr>
          <w:p w14:paraId="205CDC15" w14:textId="2F8D7A05" w:rsidR="00C91078" w:rsidRPr="00A72A8C" w:rsidRDefault="008E5E9A" w:rsidP="001711A0">
            <w:pPr>
              <w:rPr>
                <w:spacing w:val="-6"/>
                <w:lang w:val="en-GB"/>
              </w:rPr>
            </w:pPr>
            <w:proofErr w:type="spellStart"/>
            <w:r>
              <w:rPr>
                <w:spacing w:val="-6"/>
                <w:lang w:val="en-GB"/>
              </w:rPr>
              <w:t>Kuusi</w:t>
            </w:r>
            <w:proofErr w:type="spellEnd"/>
          </w:p>
        </w:tc>
        <w:tc>
          <w:tcPr>
            <w:tcW w:w="3006" w:type="dxa"/>
          </w:tcPr>
          <w:p w14:paraId="2573C22F" w14:textId="2C6A1D68" w:rsidR="00C91078" w:rsidRPr="00A72A8C" w:rsidRDefault="00C91078" w:rsidP="001711A0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3-4</w:t>
            </w:r>
          </w:p>
        </w:tc>
        <w:tc>
          <w:tcPr>
            <w:tcW w:w="3006" w:type="dxa"/>
          </w:tcPr>
          <w:p w14:paraId="64ED5386" w14:textId="7BDC0D4D" w:rsidR="00C91078" w:rsidRPr="00A72A8C" w:rsidRDefault="00C91078" w:rsidP="001711A0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3</w:t>
            </w:r>
          </w:p>
        </w:tc>
      </w:tr>
    </w:tbl>
    <w:p w14:paraId="3A28B9D5" w14:textId="77777777" w:rsidR="009E1A9D" w:rsidRPr="00A72A8C" w:rsidRDefault="009E1A9D" w:rsidP="001711A0">
      <w:pPr>
        <w:ind w:right="92"/>
        <w:contextualSpacing/>
        <w:rPr>
          <w:rFonts w:cs="Arial"/>
          <w:b/>
          <w:spacing w:val="-6"/>
          <w:sz w:val="24"/>
          <w:szCs w:val="24"/>
          <w:lang w:val="en-GB"/>
        </w:rPr>
      </w:pPr>
    </w:p>
    <w:p w14:paraId="5E4AE8DD" w14:textId="77777777" w:rsidR="009E1A9D" w:rsidRDefault="009E1A9D">
      <w:pPr>
        <w:jc w:val="left"/>
        <w:rPr>
          <w:rStyle w:val="tlid-translation"/>
          <w:rFonts w:cs="Arial"/>
          <w:spacing w:val="-6"/>
          <w:sz w:val="24"/>
          <w:szCs w:val="24"/>
          <w:lang w:val="en-GB"/>
        </w:rPr>
      </w:pPr>
      <w:r>
        <w:rPr>
          <w:rStyle w:val="tlid-translation"/>
          <w:rFonts w:cs="Arial"/>
          <w:spacing w:val="-6"/>
          <w:sz w:val="24"/>
          <w:szCs w:val="24"/>
          <w:lang w:val="en-GB"/>
        </w:rPr>
        <w:br w:type="page"/>
      </w:r>
    </w:p>
    <w:p w14:paraId="2B7A416F" w14:textId="07F893F8" w:rsidR="002D3999" w:rsidRDefault="00E3495A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lastRenderedPageBreak/>
        <w:t>Puun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kemiallisen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suojauksen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tavoitteena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parantaa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kestävyyttä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aktiivisilla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biosidikemiallisilla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yhdisteillä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jotka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tuhoavat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estävät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elävien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organismien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kehitystä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1752FE58" w14:textId="77777777" w:rsidR="00E3495A" w:rsidRPr="00A72A8C" w:rsidRDefault="00E3495A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0641925D" w14:textId="6263FFEA" w:rsidR="002435FC" w:rsidRPr="00A72A8C" w:rsidRDefault="00E3495A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Kemiallisia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suojauksia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kahdenlaisia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:</w:t>
      </w:r>
    </w:p>
    <w:p w14:paraId="1C98B86D" w14:textId="6CB0A0D4" w:rsidR="002435FC" w:rsidRPr="00A72A8C" w:rsidRDefault="00E3495A" w:rsidP="005072F4">
      <w:pPr>
        <w:pStyle w:val="Luettelokappale"/>
        <w:numPr>
          <w:ilvl w:val="0"/>
          <w:numId w:val="8"/>
        </w:numPr>
        <w:spacing w:after="0" w:line="240" w:lineRule="auto"/>
        <w:contextualSpacing w:val="0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ennaltaehkäisevä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-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e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hkäisee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muo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kkaa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puuta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pitkäaikaisessa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kostutusolosuhteissa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kestävyy</w:t>
      </w:r>
      <w:r w:rsidR="00194808">
        <w:rPr>
          <w:rStyle w:val="tlid-translation"/>
          <w:rFonts w:cs="Arial"/>
          <w:spacing w:val="-6"/>
          <w:sz w:val="24"/>
          <w:szCs w:val="24"/>
          <w:lang w:val="en-GB"/>
        </w:rPr>
        <w:t>dessä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puuvaurioita</w:t>
      </w:r>
      <w:proofErr w:type="spellEnd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E3495A">
        <w:rPr>
          <w:rStyle w:val="tlid-translation"/>
          <w:rFonts w:cs="Arial"/>
          <w:spacing w:val="-6"/>
          <w:sz w:val="24"/>
          <w:szCs w:val="24"/>
          <w:lang w:val="en-GB"/>
        </w:rPr>
        <w:t>vastaan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4497AF30" w14:textId="66F4B0F3" w:rsidR="002435FC" w:rsidRDefault="0040023F" w:rsidP="005072F4">
      <w:pPr>
        <w:pStyle w:val="Luettelokappale"/>
        <w:numPr>
          <w:ilvl w:val="0"/>
          <w:numId w:val="8"/>
        </w:numPr>
        <w:spacing w:after="0" w:line="240" w:lineRule="auto"/>
        <w:contextualSpacing w:val="0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korjaava</w:t>
      </w:r>
      <w:proofErr w:type="spellEnd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- </w:t>
      </w:r>
      <w:proofErr w:type="spellStart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aktiivisesti</w:t>
      </w:r>
      <w:proofErr w:type="spellEnd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hallita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an</w:t>
      </w:r>
      <w:proofErr w:type="spellEnd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puuhun</w:t>
      </w:r>
      <w:proofErr w:type="spellEnd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jo </w:t>
      </w:r>
      <w:proofErr w:type="spellStart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tulleita</w:t>
      </w:r>
      <w:proofErr w:type="spellEnd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vaurioita</w:t>
      </w:r>
      <w:proofErr w:type="spellEnd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korjauksen</w:t>
      </w:r>
      <w:proofErr w:type="spellEnd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aikana</w:t>
      </w:r>
      <w:proofErr w:type="spellEnd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rikki</w:t>
      </w:r>
      <w:proofErr w:type="spellEnd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korvattu</w:t>
      </w:r>
      <w:proofErr w:type="spellEnd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uudella</w:t>
      </w:r>
      <w:proofErr w:type="spellEnd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aiemmin</w:t>
      </w:r>
      <w:proofErr w:type="spellEnd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käsitelty</w:t>
      </w:r>
      <w:proofErr w:type="spellEnd"/>
      <w:r w:rsidRPr="0040023F">
        <w:rPr>
          <w:rStyle w:val="tlid-translation"/>
          <w:rFonts w:cs="Arial"/>
          <w:spacing w:val="-6"/>
          <w:sz w:val="24"/>
          <w:szCs w:val="24"/>
          <w:lang w:val="en-GB"/>
        </w:rPr>
        <w:t>).</w:t>
      </w:r>
    </w:p>
    <w:p w14:paraId="543549EB" w14:textId="77777777" w:rsidR="0040023F" w:rsidRPr="0040023F" w:rsidRDefault="0040023F" w:rsidP="0040023F">
      <w:pPr>
        <w:rPr>
          <w:rFonts w:cs="Arial"/>
          <w:spacing w:val="-6"/>
          <w:sz w:val="24"/>
          <w:szCs w:val="24"/>
          <w:lang w:val="en-GB"/>
        </w:rPr>
      </w:pPr>
    </w:p>
    <w:p w14:paraId="0A28A420" w14:textId="7F79611D" w:rsidR="002435FC" w:rsidRPr="00A72A8C" w:rsidRDefault="00AD2CD7" w:rsidP="001711A0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>Ennaltaehkäiseviä</w:t>
      </w:r>
      <w:proofErr w:type="spellEnd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>kemikaalisuojatekniikoita</w:t>
      </w:r>
      <w:proofErr w:type="spellEnd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>käytettäessä</w:t>
      </w:r>
      <w:proofErr w:type="spellEnd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>myös</w:t>
      </w:r>
      <w:proofErr w:type="spellEnd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>rakentava</w:t>
      </w:r>
      <w:proofErr w:type="spellEnd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>suojaus</w:t>
      </w:r>
      <w:proofErr w:type="spellEnd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>tärkeää</w:t>
      </w:r>
      <w:proofErr w:type="spellEnd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>Rakennusvirheitä</w:t>
      </w:r>
      <w:proofErr w:type="spellEnd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>useimmiten</w:t>
      </w:r>
      <w:proofErr w:type="spellEnd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>mahdotonta</w:t>
      </w:r>
      <w:proofErr w:type="spellEnd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>kompensoida</w:t>
      </w:r>
      <w:proofErr w:type="spellEnd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>kemikaalisuojaustekniikoilla</w:t>
      </w:r>
      <w:proofErr w:type="spellEnd"/>
      <w:r w:rsidRPr="00AD2CD7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  <w:r w:rsidR="002435FC" w:rsidRPr="00A72A8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</w:p>
    <w:p w14:paraId="1AAD6FC5" w14:textId="77777777" w:rsidR="002435FC" w:rsidRPr="00A72A8C" w:rsidRDefault="002435FC" w:rsidP="001711A0">
      <w:pPr>
        <w:rPr>
          <w:rStyle w:val="tlid-translation"/>
          <w:rFonts w:cs="Arial"/>
          <w:b/>
          <w:spacing w:val="-6"/>
          <w:sz w:val="24"/>
          <w:szCs w:val="24"/>
          <w:lang w:val="en-GB"/>
        </w:rPr>
      </w:pPr>
    </w:p>
    <w:p w14:paraId="0AA592F0" w14:textId="68F8E41E" w:rsidR="002435FC" w:rsidRPr="00A72A8C" w:rsidRDefault="00D246DE" w:rsidP="003E0F28">
      <w:pPr>
        <w:pStyle w:val="Otsikko3"/>
        <w:numPr>
          <w:ilvl w:val="2"/>
          <w:numId w:val="2"/>
        </w:numPr>
        <w:tabs>
          <w:tab w:val="left" w:pos="1276"/>
        </w:tabs>
        <w:ind w:left="709" w:hanging="283"/>
        <w:rPr>
          <w:rStyle w:val="tlid-translation"/>
          <w:spacing w:val="-6"/>
          <w:sz w:val="24"/>
          <w:lang w:val="en-GB"/>
        </w:rPr>
      </w:pPr>
      <w:bookmarkStart w:id="14" w:name="_Toc101294158"/>
      <w:proofErr w:type="spellStart"/>
      <w:r>
        <w:rPr>
          <w:rStyle w:val="tlid-translation"/>
          <w:spacing w:val="-6"/>
          <w:sz w:val="24"/>
          <w:lang w:val="en-GB"/>
        </w:rPr>
        <w:t>Teolliset</w:t>
      </w:r>
      <w:proofErr w:type="spellEnd"/>
      <w:r>
        <w:rPr>
          <w:rStyle w:val="tlid-translation"/>
          <w:spacing w:val="-6"/>
          <w:sz w:val="24"/>
          <w:lang w:val="en-GB"/>
        </w:rPr>
        <w:t xml:space="preserve"> </w:t>
      </w:r>
      <w:proofErr w:type="spellStart"/>
      <w:r>
        <w:rPr>
          <w:rStyle w:val="tlid-translation"/>
          <w:spacing w:val="-6"/>
          <w:sz w:val="24"/>
          <w:lang w:val="en-GB"/>
        </w:rPr>
        <w:t>puunsuoja-aineet</w:t>
      </w:r>
      <w:bookmarkEnd w:id="14"/>
      <w:proofErr w:type="spellEnd"/>
    </w:p>
    <w:p w14:paraId="16AE8FD3" w14:textId="77777777" w:rsidR="00BB3C23" w:rsidRDefault="00BB3C23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Puunsuoja-aineet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ovat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tehoaineita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biosideja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) tai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niitä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sisältäviä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koostumuksia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jotka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tarkoitettu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puulle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ennaltaehkäisevään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suoja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uksee</w:t>
      </w:r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n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Biosidit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voivat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olla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epäorgaanisia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metallisuoloja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oksideja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) tai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veteen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liuotettuja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orgaanisia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yhdisteitä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</w:p>
    <w:p w14:paraId="6D0FFF22" w14:textId="77777777" w:rsidR="00BB3C23" w:rsidRDefault="00BB3C23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014F6279" w14:textId="1E955FB5" w:rsidR="002435FC" w:rsidRPr="00A72A8C" w:rsidRDefault="00BB3C23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Puunsuoja-aineiden</w:t>
      </w:r>
      <w:proofErr w:type="spellEnd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B3C23">
        <w:rPr>
          <w:rStyle w:val="tlid-translation"/>
          <w:rFonts w:cs="Arial"/>
          <w:spacing w:val="-6"/>
          <w:sz w:val="24"/>
          <w:szCs w:val="24"/>
          <w:lang w:val="en-GB"/>
        </w:rPr>
        <w:t>perusvaatimuks</w:t>
      </w:r>
      <w:r w:rsidR="00336F2E">
        <w:rPr>
          <w:rStyle w:val="tlid-translation"/>
          <w:rFonts w:cs="Arial"/>
          <w:spacing w:val="-6"/>
          <w:sz w:val="24"/>
          <w:szCs w:val="24"/>
          <w:lang w:val="en-GB"/>
        </w:rPr>
        <w:t>ia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ovat</w:t>
      </w:r>
      <w:proofErr w:type="spellEnd"/>
      <w:r w:rsidR="00A15153">
        <w:rPr>
          <w:rStyle w:val="tlid-translation"/>
          <w:rFonts w:cs="Arial"/>
          <w:spacing w:val="-6"/>
          <w:sz w:val="24"/>
          <w:szCs w:val="24"/>
          <w:lang w:val="en-GB"/>
        </w:rPr>
        <w:t>:</w:t>
      </w:r>
    </w:p>
    <w:p w14:paraId="7C9BFE16" w14:textId="5E6E318B" w:rsidR="002435FC" w:rsidRDefault="00336F2E" w:rsidP="005072F4">
      <w:pPr>
        <w:pStyle w:val="Luettelokappale"/>
        <w:numPr>
          <w:ilvl w:val="0"/>
          <w:numId w:val="9"/>
        </w:numPr>
        <w:spacing w:after="0" w:line="240" w:lineRule="auto"/>
        <w:contextualSpacing w:val="0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myrkyllisyys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sienille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hyönteisille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meren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eliöille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446F8B4B" w14:textId="171563CE" w:rsidR="00336F2E" w:rsidRDefault="00336F2E" w:rsidP="005072F4">
      <w:pPr>
        <w:pStyle w:val="Luettelokappale"/>
        <w:numPr>
          <w:ilvl w:val="0"/>
          <w:numId w:val="9"/>
        </w:numPr>
        <w:spacing w:after="0" w:line="240" w:lineRule="auto"/>
        <w:contextualSpacing w:val="0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ei-toivottujen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ominaisuuksien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estäminen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käytön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aikana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2AA29321" w14:textId="1ADF9EE7" w:rsidR="00336F2E" w:rsidRDefault="00336F2E" w:rsidP="005072F4">
      <w:pPr>
        <w:pStyle w:val="Luettelokappale"/>
        <w:numPr>
          <w:ilvl w:val="0"/>
          <w:numId w:val="9"/>
        </w:numPr>
        <w:spacing w:after="0" w:line="240" w:lineRule="auto"/>
        <w:contextualSpacing w:val="0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ei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saa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olla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syövyttävää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0FDFCBA1" w14:textId="6385704E" w:rsidR="00336F2E" w:rsidRDefault="00336F2E" w:rsidP="005072F4">
      <w:pPr>
        <w:pStyle w:val="Luettelokappale"/>
        <w:numPr>
          <w:ilvl w:val="0"/>
          <w:numId w:val="9"/>
        </w:numPr>
        <w:spacing w:after="0" w:line="240" w:lineRule="auto"/>
        <w:contextualSpacing w:val="0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oltava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halpa</w:t>
      </w:r>
      <w:proofErr w:type="spellEnd"/>
      <w:r w:rsidR="00A15153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504DFCD2" w14:textId="77777777" w:rsidR="00BB3C23" w:rsidRPr="00BB3C23" w:rsidRDefault="00BB3C23" w:rsidP="00BB3C23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18F75D39" w14:textId="3B89F990" w:rsidR="00860FAE" w:rsidRDefault="00096282" w:rsidP="001711A0">
      <w:pPr>
        <w:rPr>
          <w:rStyle w:val="tlid-translation"/>
          <w:rFonts w:cs="Arial"/>
          <w:i/>
          <w:spacing w:val="-6"/>
          <w:sz w:val="24"/>
          <w:szCs w:val="24"/>
          <w:u w:val="single"/>
          <w:lang w:val="en-GB"/>
        </w:rPr>
      </w:pPr>
      <w:proofErr w:type="spellStart"/>
      <w:r w:rsidRPr="00096282">
        <w:rPr>
          <w:rStyle w:val="tlid-translation"/>
          <w:rFonts w:cs="Arial"/>
          <w:i/>
          <w:spacing w:val="-6"/>
          <w:sz w:val="24"/>
          <w:szCs w:val="24"/>
          <w:u w:val="single"/>
          <w:lang w:val="en-GB"/>
        </w:rPr>
        <w:t>Epäorgaaniset</w:t>
      </w:r>
      <w:proofErr w:type="spellEnd"/>
      <w:r w:rsidRPr="00096282">
        <w:rPr>
          <w:rStyle w:val="tlid-translation"/>
          <w:rFonts w:cs="Arial"/>
          <w:i/>
          <w:spacing w:val="-6"/>
          <w:sz w:val="24"/>
          <w:szCs w:val="24"/>
          <w:u w:val="single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/>
          <w:spacing w:val="-6"/>
          <w:sz w:val="24"/>
          <w:szCs w:val="24"/>
          <w:u w:val="single"/>
          <w:lang w:val="en-GB"/>
        </w:rPr>
        <w:t>säilöntäaineet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ovat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vesiliukoisia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säilöntäaineita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="00F940FB">
        <w:rPr>
          <w:rStyle w:val="tlid-translation"/>
          <w:rFonts w:cs="Arial"/>
          <w:iCs/>
          <w:spacing w:val="-6"/>
          <w:sz w:val="24"/>
          <w:szCs w:val="24"/>
          <w:lang w:val="en-GB"/>
        </w:rPr>
        <w:t>ja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eniten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käytettyjä</w:t>
      </w:r>
      <w:proofErr w:type="spellEnd"/>
      <w:r w:rsidR="00F940FB">
        <w:rPr>
          <w:rStyle w:val="tlid-translation"/>
          <w:rFonts w:cs="Arial"/>
          <w:iCs/>
          <w:spacing w:val="-6"/>
          <w:sz w:val="24"/>
          <w:szCs w:val="24"/>
          <w:lang w:val="en-GB"/>
        </w:rPr>
        <w:t>. N</w:t>
      </w:r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e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ovat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yksittäisiä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epäorgaanisia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yhdisteitä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(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boorihappo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boori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fluori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kuparisuolat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) tai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yhdistelmävalmisteita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jotka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sisältävät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kromia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kuparia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arseenia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booria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fluoria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sinkkiyhdisteitä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.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Viime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vuosina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on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käytetty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kromittomia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valmisteita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jotka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yhdistyvät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vesiliukoisten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orgaanisten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ja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epäorgaanisten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yhdisteiden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kanssa</w:t>
      </w:r>
      <w:proofErr w:type="spellEnd"/>
      <w:r w:rsidRPr="00096282">
        <w:rPr>
          <w:rStyle w:val="tlid-translation"/>
          <w:rFonts w:cs="Arial"/>
          <w:iCs/>
          <w:spacing w:val="-6"/>
          <w:sz w:val="24"/>
          <w:szCs w:val="24"/>
          <w:lang w:val="en-GB"/>
        </w:rPr>
        <w:t>.</w:t>
      </w:r>
    </w:p>
    <w:p w14:paraId="01D7E092" w14:textId="77777777" w:rsidR="00096282" w:rsidRPr="00A72A8C" w:rsidRDefault="00096282" w:rsidP="001711A0">
      <w:pPr>
        <w:rPr>
          <w:rStyle w:val="tlid-translation"/>
          <w:rFonts w:cs="Arial"/>
          <w:i/>
          <w:spacing w:val="-6"/>
          <w:sz w:val="24"/>
          <w:szCs w:val="24"/>
          <w:u w:val="single"/>
          <w:lang w:val="en-GB"/>
        </w:rPr>
      </w:pPr>
    </w:p>
    <w:p w14:paraId="184ACC31" w14:textId="2A23A56C" w:rsidR="00076DFD" w:rsidRDefault="003E2FF4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3E2FF4">
        <w:rPr>
          <w:rStyle w:val="tlid-translation"/>
          <w:rFonts w:cs="Arial"/>
          <w:i/>
          <w:spacing w:val="-6"/>
          <w:sz w:val="24"/>
          <w:szCs w:val="24"/>
          <w:u w:val="single"/>
          <w:lang w:val="en-GB"/>
        </w:rPr>
        <w:t>Orgaaniset</w:t>
      </w:r>
      <w:proofErr w:type="spellEnd"/>
      <w:r w:rsidRPr="003E2FF4">
        <w:rPr>
          <w:rStyle w:val="tlid-translation"/>
          <w:rFonts w:cs="Arial"/>
          <w:i/>
          <w:spacing w:val="-6"/>
          <w:sz w:val="24"/>
          <w:szCs w:val="24"/>
          <w:u w:val="single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/>
          <w:spacing w:val="-6"/>
          <w:sz w:val="24"/>
          <w:szCs w:val="24"/>
          <w:u w:val="single"/>
          <w:lang w:val="en-GB"/>
        </w:rPr>
        <w:t>säilöntäaineet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sisältävät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vaikuttavia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aineita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(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orgaanisia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tinayhdisteitä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naftenaatteja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pentakloorifenolia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jne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.)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liuotettuna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orgaanisiin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liuottimiin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(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esim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.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lakkabensiini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).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Tämä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kemiallinen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käyttö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tarjoaa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pitkäaikaisen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suojan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(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veteen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liukenematon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).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Orgaanisia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valmisteita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käytetään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pääasiassa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rakennusten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entisöinnissa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jotta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puuhun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ei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iCs/>
          <w:spacing w:val="-6"/>
          <w:sz w:val="24"/>
          <w:szCs w:val="24"/>
          <w:lang w:val="en-GB"/>
        </w:rPr>
        <w:t>synny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korjausten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aikana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lisäkosteutta</w:t>
      </w:r>
      <w:proofErr w:type="spellEnd"/>
      <w:r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>.</w:t>
      </w:r>
      <w:r w:rsidR="00076DFD" w:rsidRPr="003E2FF4">
        <w:rPr>
          <w:rStyle w:val="tlid-translation"/>
          <w:rFonts w:cs="Arial"/>
          <w:iCs/>
          <w:spacing w:val="-6"/>
          <w:sz w:val="24"/>
          <w:szCs w:val="24"/>
          <w:lang w:val="en-GB"/>
        </w:rPr>
        <w:t xml:space="preserve"> </w:t>
      </w:r>
    </w:p>
    <w:p w14:paraId="34EC12BD" w14:textId="77777777" w:rsidR="00860FAE" w:rsidRDefault="00860FAE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36F6FE74" w14:textId="52CA806E" w:rsidR="002435FC" w:rsidRDefault="00884C3C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Yksi </w:t>
      </w:r>
      <w:proofErr w:type="spellStart"/>
      <w:r w:rsidRPr="00884C3C">
        <w:rPr>
          <w:rStyle w:val="tlid-translation"/>
          <w:rFonts w:cs="Arial"/>
          <w:i/>
          <w:iCs/>
          <w:spacing w:val="-6"/>
          <w:sz w:val="24"/>
          <w:szCs w:val="24"/>
          <w:u w:val="single"/>
          <w:lang w:val="en-GB"/>
        </w:rPr>
        <w:t>öljyisistä</w:t>
      </w:r>
      <w:proofErr w:type="spellEnd"/>
      <w:r w:rsidRPr="00884C3C">
        <w:rPr>
          <w:rStyle w:val="tlid-translation"/>
          <w:rFonts w:cs="Arial"/>
          <w:i/>
          <w:iCs/>
          <w:spacing w:val="-6"/>
          <w:sz w:val="24"/>
          <w:szCs w:val="24"/>
          <w:u w:val="single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i/>
          <w:iCs/>
          <w:spacing w:val="-6"/>
          <w:sz w:val="24"/>
          <w:szCs w:val="24"/>
          <w:u w:val="single"/>
          <w:lang w:val="en-GB"/>
        </w:rPr>
        <w:t>suojamateriaaleista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kreosootti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vanhin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kaupallinen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säilöntäaine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joka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valmistettu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hiilipitoisista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luonnonaineista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kivihiili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ruskohiili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)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kuumentamalla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ilman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happea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pyrolyysi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).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Karboliini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antraseeniöljy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) on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tervaöljy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joka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kyllästetty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puuhun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paineen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alaisena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levitettynä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siveltimellä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upotettuna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mutta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imeytyminen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rajoit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tunut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Ruskohiiliöljy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ruskohiilestä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saatua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tervaöljyä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Liuskeöljyä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lastRenderedPageBreak/>
        <w:t>saadaan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tislaamalla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bitumisista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liusketervaa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Sitä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käytetään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ratapölkkyjen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kyllästämiseen</w:t>
      </w:r>
      <w:proofErr w:type="spellEnd"/>
      <w:r w:rsidRPr="00884C3C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3DADD188" w14:textId="77777777" w:rsidR="00884C3C" w:rsidRPr="00076DFD" w:rsidRDefault="00884C3C" w:rsidP="001711A0">
      <w:pPr>
        <w:rPr>
          <w:rFonts w:cs="Arial"/>
          <w:spacing w:val="-6"/>
          <w:sz w:val="24"/>
          <w:szCs w:val="24"/>
          <w:lang w:val="en-GB"/>
        </w:rPr>
      </w:pPr>
    </w:p>
    <w:p w14:paraId="2303768B" w14:textId="5CA6F8AE" w:rsidR="0055200B" w:rsidRPr="00A72A8C" w:rsidRDefault="00716114" w:rsidP="005072F4">
      <w:pPr>
        <w:pStyle w:val="Otsikko3"/>
        <w:numPr>
          <w:ilvl w:val="2"/>
          <w:numId w:val="17"/>
        </w:numPr>
        <w:tabs>
          <w:tab w:val="left" w:pos="1276"/>
        </w:tabs>
        <w:rPr>
          <w:rStyle w:val="tlid-translation"/>
          <w:spacing w:val="-6"/>
          <w:sz w:val="24"/>
          <w:lang w:val="en-GB"/>
        </w:rPr>
      </w:pPr>
      <w:bookmarkStart w:id="15" w:name="_Toc101294159"/>
      <w:proofErr w:type="spellStart"/>
      <w:r>
        <w:rPr>
          <w:rStyle w:val="tlid-translation"/>
          <w:spacing w:val="-6"/>
          <w:sz w:val="24"/>
          <w:lang w:val="en-GB"/>
        </w:rPr>
        <w:t>Puunsuoja-aineen</w:t>
      </w:r>
      <w:proofErr w:type="spellEnd"/>
      <w:r>
        <w:rPr>
          <w:rStyle w:val="tlid-translation"/>
          <w:spacing w:val="-6"/>
          <w:sz w:val="24"/>
          <w:lang w:val="en-GB"/>
        </w:rPr>
        <w:t xml:space="preserve"> </w:t>
      </w:r>
      <w:proofErr w:type="spellStart"/>
      <w:r>
        <w:rPr>
          <w:rStyle w:val="tlid-translation"/>
          <w:spacing w:val="-6"/>
          <w:sz w:val="24"/>
          <w:lang w:val="en-GB"/>
        </w:rPr>
        <w:t>käsittelyprosessi</w:t>
      </w:r>
      <w:bookmarkEnd w:id="15"/>
      <w:proofErr w:type="spellEnd"/>
    </w:p>
    <w:p w14:paraId="1A0BD69A" w14:textId="57F18A2F" w:rsidR="002435FC" w:rsidRDefault="003C1F37" w:rsidP="0018089A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asetetaan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metalliseen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autoklaaviin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puunsuoja-aineella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Paineen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kasvaessa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puuhun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syötetään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kemikaaleja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kuva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1.37.).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Prosessi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sisältää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sijoittamisen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käsittelysylinteriin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C46366">
        <w:rPr>
          <w:rStyle w:val="tlid-translation"/>
          <w:rFonts w:cs="Arial"/>
          <w:spacing w:val="-6"/>
          <w:sz w:val="24"/>
          <w:szCs w:val="24"/>
          <w:lang w:val="en-GB"/>
        </w:rPr>
        <w:t>alipaineen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C46366">
        <w:rPr>
          <w:rStyle w:val="tlid-translation"/>
          <w:rFonts w:cs="Arial"/>
          <w:spacing w:val="-6"/>
          <w:sz w:val="24"/>
          <w:szCs w:val="24"/>
          <w:lang w:val="en-GB"/>
        </w:rPr>
        <w:t>muodostamisen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puukennoihin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Sitten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käytetään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hydraulipainetta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joka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pakottaa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suoja-aineen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syvälle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puukennoihin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Käsiteltävä</w:t>
      </w:r>
      <w:r w:rsidR="005162FF">
        <w:rPr>
          <w:rStyle w:val="tlid-translation"/>
          <w:rFonts w:cs="Arial"/>
          <w:spacing w:val="-6"/>
          <w:sz w:val="24"/>
          <w:szCs w:val="24"/>
          <w:lang w:val="en-GB"/>
        </w:rPr>
        <w:t>stä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puulajista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mahdollisesta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käytöstä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riippuen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ennalta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määrätyn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painejakson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jälkeen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käsittelyliuos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pumpataan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takaisin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varastoon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E4469F">
        <w:rPr>
          <w:rStyle w:val="tlid-translation"/>
          <w:rFonts w:cs="Arial"/>
          <w:spacing w:val="-6"/>
          <w:sz w:val="24"/>
          <w:szCs w:val="24"/>
          <w:lang w:val="en-GB"/>
        </w:rPr>
        <w:t>alipaine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poistaa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ylimääräisen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käsittelyliuoksen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puusta</w:t>
      </w:r>
      <w:proofErr w:type="spellEnd"/>
      <w:r w:rsidRPr="003C1F37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4E5C8C82" w14:textId="77777777" w:rsidR="003C1F37" w:rsidRPr="00A72A8C" w:rsidRDefault="003C1F37" w:rsidP="0018089A">
      <w:pPr>
        <w:rPr>
          <w:rFonts w:cs="Arial"/>
          <w:spacing w:val="-6"/>
          <w:sz w:val="24"/>
          <w:szCs w:val="24"/>
          <w:lang w:val="en-GB"/>
        </w:rPr>
      </w:pPr>
    </w:p>
    <w:p w14:paraId="07896DDE" w14:textId="2ABCACDC" w:rsidR="002435FC" w:rsidRPr="00A72A8C" w:rsidRDefault="00076DFD" w:rsidP="00076DFD">
      <w:pPr>
        <w:jc w:val="center"/>
        <w:rPr>
          <w:rFonts w:cs="Arial"/>
          <w:spacing w:val="-6"/>
          <w:sz w:val="24"/>
          <w:szCs w:val="24"/>
          <w:lang w:val="en-GB"/>
        </w:rPr>
      </w:pPr>
      <w:r w:rsidRPr="00076DFD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2C370440" wp14:editId="7703BDE1">
            <wp:extent cx="5300363" cy="1907256"/>
            <wp:effectExtent l="0" t="0" r="0" b="0"/>
            <wp:docPr id="47" name="Picture 47" descr="C:\Users\Uldis\Pictures\yui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dis\Pictures\yuiuy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71" cy="190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8843D" w14:textId="437065C7" w:rsidR="002435FC" w:rsidRPr="00A72A8C" w:rsidRDefault="00047F1D" w:rsidP="00E42371">
      <w:pPr>
        <w:autoSpaceDE w:val="0"/>
        <w:autoSpaceDN w:val="0"/>
        <w:adjustRightInd w:val="0"/>
        <w:jc w:val="center"/>
        <w:rPr>
          <w:rFonts w:cs="Arial"/>
          <w:bCs/>
          <w:spacing w:val="-6"/>
          <w:sz w:val="24"/>
          <w:szCs w:val="24"/>
          <w:lang w:val="en-GB"/>
        </w:rPr>
      </w:pPr>
      <w:r>
        <w:rPr>
          <w:rFonts w:cs="Arial"/>
          <w:b/>
          <w:bCs/>
          <w:spacing w:val="-6"/>
          <w:sz w:val="24"/>
          <w:szCs w:val="24"/>
          <w:lang w:val="en-GB"/>
        </w:rPr>
        <w:t>Kuva</w:t>
      </w:r>
      <w:r w:rsidR="00E403BB">
        <w:rPr>
          <w:rFonts w:cs="Arial"/>
          <w:b/>
          <w:bCs/>
          <w:spacing w:val="-6"/>
          <w:sz w:val="24"/>
          <w:szCs w:val="24"/>
          <w:lang w:val="en-GB"/>
        </w:rPr>
        <w:t xml:space="preserve"> 1.37</w:t>
      </w:r>
      <w:r w:rsidR="002435FC" w:rsidRPr="00A72A8C">
        <w:rPr>
          <w:rFonts w:cs="Arial"/>
          <w:b/>
          <w:bCs/>
          <w:spacing w:val="-6"/>
          <w:sz w:val="24"/>
          <w:szCs w:val="24"/>
          <w:lang w:val="en-GB"/>
        </w:rPr>
        <w:t xml:space="preserve">.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Tyypillisiä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vaiheita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painekäsittelyssä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: A –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käsittelemätön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laitetaan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sylinteriin</w:t>
      </w:r>
      <w:proofErr w:type="spellEnd"/>
      <w:r w:rsidR="002D7815">
        <w:rPr>
          <w:rFonts w:cs="Arial"/>
          <w:spacing w:val="-6"/>
          <w:sz w:val="24"/>
          <w:szCs w:val="24"/>
          <w:lang w:val="en-GB"/>
        </w:rPr>
        <w:t>,</w:t>
      </w:r>
      <w:r w:rsidRPr="00047F1D">
        <w:rPr>
          <w:rFonts w:cs="Arial"/>
          <w:spacing w:val="-6"/>
          <w:sz w:val="24"/>
          <w:szCs w:val="24"/>
          <w:lang w:val="en-GB"/>
        </w:rPr>
        <w:t xml:space="preserve"> B -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käytetään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2D7815">
        <w:rPr>
          <w:rFonts w:cs="Arial"/>
          <w:spacing w:val="-6"/>
          <w:sz w:val="24"/>
          <w:szCs w:val="24"/>
          <w:lang w:val="en-GB"/>
        </w:rPr>
        <w:t>alipainetta</w:t>
      </w:r>
      <w:proofErr w:type="spellEnd"/>
      <w:r w:rsidR="002D7815">
        <w:rPr>
          <w:rFonts w:cs="Arial"/>
          <w:spacing w:val="-6"/>
          <w:sz w:val="24"/>
          <w:szCs w:val="24"/>
          <w:lang w:val="en-GB"/>
        </w:rPr>
        <w:t>,</w:t>
      </w:r>
      <w:r w:rsidRPr="00047F1D">
        <w:rPr>
          <w:rFonts w:cs="Arial"/>
          <w:spacing w:val="-6"/>
          <w:sz w:val="24"/>
          <w:szCs w:val="24"/>
          <w:lang w:val="en-GB"/>
        </w:rPr>
        <w:t xml:space="preserve"> C -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upotetaan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liuokseen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edelleen</w:t>
      </w:r>
      <w:proofErr w:type="spellEnd"/>
      <w:r w:rsidR="002D7815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2D7815">
        <w:rPr>
          <w:rFonts w:cs="Arial"/>
          <w:spacing w:val="-6"/>
          <w:sz w:val="24"/>
          <w:szCs w:val="24"/>
          <w:lang w:val="en-GB"/>
        </w:rPr>
        <w:t>alipaineistettu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>)</w:t>
      </w:r>
      <w:r w:rsidR="002D7815">
        <w:rPr>
          <w:rFonts w:cs="Arial"/>
          <w:spacing w:val="-6"/>
          <w:sz w:val="24"/>
          <w:szCs w:val="24"/>
          <w:lang w:val="en-GB"/>
        </w:rPr>
        <w:t>,</w:t>
      </w:r>
      <w:r w:rsidRPr="00047F1D">
        <w:rPr>
          <w:rFonts w:cs="Arial"/>
          <w:spacing w:val="-6"/>
          <w:sz w:val="24"/>
          <w:szCs w:val="24"/>
          <w:lang w:val="en-GB"/>
        </w:rPr>
        <w:t xml:space="preserve"> D -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paine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kohdistetaan</w:t>
      </w:r>
      <w:proofErr w:type="spellEnd"/>
      <w:r w:rsidR="003E3928">
        <w:rPr>
          <w:rFonts w:cs="Arial"/>
          <w:spacing w:val="-6"/>
          <w:sz w:val="24"/>
          <w:szCs w:val="24"/>
          <w:lang w:val="en-GB"/>
        </w:rPr>
        <w:t>,</w:t>
      </w:r>
      <w:r w:rsidRPr="00047F1D">
        <w:rPr>
          <w:rFonts w:cs="Arial"/>
          <w:spacing w:val="-6"/>
          <w:sz w:val="24"/>
          <w:szCs w:val="24"/>
          <w:lang w:val="en-GB"/>
        </w:rPr>
        <w:t xml:space="preserve"> E -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säilöntäaine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pumpataan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pois </w:t>
      </w:r>
      <w:proofErr w:type="spellStart"/>
      <w:r w:rsidR="003E3928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F -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poistetaan</w:t>
      </w:r>
      <w:proofErr w:type="spellEnd"/>
      <w:r w:rsidRPr="00047F1D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47F1D">
        <w:rPr>
          <w:rFonts w:cs="Arial"/>
          <w:spacing w:val="-6"/>
          <w:sz w:val="24"/>
          <w:szCs w:val="24"/>
          <w:lang w:val="en-GB"/>
        </w:rPr>
        <w:t>sylinteristä</w:t>
      </w:r>
      <w:proofErr w:type="spellEnd"/>
      <w:r w:rsidR="00FA3F21">
        <w:rPr>
          <w:rFonts w:cs="Arial"/>
          <w:spacing w:val="-6"/>
          <w:sz w:val="24"/>
          <w:szCs w:val="24"/>
          <w:lang w:val="en-GB"/>
        </w:rPr>
        <w:t>.</w:t>
      </w:r>
      <w:r>
        <w:rPr>
          <w:rFonts w:cs="Arial"/>
          <w:spacing w:val="-6"/>
          <w:sz w:val="24"/>
          <w:szCs w:val="24"/>
          <w:lang w:val="en-GB"/>
        </w:rPr>
        <w:t xml:space="preserve"> Wood Handbook, 2010</w:t>
      </w:r>
      <w:r w:rsidRPr="00047F1D">
        <w:rPr>
          <w:rFonts w:cs="Arial"/>
          <w:spacing w:val="-6"/>
          <w:sz w:val="24"/>
          <w:szCs w:val="24"/>
          <w:lang w:val="en-GB"/>
        </w:rPr>
        <w:t>.</w:t>
      </w:r>
    </w:p>
    <w:p w14:paraId="76A0F63C" w14:textId="77777777" w:rsidR="008C276B" w:rsidRPr="00A72A8C" w:rsidRDefault="008C276B" w:rsidP="001711A0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18243071" w14:textId="21E1D59E" w:rsidR="00FA3F21" w:rsidRDefault="00FA3F21" w:rsidP="004F1A56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Tämäntyyppiset</w:t>
      </w:r>
      <w:proofErr w:type="spellEnd"/>
      <w:r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painekäsittelyt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ovat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erityisen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tärkeitä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UC 1-</w:t>
      </w:r>
      <w:proofErr w:type="gramStart"/>
      <w:r w:rsidRPr="00FA3F21">
        <w:rPr>
          <w:rFonts w:ascii="Verdana" w:hAnsi="Verdana" w:cs="Arial"/>
          <w:spacing w:val="-6"/>
          <w:sz w:val="24"/>
          <w:lang w:val="en-GB"/>
        </w:rPr>
        <w:t>4</w:t>
      </w:r>
      <w:r>
        <w:rPr>
          <w:rFonts w:ascii="Verdana" w:hAnsi="Verdana" w:cs="Arial"/>
          <w:spacing w:val="-6"/>
          <w:sz w:val="24"/>
          <w:lang w:val="en-GB"/>
        </w:rPr>
        <w:t>:n</w:t>
      </w:r>
      <w:proofErr w:type="gramEnd"/>
      <w:r w:rsidRPr="00FA3F21">
        <w:rPr>
          <w:rFonts w:ascii="Verdana" w:hAnsi="Verdana" w:cs="Arial"/>
          <w:spacing w:val="-6"/>
          <w:sz w:val="24"/>
          <w:lang w:val="en-GB"/>
        </w:rPr>
        <w:t xml:space="preserve"> (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käyttöikäsuoja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15 - 60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vuotta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) </w:t>
      </w:r>
      <w:proofErr w:type="spellStart"/>
      <w:r>
        <w:rPr>
          <w:rFonts w:ascii="Verdana" w:hAnsi="Verdana" w:cs="Arial"/>
          <w:spacing w:val="-6"/>
          <w:sz w:val="24"/>
          <w:lang w:val="en-GB"/>
        </w:rPr>
        <w:t>kannalta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.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Käytännössä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="00B14F7F">
        <w:rPr>
          <w:rFonts w:ascii="Verdana" w:hAnsi="Verdana" w:cs="Arial"/>
          <w:spacing w:val="-6"/>
          <w:sz w:val="24"/>
          <w:lang w:val="en-GB"/>
        </w:rPr>
        <w:t>alipaine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-,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matalapainekäsittelyjä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voidaan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käyttää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myös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rakennus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-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puusepän</w:t>
      </w:r>
      <w:proofErr w:type="spellEnd"/>
      <w:r w:rsidR="00B14F7F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puutavaraan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UC 1, 2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3 (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käyttöikäsuoja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30-60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vuotta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).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Käsittely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tarjoaa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tehokkaan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suojan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puun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ympärille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ja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jättää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puun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värin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käytännössä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 xml:space="preserve"> </w:t>
      </w:r>
      <w:proofErr w:type="spellStart"/>
      <w:r w:rsidRPr="00FA3F21">
        <w:rPr>
          <w:rFonts w:ascii="Verdana" w:hAnsi="Verdana" w:cs="Arial"/>
          <w:spacing w:val="-6"/>
          <w:sz w:val="24"/>
          <w:lang w:val="en-GB"/>
        </w:rPr>
        <w:t>ennalleen</w:t>
      </w:r>
      <w:proofErr w:type="spellEnd"/>
      <w:r w:rsidRPr="00FA3F21">
        <w:rPr>
          <w:rFonts w:ascii="Verdana" w:hAnsi="Verdana" w:cs="Arial"/>
          <w:spacing w:val="-6"/>
          <w:sz w:val="24"/>
          <w:lang w:val="en-GB"/>
        </w:rPr>
        <w:t>.</w:t>
      </w:r>
      <w:r w:rsidR="004F1A56" w:rsidRPr="004F1A56">
        <w:rPr>
          <w:rFonts w:ascii="Verdana" w:hAnsi="Verdana" w:cs="Arial"/>
          <w:spacing w:val="-6"/>
          <w:sz w:val="24"/>
          <w:lang w:val="en-GB"/>
        </w:rPr>
        <w:t xml:space="preserve"> </w:t>
      </w:r>
    </w:p>
    <w:p w14:paraId="55DEE152" w14:textId="77777777" w:rsidR="00FA3F21" w:rsidRDefault="00FA3F21" w:rsidP="004F1A56">
      <w:pPr>
        <w:pStyle w:val="NormaaliWWW"/>
        <w:spacing w:before="0" w:beforeAutospacing="0" w:after="0" w:afterAutospacing="0"/>
        <w:rPr>
          <w:rFonts w:ascii="Verdana" w:hAnsi="Verdana" w:cs="Arial"/>
          <w:spacing w:val="-6"/>
          <w:sz w:val="24"/>
          <w:lang w:val="en-GB"/>
        </w:rPr>
      </w:pPr>
    </w:p>
    <w:p w14:paraId="596D9202" w14:textId="179FC555" w:rsidR="002435FC" w:rsidRPr="004F1A56" w:rsidRDefault="00720EB1" w:rsidP="004F1A56">
      <w:pPr>
        <w:pStyle w:val="NormaaliWWW"/>
        <w:spacing w:before="0" w:beforeAutospacing="0" w:after="0" w:afterAutospacing="0"/>
        <w:rPr>
          <w:rStyle w:val="tlid-translation"/>
          <w:rFonts w:ascii="Verdana" w:hAnsi="Verdana" w:cs="Arial"/>
          <w:spacing w:val="-6"/>
          <w:sz w:val="24"/>
          <w:lang w:val="en-GB"/>
        </w:rPr>
      </w:pPr>
      <w:proofErr w:type="spellStart"/>
      <w:r>
        <w:rPr>
          <w:rStyle w:val="tlid-translation"/>
          <w:rFonts w:ascii="Verdana" w:hAnsi="Verdana" w:cs="Arial"/>
          <w:spacing w:val="-10"/>
          <w:sz w:val="24"/>
          <w:lang w:val="en-GB"/>
        </w:rPr>
        <w:t>Painekäsittelyn</w:t>
      </w:r>
      <w:proofErr w:type="spellEnd"/>
      <w:r>
        <w:rPr>
          <w:rStyle w:val="tlid-translation"/>
          <w:rFonts w:ascii="Verdana" w:hAnsi="Verdana" w:cs="Arial"/>
          <w:spacing w:val="-10"/>
          <w:sz w:val="24"/>
          <w:lang w:val="en-GB"/>
        </w:rPr>
        <w:t xml:space="preserve"> </w:t>
      </w:r>
      <w:proofErr w:type="spellStart"/>
      <w:r>
        <w:rPr>
          <w:rStyle w:val="tlid-translation"/>
          <w:rFonts w:ascii="Verdana" w:hAnsi="Verdana" w:cs="Arial"/>
          <w:spacing w:val="-10"/>
          <w:sz w:val="24"/>
          <w:lang w:val="en-GB"/>
        </w:rPr>
        <w:t>edut</w:t>
      </w:r>
      <w:proofErr w:type="spellEnd"/>
      <w:r>
        <w:rPr>
          <w:rStyle w:val="tlid-translation"/>
          <w:rFonts w:ascii="Verdana" w:hAnsi="Verdana" w:cs="Arial"/>
          <w:spacing w:val="-10"/>
          <w:sz w:val="24"/>
          <w:lang w:val="en-GB"/>
        </w:rPr>
        <w:t xml:space="preserve"> </w:t>
      </w:r>
      <w:proofErr w:type="spellStart"/>
      <w:r>
        <w:rPr>
          <w:rStyle w:val="tlid-translation"/>
          <w:rFonts w:ascii="Verdana" w:hAnsi="Verdana" w:cs="Arial"/>
          <w:spacing w:val="-10"/>
          <w:sz w:val="24"/>
          <w:lang w:val="en-GB"/>
        </w:rPr>
        <w:t>paineettomiin</w:t>
      </w:r>
      <w:proofErr w:type="spellEnd"/>
      <w:r>
        <w:rPr>
          <w:rStyle w:val="tlid-translation"/>
          <w:rFonts w:ascii="Verdana" w:hAnsi="Verdana" w:cs="Arial"/>
          <w:spacing w:val="-10"/>
          <w:sz w:val="24"/>
          <w:lang w:val="en-GB"/>
        </w:rPr>
        <w:t xml:space="preserve"> </w:t>
      </w:r>
      <w:proofErr w:type="spellStart"/>
      <w:r>
        <w:rPr>
          <w:rStyle w:val="tlid-translation"/>
          <w:rFonts w:ascii="Verdana" w:hAnsi="Verdana" w:cs="Arial"/>
          <w:spacing w:val="-10"/>
          <w:sz w:val="24"/>
          <w:lang w:val="en-GB"/>
        </w:rPr>
        <w:t>menetelmiin</w:t>
      </w:r>
      <w:proofErr w:type="spellEnd"/>
      <w:r>
        <w:rPr>
          <w:rStyle w:val="tlid-translation"/>
          <w:rFonts w:ascii="Verdana" w:hAnsi="Verdana" w:cs="Arial"/>
          <w:spacing w:val="-10"/>
          <w:sz w:val="24"/>
          <w:lang w:val="en-GB"/>
        </w:rPr>
        <w:t xml:space="preserve"> </w:t>
      </w:r>
      <w:proofErr w:type="spellStart"/>
      <w:r>
        <w:rPr>
          <w:rStyle w:val="tlid-translation"/>
          <w:rFonts w:ascii="Verdana" w:hAnsi="Verdana" w:cs="Arial"/>
          <w:spacing w:val="-10"/>
          <w:sz w:val="24"/>
          <w:lang w:val="en-GB"/>
        </w:rPr>
        <w:t>verrattuna</w:t>
      </w:r>
      <w:proofErr w:type="spellEnd"/>
      <w:r w:rsidR="002435FC" w:rsidRPr="004F1A56">
        <w:rPr>
          <w:rStyle w:val="tlid-translation"/>
          <w:rFonts w:ascii="Verdana" w:hAnsi="Verdana" w:cs="Arial"/>
          <w:spacing w:val="-10"/>
          <w:sz w:val="24"/>
          <w:lang w:val="en-GB"/>
        </w:rPr>
        <w:t>:</w:t>
      </w:r>
    </w:p>
    <w:p w14:paraId="071DEEEA" w14:textId="79E01360" w:rsidR="002435FC" w:rsidRDefault="00720EB1" w:rsidP="005072F4">
      <w:pPr>
        <w:pStyle w:val="Luettelokappale"/>
        <w:numPr>
          <w:ilvl w:val="0"/>
          <w:numId w:val="10"/>
        </w:numPr>
        <w:spacing w:after="0" w:line="240" w:lineRule="auto"/>
        <w:contextualSpacing w:val="0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syvä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tasainen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imeytyminen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24543327" w14:textId="1A6E9E80" w:rsidR="00720EB1" w:rsidRDefault="00720EB1" w:rsidP="005072F4">
      <w:pPr>
        <w:pStyle w:val="Luettelokappale"/>
        <w:numPr>
          <w:ilvl w:val="0"/>
          <w:numId w:val="10"/>
        </w:numPr>
        <w:spacing w:after="0" w:line="240" w:lineRule="auto"/>
        <w:contextualSpacing w:val="0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ruiskutetun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määrän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tarkka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valvonta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20C36799" w14:textId="270FE041" w:rsidR="00720EB1" w:rsidRPr="00A72A8C" w:rsidRDefault="00720EB1" w:rsidP="005072F4">
      <w:pPr>
        <w:pStyle w:val="Luettelokappale"/>
        <w:numPr>
          <w:ilvl w:val="0"/>
          <w:numId w:val="10"/>
        </w:numPr>
        <w:spacing w:after="0" w:line="240" w:lineRule="auto"/>
        <w:contextualSpacing w:val="0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nopeampi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turvallisempi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prosessi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22633F6E" w14:textId="77777777" w:rsidR="002435FC" w:rsidRPr="00720EB1" w:rsidRDefault="002435FC" w:rsidP="00720EB1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5485302F" w14:textId="4329AEBC" w:rsidR="002435FC" w:rsidRPr="00A72A8C" w:rsidRDefault="00720EB1" w:rsidP="003E0F28">
      <w:pPr>
        <w:pStyle w:val="Otsikko3"/>
        <w:numPr>
          <w:ilvl w:val="2"/>
          <w:numId w:val="2"/>
        </w:numPr>
        <w:tabs>
          <w:tab w:val="left" w:pos="1276"/>
        </w:tabs>
        <w:ind w:left="709" w:hanging="283"/>
        <w:rPr>
          <w:rStyle w:val="tlid-translation"/>
          <w:spacing w:val="-6"/>
          <w:sz w:val="24"/>
          <w:lang w:val="en-GB"/>
        </w:rPr>
      </w:pPr>
      <w:bookmarkStart w:id="16" w:name="_Toc101294160"/>
      <w:proofErr w:type="spellStart"/>
      <w:r>
        <w:rPr>
          <w:rStyle w:val="tlid-translation"/>
          <w:spacing w:val="-6"/>
          <w:sz w:val="24"/>
          <w:lang w:val="en-GB"/>
        </w:rPr>
        <w:t>Paineettomat</w:t>
      </w:r>
      <w:proofErr w:type="spellEnd"/>
      <w:r>
        <w:rPr>
          <w:rStyle w:val="tlid-translation"/>
          <w:spacing w:val="-6"/>
          <w:sz w:val="24"/>
          <w:lang w:val="en-GB"/>
        </w:rPr>
        <w:t xml:space="preserve"> </w:t>
      </w:r>
      <w:proofErr w:type="spellStart"/>
      <w:r>
        <w:rPr>
          <w:rStyle w:val="tlid-translation"/>
          <w:spacing w:val="-6"/>
          <w:sz w:val="24"/>
          <w:lang w:val="en-GB"/>
        </w:rPr>
        <w:t>menetelmät</w:t>
      </w:r>
      <w:bookmarkEnd w:id="16"/>
      <w:proofErr w:type="spellEnd"/>
    </w:p>
    <w:p w14:paraId="17BE585E" w14:textId="7FAC447D" w:rsidR="002435FC" w:rsidRPr="00C55BC8" w:rsidRDefault="001B706B" w:rsidP="00C55BC8">
      <w:pPr>
        <w:rPr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Paineettomia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menetelmiä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ovat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pintakäsittely</w:t>
      </w:r>
      <w:r w:rsidR="00411EF7">
        <w:rPr>
          <w:rStyle w:val="tlid-translation"/>
          <w:rFonts w:cs="Arial"/>
          <w:spacing w:val="-6"/>
          <w:sz w:val="24"/>
          <w:szCs w:val="24"/>
          <w:lang w:val="en-GB"/>
        </w:rPr>
        <w:t>n</w:t>
      </w:r>
      <w:proofErr w:type="spellEnd"/>
      <w:r w:rsidR="00411EF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411EF7">
        <w:rPr>
          <w:rStyle w:val="tlid-translation"/>
          <w:rFonts w:cs="Arial"/>
          <w:spacing w:val="-6"/>
          <w:sz w:val="24"/>
          <w:szCs w:val="24"/>
          <w:lang w:val="en-GB"/>
        </w:rPr>
        <w:t>ohella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harjaus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ruiskutus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kasto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kylmäkyllästys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kuuma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-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kylmäkylvyt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lämpöprosessi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),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diffuusio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suojavarusteiden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si</w:t>
      </w:r>
      <w:r w:rsidR="00411EF7">
        <w:rPr>
          <w:rStyle w:val="tlid-translation"/>
          <w:rFonts w:cs="Arial"/>
          <w:spacing w:val="-6"/>
          <w:sz w:val="24"/>
          <w:szCs w:val="24"/>
          <w:lang w:val="en-GB"/>
        </w:rPr>
        <w:t>donta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Menetelmät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eroavat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liuoksen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imeytymissyvyyden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imeytyneen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määrän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suhteen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="00217ABE">
        <w:rPr>
          <w:rStyle w:val="tlid-translation"/>
          <w:rFonts w:cs="Arial"/>
          <w:spacing w:val="-6"/>
          <w:sz w:val="24"/>
          <w:szCs w:val="24"/>
          <w:lang w:val="en-GB"/>
        </w:rPr>
        <w:t>Imeytyvyys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noin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1-3 mm</w:t>
      </w:r>
      <w:r w:rsidR="00217AB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217ABE">
        <w:rPr>
          <w:rStyle w:val="tlid-translation"/>
          <w:rFonts w:cs="Arial"/>
          <w:spacing w:val="-6"/>
          <w:sz w:val="24"/>
          <w:szCs w:val="24"/>
          <w:lang w:val="en-GB"/>
        </w:rPr>
        <w:t>syvä</w:t>
      </w:r>
      <w:proofErr w:type="spellEnd"/>
      <w:r w:rsidRPr="001B706B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  <w:r w:rsidR="00C55BC8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r w:rsidR="00C55BC8">
        <w:rPr>
          <w:rFonts w:cs="Arial"/>
          <w:spacing w:val="-6"/>
          <w:sz w:val="24"/>
          <w:lang w:val="en-GB"/>
        </w:rPr>
        <w:t xml:space="preserve">Monet </w:t>
      </w:r>
      <w:proofErr w:type="spellStart"/>
      <w:r w:rsidR="00C55BC8">
        <w:rPr>
          <w:rFonts w:cs="Arial"/>
          <w:spacing w:val="-6"/>
          <w:sz w:val="24"/>
          <w:lang w:val="en-GB"/>
        </w:rPr>
        <w:t>valmistajat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tarjoavat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tämän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tyyppisiä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käsittelyitä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. </w:t>
      </w:r>
      <w:proofErr w:type="spellStart"/>
      <w:r w:rsidR="00C55BC8">
        <w:rPr>
          <w:rFonts w:cs="Arial"/>
          <w:spacing w:val="-6"/>
          <w:sz w:val="24"/>
          <w:lang w:val="en-GB"/>
        </w:rPr>
        <w:t>Nämä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ovat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pinnallisia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käsittelyitä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, </w:t>
      </w:r>
      <w:proofErr w:type="spellStart"/>
      <w:r w:rsidR="00C55BC8">
        <w:rPr>
          <w:rFonts w:cs="Arial"/>
          <w:spacing w:val="-6"/>
          <w:sz w:val="24"/>
          <w:lang w:val="en-GB"/>
        </w:rPr>
        <w:t>ja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ne </w:t>
      </w:r>
      <w:proofErr w:type="spellStart"/>
      <w:r w:rsidR="00C55BC8">
        <w:rPr>
          <w:rFonts w:cs="Arial"/>
          <w:spacing w:val="-6"/>
          <w:sz w:val="24"/>
          <w:lang w:val="en-GB"/>
        </w:rPr>
        <w:t>ovat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vähemmän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tehokkaita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kuin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paineistetut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käsittelymuodot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. </w:t>
      </w:r>
      <w:proofErr w:type="spellStart"/>
      <w:r w:rsidR="00C55BC8">
        <w:rPr>
          <w:rFonts w:cs="Arial"/>
          <w:spacing w:val="-6"/>
          <w:sz w:val="24"/>
          <w:lang w:val="en-GB"/>
        </w:rPr>
        <w:t>Edut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ovat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helppokäyttöisyys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ja</w:t>
      </w:r>
      <w:proofErr w:type="spellEnd"/>
      <w:r w:rsidR="00C55BC8">
        <w:rPr>
          <w:rFonts w:cs="Arial"/>
          <w:spacing w:val="-6"/>
          <w:sz w:val="24"/>
          <w:lang w:val="en-GB"/>
        </w:rPr>
        <w:t xml:space="preserve"> </w:t>
      </w:r>
      <w:proofErr w:type="spellStart"/>
      <w:r w:rsidR="00C55BC8">
        <w:rPr>
          <w:rFonts w:cs="Arial"/>
          <w:spacing w:val="-6"/>
          <w:sz w:val="24"/>
          <w:lang w:val="en-GB"/>
        </w:rPr>
        <w:t>kustannustehokkuus</w:t>
      </w:r>
      <w:proofErr w:type="spellEnd"/>
      <w:r w:rsidR="00C55BC8">
        <w:rPr>
          <w:rFonts w:cs="Arial"/>
          <w:spacing w:val="-6"/>
          <w:sz w:val="24"/>
          <w:lang w:val="en-GB"/>
        </w:rPr>
        <w:t>.</w:t>
      </w:r>
    </w:p>
    <w:p w14:paraId="1A695369" w14:textId="66094D0F" w:rsidR="00F459C6" w:rsidRDefault="00C55BC8" w:rsidP="00F459C6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lastRenderedPageBreak/>
        <w:t>Puun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ominaisuuksien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keallisesta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parantamisesta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esimerkkeinä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on:</w:t>
      </w:r>
    </w:p>
    <w:p w14:paraId="098071C6" w14:textId="77777777" w:rsidR="00C55BC8" w:rsidRPr="00A72A8C" w:rsidRDefault="00C55BC8" w:rsidP="00F459C6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16999C20" w14:textId="5A1C2A41" w:rsidR="001711A0" w:rsidRPr="00C55BC8" w:rsidRDefault="00C55BC8" w:rsidP="00F459C6">
      <w:pPr>
        <w:rPr>
          <w:rStyle w:val="tlid-translation"/>
          <w:rFonts w:cs="Arial"/>
          <w:bCs/>
          <w:i/>
          <w:spacing w:val="-6"/>
          <w:sz w:val="24"/>
          <w:szCs w:val="24"/>
          <w:u w:val="single"/>
          <w:lang w:val="en-GB"/>
        </w:rPr>
      </w:pPr>
      <w:proofErr w:type="spellStart"/>
      <w:r>
        <w:rPr>
          <w:rStyle w:val="tlid-translation"/>
          <w:rFonts w:cs="Arial"/>
          <w:bCs/>
          <w:i/>
          <w:spacing w:val="-6"/>
          <w:sz w:val="24"/>
          <w:szCs w:val="24"/>
          <w:u w:val="single"/>
          <w:lang w:val="en-GB"/>
        </w:rPr>
        <w:t>Asetyloitu</w:t>
      </w:r>
      <w:proofErr w:type="spellEnd"/>
      <w:r>
        <w:rPr>
          <w:rStyle w:val="tlid-translation"/>
          <w:rFonts w:cs="Arial"/>
          <w:bCs/>
          <w:i/>
          <w:spacing w:val="-6"/>
          <w:sz w:val="24"/>
          <w:szCs w:val="24"/>
          <w:u w:val="single"/>
          <w:lang w:val="en-GB"/>
        </w:rPr>
        <w:t xml:space="preserve"> </w:t>
      </w:r>
      <w:proofErr w:type="spellStart"/>
      <w:r>
        <w:rPr>
          <w:rStyle w:val="tlid-translation"/>
          <w:rFonts w:cs="Arial"/>
          <w:bCs/>
          <w:i/>
          <w:spacing w:val="-6"/>
          <w:sz w:val="24"/>
          <w:szCs w:val="24"/>
          <w:u w:val="single"/>
          <w:lang w:val="en-GB"/>
        </w:rPr>
        <w:t>puu</w:t>
      </w:r>
      <w:proofErr w:type="spellEnd"/>
    </w:p>
    <w:p w14:paraId="1E073D63" w14:textId="30A87422" w:rsidR="001711A0" w:rsidRDefault="005F529F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Tarkov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käytti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termiä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"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kemiallinen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modifikaatio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"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ensimmäisen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kerran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vuonna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1946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kuvaamaan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kemiallisten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ryhmien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kovalenttista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kiinnittymistä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mihin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tahansa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soluseinäpolymeeriin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mikä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vastaa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tämän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päivän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käsitystä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kemiallisesta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modifikaatiosta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(R. Rowell, 2014).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Tällä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vuosisadalla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vain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asetylointi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etikkahappoanhydridillä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toteutettav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issa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teollisesti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80-luvun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lopulla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90-luvun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alussa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Sveitsissä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myönnettiin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patentteja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säteittäisen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männyn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(Pinus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radianta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)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asetyloinnista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tuotemerkillä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Accoya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® (</w:t>
      </w:r>
      <w:proofErr w:type="spellStart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>kuva</w:t>
      </w:r>
      <w:proofErr w:type="spellEnd"/>
      <w:r w:rsidRPr="005F529F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1.38.).</w:t>
      </w:r>
    </w:p>
    <w:p w14:paraId="59FDB92E" w14:textId="77777777" w:rsidR="00C55BC8" w:rsidRPr="00A72A8C" w:rsidRDefault="00C55BC8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16CAB691" w14:textId="77777777" w:rsidR="001711A0" w:rsidRPr="00A72A8C" w:rsidRDefault="001711A0" w:rsidP="001711A0">
      <w:pPr>
        <w:jc w:val="center"/>
        <w:rPr>
          <w:rFonts w:cs="Arial"/>
          <w:spacing w:val="-6"/>
          <w:sz w:val="24"/>
          <w:szCs w:val="24"/>
          <w:lang w:val="en-GB"/>
        </w:rPr>
      </w:pPr>
      <w:r w:rsidRPr="00A72A8C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377FD672" wp14:editId="00CE5E74">
            <wp:extent cx="1103442" cy="900000"/>
            <wp:effectExtent l="0" t="0" r="1905" b="0"/>
            <wp:docPr id="9" name="Picture 9" descr="Accoya Wood Teck Ethik - Buy Accoya Product on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oya Wood Teck Ethik - Buy Accoya Product on Alibaba.co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42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A8C">
        <w:rPr>
          <w:rFonts w:cs="Arial"/>
          <w:noProof/>
          <w:spacing w:val="-6"/>
          <w:sz w:val="24"/>
          <w:szCs w:val="24"/>
          <w:lang w:val="en-GB" w:eastAsia="lv-LV"/>
        </w:rPr>
        <w:t xml:space="preserve"> </w:t>
      </w:r>
      <w:r w:rsidRPr="00A72A8C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05DE7C01" wp14:editId="3424E2B0">
            <wp:extent cx="1342933" cy="900000"/>
            <wp:effectExtent l="0" t="0" r="0" b="0"/>
            <wp:docPr id="13" name="Picture 13" descr="Accoya Acetylated Wood | High performance, long life modified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coya Acetylated Wood | High performance, long life modified wood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33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A839B" w14:textId="45337A6A" w:rsidR="001711A0" w:rsidRPr="006B4F7A" w:rsidRDefault="006272D5" w:rsidP="001711A0">
      <w:pPr>
        <w:jc w:val="center"/>
        <w:rPr>
          <w:rFonts w:cs="Arial"/>
          <w:bCs/>
          <w:spacing w:val="-6"/>
          <w:sz w:val="24"/>
          <w:szCs w:val="24"/>
          <w:lang w:val="en-GB"/>
        </w:rPr>
      </w:pPr>
      <w:r>
        <w:rPr>
          <w:rFonts w:cs="Arial"/>
          <w:b/>
          <w:spacing w:val="-6"/>
          <w:sz w:val="24"/>
          <w:szCs w:val="24"/>
          <w:lang w:val="en-GB"/>
        </w:rPr>
        <w:t>Kuva</w:t>
      </w:r>
      <w:r w:rsidR="00E403BB">
        <w:rPr>
          <w:rFonts w:cs="Arial"/>
          <w:b/>
          <w:spacing w:val="-6"/>
          <w:sz w:val="24"/>
          <w:szCs w:val="24"/>
          <w:lang w:val="en-GB"/>
        </w:rPr>
        <w:t xml:space="preserve"> 1.38</w:t>
      </w:r>
      <w:r w:rsidR="001711A0" w:rsidRPr="00A72A8C">
        <w:rPr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="001711A0"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>Accoya</w:t>
      </w:r>
      <w:proofErr w:type="spellEnd"/>
      <w:r w:rsidR="001711A0"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® </w:t>
      </w:r>
      <w:proofErr w:type="spellStart"/>
      <w:r w:rsidR="00C962D7"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>puutuote</w:t>
      </w:r>
      <w:proofErr w:type="spellEnd"/>
      <w:r w:rsidR="00C962D7"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="00C962D7"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>ja</w:t>
      </w:r>
      <w:proofErr w:type="spellEnd"/>
      <w:r w:rsidR="00C962D7"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="00C962D7"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>esimerkki</w:t>
      </w:r>
      <w:proofErr w:type="spellEnd"/>
      <w:r w:rsidR="00C962D7"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="00C962D7"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>käytöstä</w:t>
      </w:r>
      <w:proofErr w:type="spellEnd"/>
      <w:r w:rsidR="001711A0" w:rsidRPr="00F13469">
        <w:rPr>
          <w:rStyle w:val="Alaviitteenviite"/>
          <w:rFonts w:cs="Arial"/>
          <w:bCs/>
          <w:spacing w:val="-6"/>
          <w:sz w:val="24"/>
          <w:szCs w:val="24"/>
          <w:lang w:val="en-GB"/>
        </w:rPr>
        <w:footnoteReference w:id="24"/>
      </w:r>
      <w:r w:rsidR="006B4F7A"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>.</w:t>
      </w:r>
    </w:p>
    <w:p w14:paraId="6927D495" w14:textId="77777777" w:rsidR="001711A0" w:rsidRPr="00A72A8C" w:rsidRDefault="001711A0" w:rsidP="001711A0">
      <w:pPr>
        <w:rPr>
          <w:rFonts w:cs="Arial"/>
          <w:spacing w:val="-6"/>
          <w:sz w:val="24"/>
          <w:szCs w:val="24"/>
          <w:lang w:val="en-GB"/>
        </w:rPr>
      </w:pPr>
    </w:p>
    <w:p w14:paraId="18DB8BE4" w14:textId="77777777" w:rsidR="00F13469" w:rsidRPr="00F13469" w:rsidRDefault="00F13469" w:rsidP="00F13469">
      <w:pPr>
        <w:rPr>
          <w:rFonts w:cs="Arial"/>
          <w:iCs/>
          <w:spacing w:val="-6"/>
          <w:sz w:val="24"/>
          <w:szCs w:val="24"/>
          <w:lang w:val="en-GB"/>
        </w:rPr>
      </w:pPr>
      <w:proofErr w:type="spellStart"/>
      <w:r w:rsidRPr="00F13469">
        <w:rPr>
          <w:rFonts w:cs="Arial"/>
          <w:i/>
          <w:spacing w:val="-6"/>
          <w:sz w:val="24"/>
          <w:szCs w:val="24"/>
          <w:lang w:val="en-GB"/>
        </w:rPr>
        <w:t>Accoya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tuo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puutavaran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ennennäkemättömän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luotettavuuden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, se on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valmistettu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ja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testattu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niin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ettei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se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turpoa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kutistu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tai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vääristy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näkyvästi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.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Accoyaa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käytetään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ikkunoiden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,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terassien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ja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verhousten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valmistukseen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>.</w:t>
      </w:r>
    </w:p>
    <w:p w14:paraId="54C9B93F" w14:textId="6A56E1DC" w:rsidR="001711A0" w:rsidRPr="00F13469" w:rsidRDefault="00F13469" w:rsidP="00F13469">
      <w:pPr>
        <w:rPr>
          <w:rStyle w:val="tlid-translation"/>
          <w:rFonts w:cs="Arial"/>
          <w:iCs/>
          <w:spacing w:val="-6"/>
          <w:sz w:val="24"/>
          <w:szCs w:val="24"/>
          <w:lang w:val="en-GB"/>
        </w:rPr>
      </w:pP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Asetylointijäännöspuutuotteen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käyttöä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insinöörien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kehittämänä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nykyään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kutsutaan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nimellä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Triccoya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>® (</w:t>
      </w:r>
      <w:proofErr w:type="spellStart"/>
      <w:r w:rsidRPr="00F13469">
        <w:rPr>
          <w:rFonts w:cs="Arial"/>
          <w:iCs/>
          <w:spacing w:val="-6"/>
          <w:sz w:val="24"/>
          <w:szCs w:val="24"/>
          <w:lang w:val="en-GB"/>
        </w:rPr>
        <w:t>kuva</w:t>
      </w:r>
      <w:proofErr w:type="spellEnd"/>
      <w:r w:rsidRPr="00F13469">
        <w:rPr>
          <w:rFonts w:cs="Arial"/>
          <w:iCs/>
          <w:spacing w:val="-6"/>
          <w:sz w:val="24"/>
          <w:szCs w:val="24"/>
          <w:lang w:val="en-GB"/>
        </w:rPr>
        <w:t xml:space="preserve"> 1.39.).</w:t>
      </w:r>
    </w:p>
    <w:p w14:paraId="5F14B9FE" w14:textId="77777777" w:rsidR="00F13469" w:rsidRPr="00A72A8C" w:rsidRDefault="00F13469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59D48379" w14:textId="77777777" w:rsidR="001711A0" w:rsidRPr="00A72A8C" w:rsidRDefault="001711A0" w:rsidP="001711A0">
      <w:pPr>
        <w:jc w:val="center"/>
        <w:rPr>
          <w:rStyle w:val="tlid-translation"/>
          <w:rFonts w:cs="Arial"/>
          <w:spacing w:val="-6"/>
          <w:sz w:val="24"/>
          <w:szCs w:val="24"/>
          <w:lang w:val="en-GB"/>
        </w:rPr>
      </w:pPr>
      <w:r w:rsidRPr="00A72A8C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370A2922" wp14:editId="0AEE518D">
            <wp:extent cx="1254005" cy="900000"/>
            <wp:effectExtent l="0" t="0" r="3810" b="0"/>
            <wp:docPr id="30722" name="Picture 30722" descr="Tricoya | The leader in modified wood timber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icoya | The leader in modified wood timber technology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400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A8C">
        <w:rPr>
          <w:rFonts w:cs="Arial"/>
          <w:noProof/>
          <w:spacing w:val="-6"/>
          <w:sz w:val="24"/>
          <w:szCs w:val="24"/>
          <w:lang w:val="en-GB" w:eastAsia="lv-LV"/>
        </w:rPr>
        <w:t xml:space="preserve">  </w:t>
      </w:r>
      <w:r w:rsidRPr="00A72A8C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6842EA4A" wp14:editId="14C9C6C5">
            <wp:extent cx="900000" cy="900000"/>
            <wp:effectExtent l="0" t="0" r="0" b="0"/>
            <wp:docPr id="15" name="Picture 15" descr="MEDITE® TRICOYA® EXTREME | Timb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ITE® TRICOYA® EXTREME | Timbmet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48DC7" w14:textId="24FDAB5E" w:rsidR="001711A0" w:rsidRPr="00A72A8C" w:rsidRDefault="00F13469" w:rsidP="001711A0">
      <w:pPr>
        <w:jc w:val="center"/>
        <w:rPr>
          <w:rFonts w:cs="Arial"/>
          <w:b/>
          <w:spacing w:val="-6"/>
          <w:sz w:val="24"/>
          <w:szCs w:val="24"/>
          <w:lang w:val="en-GB"/>
        </w:rPr>
      </w:pPr>
      <w:r>
        <w:rPr>
          <w:rFonts w:cs="Arial"/>
          <w:b/>
          <w:spacing w:val="-6"/>
          <w:sz w:val="24"/>
          <w:szCs w:val="24"/>
          <w:lang w:val="en-GB"/>
        </w:rPr>
        <w:t>Kuva</w:t>
      </w:r>
      <w:r w:rsidR="00E403BB">
        <w:rPr>
          <w:rFonts w:cs="Arial"/>
          <w:b/>
          <w:spacing w:val="-6"/>
          <w:sz w:val="24"/>
          <w:szCs w:val="24"/>
          <w:lang w:val="en-GB"/>
        </w:rPr>
        <w:t xml:space="preserve"> 1.39</w:t>
      </w:r>
      <w:r w:rsidR="001711A0" w:rsidRPr="00A72A8C">
        <w:rPr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="001711A0"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>Triccoya</w:t>
      </w:r>
      <w:proofErr w:type="spellEnd"/>
      <w:r w:rsidR="001711A0"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® </w:t>
      </w:r>
      <w:proofErr w:type="spellStart"/>
      <w:r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>puupohjat</w:t>
      </w:r>
      <w:proofErr w:type="spellEnd"/>
      <w:r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>levyt</w:t>
      </w:r>
      <w:proofErr w:type="spellEnd"/>
      <w:r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>ja</w:t>
      </w:r>
      <w:proofErr w:type="spellEnd"/>
      <w:r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>esimerkki</w:t>
      </w:r>
      <w:proofErr w:type="spellEnd"/>
      <w:r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>käytöstä</w:t>
      </w:r>
      <w:proofErr w:type="spellEnd"/>
      <w:r w:rsidR="001711A0" w:rsidRPr="00F13469">
        <w:rPr>
          <w:rStyle w:val="Alaviitteenviite"/>
          <w:rFonts w:cs="Arial"/>
          <w:bCs/>
          <w:spacing w:val="-6"/>
          <w:sz w:val="24"/>
          <w:szCs w:val="24"/>
          <w:lang w:val="en-GB"/>
        </w:rPr>
        <w:footnoteReference w:id="25"/>
      </w:r>
      <w:r w:rsidRPr="00F13469">
        <w:rPr>
          <w:rStyle w:val="tlid-translation"/>
          <w:rFonts w:cs="Arial"/>
          <w:bCs/>
          <w:spacing w:val="-6"/>
          <w:sz w:val="24"/>
          <w:szCs w:val="24"/>
          <w:lang w:val="en-GB"/>
        </w:rPr>
        <w:t>.</w:t>
      </w:r>
    </w:p>
    <w:p w14:paraId="7D76F479" w14:textId="77777777" w:rsidR="002435FC" w:rsidRPr="00A72A8C" w:rsidRDefault="002435FC" w:rsidP="001711A0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</w:p>
    <w:p w14:paraId="578DBE71" w14:textId="6FE5BD19" w:rsidR="002435FC" w:rsidRPr="00A72A8C" w:rsidRDefault="00055F2A" w:rsidP="003E0F28">
      <w:pPr>
        <w:pStyle w:val="Otsikko2"/>
        <w:numPr>
          <w:ilvl w:val="1"/>
          <w:numId w:val="2"/>
        </w:numPr>
        <w:tabs>
          <w:tab w:val="left" w:pos="993"/>
        </w:tabs>
        <w:ind w:left="709" w:hanging="283"/>
        <w:rPr>
          <w:spacing w:val="-6"/>
        </w:rPr>
      </w:pPr>
      <w:bookmarkStart w:id="17" w:name="_Toc101294161"/>
      <w:r>
        <w:rPr>
          <w:spacing w:val="-6"/>
        </w:rPr>
        <w:t>Puun lämpösuojaus</w:t>
      </w:r>
      <w:bookmarkEnd w:id="17"/>
    </w:p>
    <w:p w14:paraId="683DAA09" w14:textId="2084B99C" w:rsidR="0088448D" w:rsidRPr="00A72A8C" w:rsidRDefault="0088448D" w:rsidP="0088448D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lämpömodifikaatio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heterogeeninen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prosessi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jossa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massiivipuu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vuorovaikutuksessa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nestemäisen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kaasumaisen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reagenssin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kanssa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Siksi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modifiointi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eroaa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toteut</w:t>
      </w:r>
      <w:r w:rsidR="00E33541">
        <w:rPr>
          <w:rStyle w:val="tlid-translation"/>
          <w:rFonts w:cs="Arial"/>
          <w:spacing w:val="-6"/>
          <w:sz w:val="24"/>
          <w:szCs w:val="24"/>
          <w:lang w:val="en-GB"/>
        </w:rPr>
        <w:t>uksessa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massiivipuulla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hiukkasilla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kuiduilla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  <w:r w:rsidR="00E3354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Yksi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perspektiivisuunnista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vaikut</w:t>
      </w:r>
      <w:r w:rsidR="00924D20">
        <w:rPr>
          <w:rStyle w:val="tlid-translation"/>
          <w:rFonts w:cs="Arial"/>
          <w:spacing w:val="-6"/>
          <w:sz w:val="24"/>
          <w:szCs w:val="24"/>
          <w:lang w:val="en-GB"/>
        </w:rPr>
        <w:t>taa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korkean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lämpötilan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kosteuden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omaavaan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puuhun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hydroterminen</w:t>
      </w:r>
      <w:proofErr w:type="spellEnd"/>
      <w:r w:rsidR="009F4F6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9F4F6E">
        <w:rPr>
          <w:rStyle w:val="tlid-translation"/>
          <w:rFonts w:cs="Arial"/>
          <w:spacing w:val="-6"/>
          <w:sz w:val="24"/>
          <w:szCs w:val="24"/>
          <w:lang w:val="en-GB"/>
        </w:rPr>
        <w:t>menetelmä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yhdistelmä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mekaanisella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vaikutuksella</w:t>
      </w:r>
      <w:proofErr w:type="spellEnd"/>
      <w:r w:rsidR="009F4F6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9F4F6E">
        <w:rPr>
          <w:rStyle w:val="tlid-translation"/>
          <w:rFonts w:cs="Arial"/>
          <w:spacing w:val="-6"/>
          <w:sz w:val="24"/>
          <w:szCs w:val="24"/>
          <w:lang w:val="en-GB"/>
        </w:rPr>
        <w:t>eli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hydrotermis-mekaaninen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AB04BC">
        <w:rPr>
          <w:rStyle w:val="tlid-translation"/>
          <w:rFonts w:cs="Arial"/>
          <w:spacing w:val="-6"/>
          <w:sz w:val="24"/>
          <w:szCs w:val="24"/>
          <w:lang w:val="en-GB"/>
        </w:rPr>
        <w:t>modifikaatio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Lämpökäsittelyn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päätavoitte</w:t>
      </w:r>
      <w:r w:rsidR="00BC6E80">
        <w:rPr>
          <w:rStyle w:val="tlid-translation"/>
          <w:rFonts w:cs="Arial"/>
          <w:spacing w:val="-6"/>
          <w:sz w:val="24"/>
          <w:szCs w:val="24"/>
          <w:lang w:val="en-GB"/>
        </w:rPr>
        <w:t>i</w:t>
      </w:r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t</w:t>
      </w:r>
      <w:r w:rsidR="00BC6E80">
        <w:rPr>
          <w:rStyle w:val="tlid-translation"/>
          <w:rFonts w:cs="Arial"/>
          <w:spacing w:val="-6"/>
          <w:sz w:val="24"/>
          <w:szCs w:val="24"/>
          <w:lang w:val="en-GB"/>
        </w:rPr>
        <w:t>a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yleensä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ovat</w:t>
      </w:r>
      <w:proofErr w:type="spellEnd"/>
      <w:r w:rsidRPr="0088448D">
        <w:rPr>
          <w:rStyle w:val="tlid-translation"/>
          <w:rFonts w:cs="Arial"/>
          <w:spacing w:val="-6"/>
          <w:sz w:val="24"/>
          <w:szCs w:val="24"/>
          <w:lang w:val="en-GB"/>
        </w:rPr>
        <w:t>:</w:t>
      </w:r>
    </w:p>
    <w:p w14:paraId="42614632" w14:textId="09CD2AF6" w:rsidR="002435FC" w:rsidRPr="00A72A8C" w:rsidRDefault="002435FC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28CEB3F2" w14:textId="58D66106" w:rsidR="002435FC" w:rsidRPr="00A72A8C" w:rsidRDefault="00645D80" w:rsidP="005072F4">
      <w:pPr>
        <w:pStyle w:val="Luettelokappale"/>
        <w:numPr>
          <w:ilvl w:val="0"/>
          <w:numId w:val="11"/>
        </w:numPr>
        <w:spacing w:after="0" w:line="240" w:lineRule="auto"/>
        <w:contextualSpacing w:val="0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turpoamisen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kutistumisen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vähentäminen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vaihtuvassa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kosteudessa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1CDA2535" w14:textId="05F62001" w:rsidR="002435FC" w:rsidRPr="00A72A8C" w:rsidRDefault="00645D80" w:rsidP="005072F4">
      <w:pPr>
        <w:pStyle w:val="Luettelokappale"/>
        <w:numPr>
          <w:ilvl w:val="0"/>
          <w:numId w:val="11"/>
        </w:numPr>
        <w:spacing w:after="0" w:line="240" w:lineRule="auto"/>
        <w:contextualSpacing w:val="0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vähentää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sisäisiä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jännityksiä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jatkokäsittelyn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helpottamiseksi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77D21102" w14:textId="42B8AB90" w:rsidR="002435FC" w:rsidRPr="00A72A8C" w:rsidRDefault="00645D80" w:rsidP="005072F4">
      <w:pPr>
        <w:pStyle w:val="Luettelokappale"/>
        <w:numPr>
          <w:ilvl w:val="0"/>
          <w:numId w:val="11"/>
        </w:numPr>
        <w:spacing w:after="0" w:line="240" w:lineRule="auto"/>
        <w:contextualSpacing w:val="0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lisätä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vastustuskykyä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biologista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hajoamista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vastaan</w:t>
      </w:r>
      <w:proofErr w:type="spellEnd"/>
      <w:r w:rsidR="002435FC" w:rsidRPr="00A72A8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(D. Sandberg, A. </w:t>
      </w:r>
      <w:proofErr w:type="spellStart"/>
      <w:r w:rsidR="002435FC" w:rsidRPr="00A72A8C">
        <w:rPr>
          <w:rStyle w:val="tlid-translation"/>
          <w:rFonts w:cs="Arial"/>
          <w:spacing w:val="-6"/>
          <w:sz w:val="24"/>
          <w:szCs w:val="24"/>
          <w:lang w:val="en-GB"/>
        </w:rPr>
        <w:t>Kutnar</w:t>
      </w:r>
      <w:proofErr w:type="spellEnd"/>
      <w:r w:rsidR="002435FC" w:rsidRPr="00A72A8C">
        <w:rPr>
          <w:rStyle w:val="tlid-translation"/>
          <w:rFonts w:cs="Arial"/>
          <w:spacing w:val="-6"/>
          <w:sz w:val="24"/>
          <w:szCs w:val="24"/>
          <w:lang w:val="en-GB"/>
        </w:rPr>
        <w:t>, 2016).</w:t>
      </w:r>
    </w:p>
    <w:p w14:paraId="0BB098EA" w14:textId="678BDB0E" w:rsidR="00D1213E" w:rsidRDefault="00141B0B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lastRenderedPageBreak/>
        <w:t>Puun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ominaisuuksien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teknisten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ratkaisujen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muutos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lämpömodifioinnilla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tiivistetty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kuvaan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1.40.</w:t>
      </w:r>
    </w:p>
    <w:p w14:paraId="3226A2DC" w14:textId="77777777" w:rsidR="00141B0B" w:rsidRPr="00A72A8C" w:rsidRDefault="00141B0B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774D3DB0" w14:textId="779E0FD4" w:rsidR="004F1A56" w:rsidRPr="00393CDE" w:rsidRDefault="00393CDE" w:rsidP="00393CDE">
      <w:pPr>
        <w:jc w:val="center"/>
        <w:rPr>
          <w:rFonts w:cs="Arial"/>
          <w:spacing w:val="-6"/>
          <w:sz w:val="24"/>
          <w:szCs w:val="24"/>
          <w:lang w:val="en-GB"/>
        </w:rPr>
      </w:pPr>
      <w:r w:rsidRPr="00393CDE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6811E23D" wp14:editId="3ECCF29A">
            <wp:extent cx="5049671" cy="2043506"/>
            <wp:effectExtent l="0" t="0" r="0" b="0"/>
            <wp:docPr id="53" name="Picture 53" descr="C:\Users\Uldis\Pictures\etuyu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dis\Pictures\etuyukl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67" cy="20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7B302" w14:textId="2C2A4EBF" w:rsidR="002435FC" w:rsidRPr="00A72A8C" w:rsidRDefault="00176F67" w:rsidP="00393CDE">
      <w:pPr>
        <w:autoSpaceDE w:val="0"/>
        <w:autoSpaceDN w:val="0"/>
        <w:adjustRightInd w:val="0"/>
        <w:ind w:right="-732"/>
        <w:jc w:val="center"/>
        <w:rPr>
          <w:rFonts w:eastAsia="TimesNewRomanPSMT" w:cs="Arial"/>
          <w:spacing w:val="-6"/>
          <w:sz w:val="24"/>
          <w:szCs w:val="24"/>
          <w:lang w:val="en-GB"/>
        </w:rPr>
      </w:pPr>
      <w:r>
        <w:rPr>
          <w:rFonts w:eastAsia="TimesNewRomanPS-ItalicMT" w:cs="Arial"/>
          <w:b/>
          <w:iCs/>
          <w:spacing w:val="-6"/>
          <w:sz w:val="24"/>
          <w:szCs w:val="24"/>
          <w:lang w:val="en-GB"/>
        </w:rPr>
        <w:t>Kuva</w:t>
      </w:r>
      <w:r w:rsidR="00E403BB">
        <w:rPr>
          <w:rFonts w:eastAsia="TimesNewRomanPS-ItalicMT" w:cs="Arial"/>
          <w:b/>
          <w:iCs/>
          <w:spacing w:val="-6"/>
          <w:sz w:val="24"/>
          <w:szCs w:val="24"/>
          <w:lang w:val="en-GB"/>
        </w:rPr>
        <w:t xml:space="preserve"> 1.40</w:t>
      </w:r>
      <w:r w:rsidR="002435FC" w:rsidRPr="00A72A8C">
        <w:rPr>
          <w:rFonts w:eastAsia="TimesNewRomanPS-ItalicMT" w:cs="Arial"/>
          <w:b/>
          <w:iCs/>
          <w:spacing w:val="-6"/>
          <w:sz w:val="24"/>
          <w:szCs w:val="24"/>
          <w:lang w:val="en-GB"/>
        </w:rPr>
        <w:t xml:space="preserve">. </w:t>
      </w:r>
      <w:proofErr w:type="spellStart"/>
      <w:r w:rsidRPr="00176F67">
        <w:rPr>
          <w:rStyle w:val="tlid-translation"/>
          <w:rFonts w:cs="Arial"/>
          <w:bCs/>
          <w:spacing w:val="-6"/>
          <w:sz w:val="24"/>
          <w:szCs w:val="24"/>
          <w:lang w:val="en-GB"/>
        </w:rPr>
        <w:t>Lämpökäsittelyn</w:t>
      </w:r>
      <w:proofErr w:type="spellEnd"/>
      <w:r w:rsidRPr="00176F67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176F67">
        <w:rPr>
          <w:rStyle w:val="tlid-translation"/>
          <w:rFonts w:cs="Arial"/>
          <w:bCs/>
          <w:spacing w:val="-6"/>
          <w:sz w:val="24"/>
          <w:szCs w:val="24"/>
          <w:lang w:val="en-GB"/>
        </w:rPr>
        <w:t>menetelmät</w:t>
      </w:r>
      <w:proofErr w:type="spellEnd"/>
      <w:r w:rsidR="002435FC" w:rsidRPr="00176F67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r w:rsidR="002435FC" w:rsidRPr="00176F67">
        <w:rPr>
          <w:rFonts w:eastAsia="TimesNewRomanPSMT" w:cs="Arial"/>
          <w:bCs/>
          <w:spacing w:val="-6"/>
          <w:sz w:val="24"/>
          <w:szCs w:val="24"/>
          <w:lang w:val="en-GB"/>
        </w:rPr>
        <w:t>(</w:t>
      </w:r>
      <w:r w:rsidR="002435FC" w:rsidRPr="00176F67">
        <w:rPr>
          <w:rFonts w:eastAsia="TimesNewRomanPS-ItalicMT" w:cs="Arial"/>
          <w:bCs/>
          <w:iCs/>
          <w:spacing w:val="-6"/>
          <w:sz w:val="24"/>
          <w:szCs w:val="24"/>
          <w:lang w:val="en-GB"/>
        </w:rPr>
        <w:t>Sandberg</w:t>
      </w:r>
      <w:r w:rsidR="00EC56DC" w:rsidRPr="00176F67">
        <w:rPr>
          <w:rFonts w:eastAsia="TimesNewRomanPS-ItalicMT" w:cs="Arial"/>
          <w:bCs/>
          <w:iCs/>
          <w:spacing w:val="-6"/>
          <w:sz w:val="24"/>
          <w:szCs w:val="24"/>
          <w:lang w:val="en-GB"/>
        </w:rPr>
        <w:t xml:space="preserve"> and </w:t>
      </w:r>
      <w:proofErr w:type="spellStart"/>
      <w:r w:rsidR="002435FC" w:rsidRPr="00176F67">
        <w:rPr>
          <w:rFonts w:eastAsia="TimesNewRomanPS-ItalicMT" w:cs="Arial"/>
          <w:bCs/>
          <w:iCs/>
          <w:spacing w:val="-6"/>
          <w:sz w:val="24"/>
          <w:szCs w:val="24"/>
          <w:lang w:val="en-GB"/>
        </w:rPr>
        <w:t>Kutnar</w:t>
      </w:r>
      <w:proofErr w:type="spellEnd"/>
      <w:r w:rsidR="002435FC" w:rsidRPr="00176F67">
        <w:rPr>
          <w:rFonts w:eastAsia="TimesNewRomanPSMT" w:cs="Arial"/>
          <w:bCs/>
          <w:spacing w:val="-6"/>
          <w:sz w:val="24"/>
          <w:szCs w:val="24"/>
          <w:lang w:val="en-GB"/>
        </w:rPr>
        <w:t>, 2016).</w:t>
      </w:r>
    </w:p>
    <w:p w14:paraId="3C69A0C8" w14:textId="77777777" w:rsidR="00BE18A0" w:rsidRPr="00A72A8C" w:rsidRDefault="00BE18A0" w:rsidP="001711A0">
      <w:pPr>
        <w:autoSpaceDE w:val="0"/>
        <w:autoSpaceDN w:val="0"/>
        <w:adjustRightInd w:val="0"/>
        <w:rPr>
          <w:rFonts w:eastAsia="TimesNewRomanPSMT" w:cs="Arial"/>
          <w:spacing w:val="-6"/>
          <w:sz w:val="24"/>
          <w:szCs w:val="24"/>
          <w:lang w:val="en-GB"/>
        </w:rPr>
      </w:pPr>
    </w:p>
    <w:p w14:paraId="71328DEB" w14:textId="448E1CA7" w:rsidR="007B6CDD" w:rsidRPr="00A72A8C" w:rsidRDefault="009D7D7A" w:rsidP="007B6CDD">
      <w:pPr>
        <w:rPr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Lämpömodifikaatio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pohjimmiltaan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kemiallinen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prosessi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koska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se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muuttaa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sekä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koostumusta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että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kemiallisia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fysikaalisia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ominaisuuksia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Lä</w:t>
      </w:r>
      <w:r w:rsidR="008D4D6D">
        <w:rPr>
          <w:rStyle w:val="tlid-translation"/>
          <w:rFonts w:cs="Arial"/>
          <w:spacing w:val="-6"/>
          <w:sz w:val="24"/>
          <w:szCs w:val="24"/>
          <w:lang w:val="en-GB"/>
        </w:rPr>
        <w:t>mpömodifikaatio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hajoaa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pääasiassa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hemiselluloosalla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ominaisuuksien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teknisten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ratkaisujen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muutos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207F1">
        <w:rPr>
          <w:rStyle w:val="tlid-translation"/>
          <w:rFonts w:cs="Arial"/>
          <w:spacing w:val="-6"/>
          <w:sz w:val="24"/>
          <w:szCs w:val="24"/>
          <w:lang w:val="en-GB"/>
        </w:rPr>
        <w:t>lämpömodifikaatiolla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</w:t>
      </w:r>
      <w:r w:rsidR="008207F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207F1">
        <w:rPr>
          <w:rStyle w:val="tlid-translation"/>
          <w:rFonts w:cs="Arial"/>
          <w:spacing w:val="-6"/>
          <w:sz w:val="24"/>
          <w:szCs w:val="24"/>
          <w:lang w:val="en-GB"/>
        </w:rPr>
        <w:t>hydrotermis-mekaanisella</w:t>
      </w:r>
      <w:proofErr w:type="spellEnd"/>
      <w:r w:rsidR="008207F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207F1">
        <w:rPr>
          <w:rStyle w:val="tlid-translation"/>
          <w:rFonts w:cs="Arial"/>
          <w:spacing w:val="-6"/>
          <w:sz w:val="24"/>
          <w:szCs w:val="24"/>
          <w:lang w:val="en-GB"/>
        </w:rPr>
        <w:t>modifioinnilla</w:t>
      </w:r>
      <w:proofErr w:type="spellEnd"/>
      <w:r w:rsidR="008207F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="008207F1">
        <w:rPr>
          <w:rStyle w:val="tlid-translation"/>
          <w:rFonts w:cs="Arial"/>
          <w:spacing w:val="-6"/>
          <w:sz w:val="24"/>
          <w:szCs w:val="24"/>
          <w:lang w:val="en-GB"/>
        </w:rPr>
        <w:t>esitetty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yhteenvetona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kuvassa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1.40.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1.41. </w:t>
      </w:r>
      <w:proofErr w:type="spellStart"/>
      <w:r w:rsidR="008207F1">
        <w:rPr>
          <w:rStyle w:val="tlid-translation"/>
          <w:rFonts w:cs="Arial"/>
          <w:spacing w:val="-6"/>
          <w:sz w:val="24"/>
          <w:szCs w:val="24"/>
          <w:lang w:val="en-GB"/>
        </w:rPr>
        <w:t>Lämpömodifikaatio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käyttää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erilaisia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teknologisia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ratkaisuja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lämmön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vaikutukseen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hapettomassa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ympäristössä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: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ympäristöön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207F1">
        <w:rPr>
          <w:rStyle w:val="tlid-translation"/>
          <w:rFonts w:cs="Arial"/>
          <w:spacing w:val="-6"/>
          <w:sz w:val="24"/>
          <w:szCs w:val="24"/>
          <w:lang w:val="en-GB"/>
        </w:rPr>
        <w:t>alipaine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inerttikaasu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vesihöyry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Jotkut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menetelmät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käyttävät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öljyä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edistämään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lämmönsiirtoa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puuhun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poistamaan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happivaikutusta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(Sandberg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Kutnar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2016).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Taulukko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1.18.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osoittaa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eron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edellä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mainituissa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prosesseissa</w:t>
      </w:r>
      <w:proofErr w:type="spellEnd"/>
      <w:r w:rsidRPr="009D7D7A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15EB4555" w14:textId="77777777" w:rsidR="0024789C" w:rsidRDefault="0024789C" w:rsidP="0024789C">
      <w:pPr>
        <w:autoSpaceDE w:val="0"/>
        <w:autoSpaceDN w:val="0"/>
        <w:adjustRightInd w:val="0"/>
        <w:rPr>
          <w:rFonts w:eastAsia="TimesNewRomanPS-ItalicMT" w:cs="Arial"/>
          <w:iCs/>
          <w:spacing w:val="-6"/>
          <w:sz w:val="24"/>
          <w:szCs w:val="24"/>
          <w:lang w:val="en-GB"/>
        </w:rPr>
      </w:pPr>
    </w:p>
    <w:p w14:paraId="099A8927" w14:textId="1BF5E1B9" w:rsidR="007B6CDD" w:rsidRPr="0024789C" w:rsidRDefault="007B6CDD" w:rsidP="007B6CDD">
      <w:pPr>
        <w:autoSpaceDE w:val="0"/>
        <w:autoSpaceDN w:val="0"/>
        <w:adjustRightInd w:val="0"/>
        <w:rPr>
          <w:rFonts w:eastAsia="TimesNewRomanPSMT" w:cs="Arial"/>
          <w:spacing w:val="-6"/>
          <w:sz w:val="24"/>
          <w:szCs w:val="24"/>
          <w:lang w:val="en-GB"/>
        </w:rPr>
      </w:pPr>
      <w:proofErr w:type="spellStart"/>
      <w:r w:rsidRPr="0024789C">
        <w:rPr>
          <w:rFonts w:eastAsia="TimesNewRomanPS-ItalicMT" w:cs="Arial"/>
          <w:b/>
          <w:bCs/>
          <w:iCs/>
          <w:spacing w:val="-6"/>
          <w:sz w:val="24"/>
          <w:szCs w:val="24"/>
          <w:lang w:val="en-GB"/>
        </w:rPr>
        <w:t>Ta</w:t>
      </w:r>
      <w:r w:rsidR="0024789C" w:rsidRPr="0024789C">
        <w:rPr>
          <w:rFonts w:eastAsia="TimesNewRomanPS-ItalicMT" w:cs="Arial"/>
          <w:b/>
          <w:bCs/>
          <w:iCs/>
          <w:spacing w:val="-6"/>
          <w:sz w:val="24"/>
          <w:szCs w:val="24"/>
          <w:lang w:val="en-GB"/>
        </w:rPr>
        <w:t>ulukko</w:t>
      </w:r>
      <w:proofErr w:type="spellEnd"/>
      <w:r w:rsidRPr="0024789C">
        <w:rPr>
          <w:rFonts w:eastAsia="TimesNewRomanPS-ItalicMT" w:cs="Arial"/>
          <w:b/>
          <w:bCs/>
          <w:iCs/>
          <w:spacing w:val="-6"/>
          <w:sz w:val="24"/>
          <w:szCs w:val="24"/>
          <w:lang w:val="en-GB"/>
        </w:rPr>
        <w:t xml:space="preserve"> 1.18.</w:t>
      </w:r>
      <w:r w:rsidR="0024789C" w:rsidRPr="0024789C">
        <w:rPr>
          <w:rFonts w:eastAsia="TimesNewRomanPSMT" w:cs="Arial"/>
          <w:spacing w:val="-6"/>
          <w:sz w:val="24"/>
          <w:szCs w:val="24"/>
          <w:lang w:val="en-GB"/>
        </w:rPr>
        <w:t xml:space="preserve"> </w:t>
      </w:r>
      <w:proofErr w:type="spellStart"/>
      <w:r w:rsidR="0024789C" w:rsidRPr="0024789C">
        <w:rPr>
          <w:rFonts w:eastAsia="TimesNewRomanPS-BoldMT" w:cs="Arial"/>
          <w:spacing w:val="-6"/>
          <w:sz w:val="24"/>
          <w:szCs w:val="24"/>
          <w:lang w:val="en-GB"/>
        </w:rPr>
        <w:t>Lämpömodifioinnin</w:t>
      </w:r>
      <w:proofErr w:type="spellEnd"/>
      <w:r w:rsidR="0024789C" w:rsidRPr="0024789C">
        <w:rPr>
          <w:rFonts w:eastAsia="TimesNewRomanPS-BoldMT" w:cs="Arial"/>
          <w:spacing w:val="-6"/>
          <w:sz w:val="24"/>
          <w:szCs w:val="24"/>
          <w:lang w:val="en-GB"/>
        </w:rPr>
        <w:t xml:space="preserve"> </w:t>
      </w:r>
      <w:proofErr w:type="spellStart"/>
      <w:r w:rsidR="0024789C" w:rsidRPr="0024789C">
        <w:rPr>
          <w:rFonts w:eastAsia="TimesNewRomanPS-BoldMT" w:cs="Arial"/>
          <w:spacing w:val="-6"/>
          <w:sz w:val="24"/>
          <w:szCs w:val="24"/>
          <w:lang w:val="en-GB"/>
        </w:rPr>
        <w:t>prosessit</w:t>
      </w:r>
      <w:proofErr w:type="spellEnd"/>
      <w:r w:rsidRPr="0024789C">
        <w:rPr>
          <w:rFonts w:eastAsia="TimesNewRomanPS-BoldMT" w:cs="Arial"/>
          <w:spacing w:val="-6"/>
          <w:sz w:val="24"/>
          <w:szCs w:val="24"/>
          <w:lang w:val="en-GB"/>
        </w:rPr>
        <w:t xml:space="preserve"> </w:t>
      </w:r>
      <w:r w:rsidRPr="0024789C">
        <w:rPr>
          <w:rFonts w:eastAsia="TimesNewRomanPSMT" w:cs="Arial"/>
          <w:spacing w:val="-6"/>
          <w:sz w:val="24"/>
          <w:szCs w:val="24"/>
          <w:lang w:val="en-GB"/>
        </w:rPr>
        <w:t>(</w:t>
      </w:r>
      <w:r w:rsidRPr="0024789C">
        <w:rPr>
          <w:rFonts w:eastAsia="TimesNewRomanPS-ItalicMT" w:cs="Arial"/>
          <w:iCs/>
          <w:spacing w:val="-6"/>
          <w:sz w:val="24"/>
          <w:szCs w:val="24"/>
          <w:lang w:val="en-GB"/>
        </w:rPr>
        <w:t xml:space="preserve">Sandberg </w:t>
      </w:r>
      <w:proofErr w:type="gramStart"/>
      <w:r w:rsidRPr="0024789C">
        <w:rPr>
          <w:rFonts w:eastAsia="TimesNewRomanPSMT" w:cs="Arial"/>
          <w:spacing w:val="-6"/>
          <w:sz w:val="24"/>
          <w:szCs w:val="24"/>
          <w:lang w:val="en-GB"/>
        </w:rPr>
        <w:t xml:space="preserve">un </w:t>
      </w:r>
      <w:r w:rsidRPr="0024789C">
        <w:rPr>
          <w:rFonts w:eastAsia="TimesNewRomanPS-ItalicMT" w:cs="Arial"/>
          <w:iCs/>
          <w:spacing w:val="-6"/>
          <w:sz w:val="24"/>
          <w:szCs w:val="24"/>
          <w:lang w:val="en-GB"/>
        </w:rPr>
        <w:t xml:space="preserve">A. </w:t>
      </w:r>
      <w:proofErr w:type="spellStart"/>
      <w:r w:rsidRPr="0024789C">
        <w:rPr>
          <w:rFonts w:eastAsia="TimesNewRomanPS-ItalicMT" w:cs="Arial"/>
          <w:iCs/>
          <w:spacing w:val="-6"/>
          <w:sz w:val="24"/>
          <w:szCs w:val="24"/>
          <w:lang w:val="en-GB"/>
        </w:rPr>
        <w:t>Kutnar</w:t>
      </w:r>
      <w:proofErr w:type="spellEnd"/>
      <w:proofErr w:type="gramEnd"/>
      <w:r w:rsidRPr="0024789C">
        <w:rPr>
          <w:rFonts w:eastAsia="TimesNewRomanPSMT" w:cs="Arial"/>
          <w:spacing w:val="-6"/>
          <w:sz w:val="24"/>
          <w:szCs w:val="24"/>
          <w:lang w:val="en-GB"/>
        </w:rPr>
        <w:t>, 2016)</w:t>
      </w:r>
    </w:p>
    <w:tbl>
      <w:tblPr>
        <w:tblStyle w:val="TaulukkoRuudukko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1842"/>
        <w:gridCol w:w="1560"/>
        <w:gridCol w:w="2322"/>
        <w:gridCol w:w="1788"/>
      </w:tblGrid>
      <w:tr w:rsidR="007B6CDD" w:rsidRPr="00A72A8C" w14:paraId="3A8DF1E2" w14:textId="77777777" w:rsidTr="007B6CDD">
        <w:tc>
          <w:tcPr>
            <w:tcW w:w="1702" w:type="dxa"/>
          </w:tcPr>
          <w:p w14:paraId="088C572B" w14:textId="003F0C5E" w:rsidR="007B6CDD" w:rsidRPr="00A72A8C" w:rsidRDefault="007B6CDD" w:rsidP="00000973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 w:rsidRPr="00A72A8C">
              <w:rPr>
                <w:rFonts w:eastAsia="TimesNewRomanPS-ItalicMT" w:cs="Arial"/>
                <w:spacing w:val="-6"/>
                <w:lang w:val="en-GB"/>
              </w:rPr>
              <w:t>Pro</w:t>
            </w:r>
            <w:r w:rsidR="001E4E15">
              <w:rPr>
                <w:rFonts w:eastAsia="TimesNewRomanPS-ItalicMT" w:cs="Arial"/>
                <w:spacing w:val="-6"/>
                <w:lang w:val="en-GB"/>
              </w:rPr>
              <w:t>sessi</w:t>
            </w:r>
            <w:proofErr w:type="spellEnd"/>
          </w:p>
        </w:tc>
        <w:tc>
          <w:tcPr>
            <w:tcW w:w="1842" w:type="dxa"/>
          </w:tcPr>
          <w:p w14:paraId="0AF8B05E" w14:textId="1457B756" w:rsidR="007B6CDD" w:rsidRPr="00A72A8C" w:rsidRDefault="001E4E15" w:rsidP="00000973">
            <w:pPr>
              <w:autoSpaceDE w:val="0"/>
              <w:autoSpaceDN w:val="0"/>
              <w:adjustRightInd w:val="0"/>
              <w:jc w:val="center"/>
              <w:rPr>
                <w:rFonts w:eastAsia="TimesNewRomanPS-ItalicMT" w:cs="Arial"/>
                <w:spacing w:val="-6"/>
                <w:lang w:val="en-GB"/>
              </w:rPr>
            </w:pPr>
            <w:proofErr w:type="spellStart"/>
            <w:r>
              <w:rPr>
                <w:rFonts w:eastAsia="TimesNewRomanPS-ItalicMT" w:cs="Arial"/>
                <w:spacing w:val="-6"/>
                <w:lang w:val="en-GB"/>
              </w:rPr>
              <w:t>Lämpötila</w:t>
            </w:r>
            <w:proofErr w:type="spellEnd"/>
            <w:r w:rsidR="007B6CDD" w:rsidRPr="00A72A8C">
              <w:rPr>
                <w:rFonts w:eastAsia="TimesNewRomanPS-ItalicMT" w:cs="Arial"/>
                <w:spacing w:val="-6"/>
                <w:lang w:val="en-GB"/>
              </w:rPr>
              <w:t xml:space="preserve">, </w:t>
            </w:r>
            <w:r w:rsidR="007B6CDD" w:rsidRPr="00A72A8C">
              <w:rPr>
                <w:rFonts w:eastAsia="TimesNewRomanPS-ItalicMT" w:cs="Arial"/>
                <w:spacing w:val="-6"/>
                <w:lang w:val="en-GB"/>
              </w:rPr>
              <w:sym w:font="Symbol" w:char="F0B0"/>
            </w:r>
            <w:r w:rsidR="007B6CDD" w:rsidRPr="00A72A8C">
              <w:rPr>
                <w:rFonts w:eastAsia="TimesNewRomanPS-ItalicMT" w:cs="Arial"/>
                <w:spacing w:val="-6"/>
                <w:lang w:val="en-GB"/>
              </w:rPr>
              <w:t>C</w:t>
            </w:r>
          </w:p>
        </w:tc>
        <w:tc>
          <w:tcPr>
            <w:tcW w:w="1560" w:type="dxa"/>
          </w:tcPr>
          <w:p w14:paraId="72D9F876" w14:textId="0B4D1015" w:rsidR="007B6CDD" w:rsidRPr="00A72A8C" w:rsidRDefault="001E4E15" w:rsidP="007B6CDD">
            <w:pPr>
              <w:autoSpaceDE w:val="0"/>
              <w:autoSpaceDN w:val="0"/>
              <w:adjustRightInd w:val="0"/>
              <w:jc w:val="center"/>
              <w:rPr>
                <w:rFonts w:eastAsia="TimesNewRomanPS-ItalicMT" w:cs="Arial"/>
                <w:spacing w:val="-6"/>
                <w:lang w:val="en-GB"/>
              </w:rPr>
            </w:pPr>
            <w:proofErr w:type="spellStart"/>
            <w:r>
              <w:rPr>
                <w:rFonts w:eastAsia="TimesNewRomanPS-ItalicMT" w:cs="Arial"/>
                <w:spacing w:val="-6"/>
                <w:lang w:val="en-GB"/>
              </w:rPr>
              <w:t>Kesto</w:t>
            </w:r>
            <w:proofErr w:type="spellEnd"/>
            <w:r w:rsidR="007B6CDD">
              <w:rPr>
                <w:rFonts w:eastAsia="TimesNewRomanPS-ItalicMT" w:cs="Arial"/>
                <w:spacing w:val="-6"/>
                <w:lang w:val="en-GB"/>
              </w:rPr>
              <w:t>, h</w:t>
            </w:r>
          </w:p>
        </w:tc>
        <w:tc>
          <w:tcPr>
            <w:tcW w:w="2322" w:type="dxa"/>
          </w:tcPr>
          <w:p w14:paraId="2F1DB983" w14:textId="7A574857" w:rsidR="007B6CDD" w:rsidRPr="00A72A8C" w:rsidRDefault="001E4E15" w:rsidP="00000973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>
              <w:rPr>
                <w:rFonts w:eastAsia="TimesNewRomanPS-ItalicMT" w:cs="Arial"/>
                <w:spacing w:val="-6"/>
                <w:lang w:val="en-GB"/>
              </w:rPr>
              <w:t>Modifioinnissa</w:t>
            </w:r>
            <w:proofErr w:type="spellEnd"/>
          </w:p>
        </w:tc>
        <w:tc>
          <w:tcPr>
            <w:tcW w:w="1788" w:type="dxa"/>
          </w:tcPr>
          <w:p w14:paraId="22629229" w14:textId="414C0A00" w:rsidR="007B6CDD" w:rsidRPr="00A72A8C" w:rsidRDefault="00540462" w:rsidP="00000973">
            <w:pPr>
              <w:autoSpaceDE w:val="0"/>
              <w:autoSpaceDN w:val="0"/>
              <w:adjustRightInd w:val="0"/>
              <w:jc w:val="center"/>
              <w:rPr>
                <w:rFonts w:eastAsia="TimesNewRomanPS-ItalicMT" w:cs="Arial"/>
                <w:spacing w:val="-6"/>
                <w:lang w:val="en-GB"/>
              </w:rPr>
            </w:pPr>
            <w:proofErr w:type="spellStart"/>
            <w:r>
              <w:rPr>
                <w:rFonts w:eastAsia="TimesNewRomanPS-ItalicMT" w:cs="Arial"/>
                <w:spacing w:val="-6"/>
                <w:lang w:val="en-GB"/>
              </w:rPr>
              <w:t>Tapahtuu</w:t>
            </w:r>
            <w:proofErr w:type="spellEnd"/>
          </w:p>
        </w:tc>
      </w:tr>
      <w:tr w:rsidR="007B6CDD" w:rsidRPr="00A72A8C" w14:paraId="6F041D62" w14:textId="77777777" w:rsidTr="007B6CDD">
        <w:tc>
          <w:tcPr>
            <w:tcW w:w="1702" w:type="dxa"/>
          </w:tcPr>
          <w:p w14:paraId="72852D69" w14:textId="77777777" w:rsidR="007B6CDD" w:rsidRPr="00A72A8C" w:rsidRDefault="007B6CDD" w:rsidP="00000973">
            <w:pPr>
              <w:autoSpaceDE w:val="0"/>
              <w:autoSpaceDN w:val="0"/>
              <w:adjustRightInd w:val="0"/>
              <w:rPr>
                <w:rFonts w:eastAsia="TimesNewRomanPS-ItalicMT" w:cs="Arial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 xml:space="preserve">FWD </w:t>
            </w:r>
          </w:p>
        </w:tc>
        <w:tc>
          <w:tcPr>
            <w:tcW w:w="1842" w:type="dxa"/>
          </w:tcPr>
          <w:p w14:paraId="7A2C0BD4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120–180</w:t>
            </w:r>
          </w:p>
        </w:tc>
        <w:tc>
          <w:tcPr>
            <w:tcW w:w="1560" w:type="dxa"/>
          </w:tcPr>
          <w:p w14:paraId="06CEB96F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12–15</w:t>
            </w:r>
          </w:p>
        </w:tc>
        <w:tc>
          <w:tcPr>
            <w:tcW w:w="2322" w:type="dxa"/>
          </w:tcPr>
          <w:p w14:paraId="43AC7CB7" w14:textId="5CF296EF" w:rsidR="007B6CDD" w:rsidRPr="00A72A8C" w:rsidRDefault="00540462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>
              <w:rPr>
                <w:rFonts w:eastAsia="TimesNewRomanPS-ItalicMT" w:cs="Arial"/>
                <w:spacing w:val="-6"/>
                <w:lang w:val="en-GB"/>
              </w:rPr>
              <w:t>Lämpö</w:t>
            </w:r>
            <w:proofErr w:type="spellEnd"/>
          </w:p>
        </w:tc>
        <w:tc>
          <w:tcPr>
            <w:tcW w:w="1788" w:type="dxa"/>
          </w:tcPr>
          <w:p w14:paraId="4B394475" w14:textId="70C9B245" w:rsidR="007B6CDD" w:rsidRPr="00A72A8C" w:rsidRDefault="00540462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>
              <w:rPr>
                <w:rFonts w:eastAsia="TimesNewRomanPS-ItalicMT" w:cs="Arial"/>
                <w:spacing w:val="-6"/>
                <w:lang w:val="en-GB"/>
              </w:rPr>
              <w:t>Suljet</w:t>
            </w:r>
            <w:r w:rsidR="00B428F7">
              <w:rPr>
                <w:rFonts w:eastAsia="TimesNewRomanPS-ItalicMT" w:cs="Arial"/>
                <w:spacing w:val="-6"/>
                <w:lang w:val="en-GB"/>
              </w:rPr>
              <w:t>tu</w:t>
            </w:r>
            <w:proofErr w:type="spellEnd"/>
            <w:r w:rsidR="00B428F7">
              <w:rPr>
                <w:rFonts w:eastAsia="TimesNewRomanPS-ItalicMT"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Fonts w:eastAsia="TimesNewRomanPS-ItalicMT" w:cs="Arial"/>
                <w:spacing w:val="-6"/>
                <w:lang w:val="en-GB"/>
              </w:rPr>
              <w:t>systeemi</w:t>
            </w:r>
            <w:proofErr w:type="spellEnd"/>
          </w:p>
        </w:tc>
      </w:tr>
      <w:tr w:rsidR="007B6CDD" w:rsidRPr="00A72A8C" w14:paraId="42BA253B" w14:textId="77777777" w:rsidTr="007B6CDD">
        <w:tc>
          <w:tcPr>
            <w:tcW w:w="1702" w:type="dxa"/>
          </w:tcPr>
          <w:p w14:paraId="0BE8337D" w14:textId="77777777" w:rsidR="007B6CDD" w:rsidRPr="00A72A8C" w:rsidRDefault="007B6CDD" w:rsidP="0000097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Plato</w:t>
            </w:r>
          </w:p>
        </w:tc>
        <w:tc>
          <w:tcPr>
            <w:tcW w:w="1842" w:type="dxa"/>
          </w:tcPr>
          <w:p w14:paraId="660BF1B0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150–190</w:t>
            </w:r>
          </w:p>
        </w:tc>
        <w:tc>
          <w:tcPr>
            <w:tcW w:w="1560" w:type="dxa"/>
          </w:tcPr>
          <w:p w14:paraId="7343DE60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70–120</w:t>
            </w:r>
          </w:p>
        </w:tc>
        <w:tc>
          <w:tcPr>
            <w:tcW w:w="2322" w:type="dxa"/>
          </w:tcPr>
          <w:p w14:paraId="0DB7093B" w14:textId="15264D67" w:rsidR="007B6CDD" w:rsidRPr="00A72A8C" w:rsidRDefault="00540462" w:rsidP="00000973">
            <w:pPr>
              <w:autoSpaceDE w:val="0"/>
              <w:autoSpaceDN w:val="0"/>
              <w:adjustRightInd w:val="0"/>
              <w:jc w:val="center"/>
              <w:rPr>
                <w:rFonts w:eastAsia="TimesNewRomanPS-ItalicMT" w:cs="Arial"/>
                <w:spacing w:val="-6"/>
                <w:lang w:val="en-GB"/>
              </w:rPr>
            </w:pPr>
            <w:proofErr w:type="spellStart"/>
            <w:r w:rsidRPr="00540462">
              <w:rPr>
                <w:rStyle w:val="tlid-translation"/>
                <w:rFonts w:cs="Arial"/>
                <w:spacing w:val="-6"/>
                <w:lang w:val="en-GB"/>
              </w:rPr>
              <w:t>Kyllästetty</w:t>
            </w:r>
            <w:proofErr w:type="spellEnd"/>
            <w:r w:rsidRPr="00540462">
              <w:rPr>
                <w:rStyle w:val="tlid-translation"/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40462">
              <w:rPr>
                <w:rStyle w:val="tlid-translation"/>
                <w:rFonts w:cs="Arial"/>
                <w:spacing w:val="-6"/>
                <w:lang w:val="en-GB"/>
              </w:rPr>
              <w:t>höyry</w:t>
            </w:r>
            <w:proofErr w:type="spellEnd"/>
            <w:r w:rsidRPr="00540462">
              <w:rPr>
                <w:rStyle w:val="tlid-translation"/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40462">
              <w:rPr>
                <w:rStyle w:val="tlid-translation"/>
                <w:rFonts w:cs="Arial"/>
                <w:spacing w:val="-6"/>
                <w:lang w:val="en-GB"/>
              </w:rPr>
              <w:t>ja</w:t>
            </w:r>
            <w:proofErr w:type="spellEnd"/>
            <w:r w:rsidRPr="00540462">
              <w:rPr>
                <w:rStyle w:val="tlid-translation"/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40462">
              <w:rPr>
                <w:rStyle w:val="tlid-translation"/>
                <w:rFonts w:cs="Arial"/>
                <w:spacing w:val="-6"/>
                <w:lang w:val="en-GB"/>
              </w:rPr>
              <w:t>sen</w:t>
            </w:r>
            <w:proofErr w:type="spellEnd"/>
            <w:r w:rsidRPr="00540462">
              <w:rPr>
                <w:rStyle w:val="tlid-translation"/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40462">
              <w:rPr>
                <w:rStyle w:val="tlid-translation"/>
                <w:rFonts w:cs="Arial"/>
                <w:spacing w:val="-6"/>
                <w:lang w:val="en-GB"/>
              </w:rPr>
              <w:t>jälkeen</w:t>
            </w:r>
            <w:proofErr w:type="spellEnd"/>
            <w:r w:rsidRPr="00540462">
              <w:rPr>
                <w:rStyle w:val="tlid-translation"/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40462">
              <w:rPr>
                <w:rStyle w:val="tlid-translation"/>
                <w:rFonts w:cs="Arial"/>
                <w:spacing w:val="-6"/>
                <w:lang w:val="en-GB"/>
              </w:rPr>
              <w:t>lämmitetty</w:t>
            </w:r>
            <w:proofErr w:type="spellEnd"/>
            <w:r w:rsidRPr="00540462">
              <w:rPr>
                <w:rStyle w:val="tlid-translation"/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40462">
              <w:rPr>
                <w:rStyle w:val="tlid-translation"/>
                <w:rFonts w:cs="Arial"/>
                <w:spacing w:val="-6"/>
                <w:lang w:val="en-GB"/>
              </w:rPr>
              <w:t>ilma</w:t>
            </w:r>
            <w:proofErr w:type="spellEnd"/>
          </w:p>
        </w:tc>
        <w:tc>
          <w:tcPr>
            <w:tcW w:w="1788" w:type="dxa"/>
          </w:tcPr>
          <w:p w14:paraId="41E9D5C1" w14:textId="16B0ED21" w:rsidR="007B6CDD" w:rsidRPr="00A72A8C" w:rsidRDefault="00B428F7" w:rsidP="00000973">
            <w:pPr>
              <w:autoSpaceDE w:val="0"/>
              <w:autoSpaceDN w:val="0"/>
              <w:adjustRightInd w:val="0"/>
              <w:jc w:val="center"/>
              <w:rPr>
                <w:rFonts w:eastAsia="TimesNewRomanPS-ItalicMT" w:cs="Arial"/>
                <w:spacing w:val="-6"/>
                <w:lang w:val="en-GB"/>
              </w:rPr>
            </w:pPr>
            <w:r>
              <w:rPr>
                <w:rStyle w:val="tlid-translation"/>
                <w:rFonts w:cs="Arial"/>
                <w:spacing w:val="-6"/>
                <w:lang w:val="en-GB"/>
              </w:rPr>
              <w:t xml:space="preserve">4-vaiheinen </w:t>
            </w:r>
            <w:proofErr w:type="spellStart"/>
            <w:r>
              <w:rPr>
                <w:rStyle w:val="tlid-translation"/>
                <w:rFonts w:cs="Arial"/>
                <w:spacing w:val="-6"/>
                <w:lang w:val="en-GB"/>
              </w:rPr>
              <w:t>prosessi</w:t>
            </w:r>
            <w:proofErr w:type="spellEnd"/>
          </w:p>
        </w:tc>
      </w:tr>
      <w:tr w:rsidR="007B6CDD" w:rsidRPr="00A72A8C" w14:paraId="142672EE" w14:textId="77777777" w:rsidTr="007B6CDD">
        <w:tc>
          <w:tcPr>
            <w:tcW w:w="1702" w:type="dxa"/>
          </w:tcPr>
          <w:p w14:paraId="7A331349" w14:textId="77777777" w:rsidR="007B6CDD" w:rsidRPr="00A72A8C" w:rsidRDefault="007B6CDD" w:rsidP="00000973">
            <w:pPr>
              <w:autoSpaceDE w:val="0"/>
              <w:autoSpaceDN w:val="0"/>
              <w:adjustRightInd w:val="0"/>
              <w:rPr>
                <w:rFonts w:eastAsia="TimesNewRomanPS-ItalicMT" w:cs="Arial"/>
                <w:spacing w:val="-6"/>
                <w:lang w:val="en-GB"/>
              </w:rPr>
            </w:pPr>
            <w:proofErr w:type="spellStart"/>
            <w:r w:rsidRPr="00A72A8C">
              <w:rPr>
                <w:rFonts w:eastAsia="TimesNewRomanPS-ItalicMT" w:cs="Arial"/>
                <w:spacing w:val="-6"/>
                <w:lang w:val="en-GB"/>
              </w:rPr>
              <w:t>ThermoWood</w:t>
            </w:r>
            <w:proofErr w:type="spellEnd"/>
            <w:r w:rsidRPr="00A72A8C">
              <w:rPr>
                <w:rFonts w:eastAsia="TimesNewRomanPS-ItalicMT" w:cs="Arial"/>
                <w:spacing w:val="-6"/>
                <w:lang w:val="en-GB"/>
              </w:rPr>
              <w:t xml:space="preserve"> </w:t>
            </w:r>
          </w:p>
        </w:tc>
        <w:tc>
          <w:tcPr>
            <w:tcW w:w="1842" w:type="dxa"/>
          </w:tcPr>
          <w:p w14:paraId="1477C2F8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185–215</w:t>
            </w:r>
          </w:p>
        </w:tc>
        <w:tc>
          <w:tcPr>
            <w:tcW w:w="1560" w:type="dxa"/>
          </w:tcPr>
          <w:p w14:paraId="517F69DA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30–70</w:t>
            </w:r>
          </w:p>
        </w:tc>
        <w:tc>
          <w:tcPr>
            <w:tcW w:w="2322" w:type="dxa"/>
          </w:tcPr>
          <w:p w14:paraId="200CAE28" w14:textId="1F5D91CE" w:rsidR="007B6CDD" w:rsidRPr="00A72A8C" w:rsidRDefault="0086509C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>
              <w:rPr>
                <w:rStyle w:val="tlid-translation"/>
                <w:rFonts w:cs="Arial"/>
                <w:spacing w:val="-6"/>
                <w:lang w:val="en-GB"/>
              </w:rPr>
              <w:t>Höyryvirtaus</w:t>
            </w:r>
            <w:proofErr w:type="spellEnd"/>
          </w:p>
        </w:tc>
        <w:tc>
          <w:tcPr>
            <w:tcW w:w="1788" w:type="dxa"/>
          </w:tcPr>
          <w:p w14:paraId="218205D5" w14:textId="58D3EC12" w:rsidR="007B6CDD" w:rsidRPr="00A72A8C" w:rsidRDefault="00B428F7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>
              <w:rPr>
                <w:rStyle w:val="tlid-translation"/>
                <w:rFonts w:cs="Arial"/>
                <w:spacing w:val="-6"/>
                <w:lang w:val="en-GB"/>
              </w:rPr>
              <w:t>Avoin</w:t>
            </w:r>
            <w:proofErr w:type="spellEnd"/>
            <w:r>
              <w:rPr>
                <w:rStyle w:val="tlid-translation"/>
                <w:rFonts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Style w:val="tlid-translation"/>
                <w:rFonts w:cs="Arial"/>
                <w:spacing w:val="-6"/>
                <w:lang w:val="en-GB"/>
              </w:rPr>
              <w:t>systeemi</w:t>
            </w:r>
            <w:proofErr w:type="spellEnd"/>
          </w:p>
        </w:tc>
      </w:tr>
      <w:tr w:rsidR="007B6CDD" w:rsidRPr="00A72A8C" w14:paraId="23D614DC" w14:textId="77777777" w:rsidTr="007B6CDD">
        <w:tc>
          <w:tcPr>
            <w:tcW w:w="1702" w:type="dxa"/>
          </w:tcPr>
          <w:p w14:paraId="2213D0EE" w14:textId="77777777" w:rsidR="007B6CDD" w:rsidRPr="00A72A8C" w:rsidRDefault="007B6CDD" w:rsidP="00000973">
            <w:pPr>
              <w:autoSpaceDE w:val="0"/>
              <w:autoSpaceDN w:val="0"/>
              <w:adjustRightInd w:val="0"/>
              <w:rPr>
                <w:rFonts w:eastAsia="TimesNewRomanPS-ItalicMT" w:cs="Arial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 xml:space="preserve">Le </w:t>
            </w:r>
            <w:proofErr w:type="spellStart"/>
            <w:r w:rsidRPr="00A72A8C">
              <w:rPr>
                <w:rFonts w:eastAsia="TimesNewRomanPS-ItalicMT" w:cs="Arial"/>
                <w:spacing w:val="-6"/>
                <w:lang w:val="en-GB"/>
              </w:rPr>
              <w:t>Bois</w:t>
            </w:r>
            <w:proofErr w:type="spellEnd"/>
            <w:r w:rsidRPr="00A72A8C">
              <w:rPr>
                <w:rFonts w:eastAsia="TimesNewRomanPS-ItalicMT" w:cs="Arial"/>
                <w:spacing w:val="-6"/>
                <w:lang w:val="en-GB"/>
              </w:rPr>
              <w:t xml:space="preserve"> Perdure </w:t>
            </w:r>
          </w:p>
        </w:tc>
        <w:tc>
          <w:tcPr>
            <w:tcW w:w="1842" w:type="dxa"/>
          </w:tcPr>
          <w:p w14:paraId="6D430456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200–230</w:t>
            </w:r>
          </w:p>
        </w:tc>
        <w:tc>
          <w:tcPr>
            <w:tcW w:w="1560" w:type="dxa"/>
          </w:tcPr>
          <w:p w14:paraId="3F0A5B31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12–36</w:t>
            </w:r>
          </w:p>
        </w:tc>
        <w:tc>
          <w:tcPr>
            <w:tcW w:w="2322" w:type="dxa"/>
          </w:tcPr>
          <w:p w14:paraId="0B593BB3" w14:textId="4C40DE66" w:rsidR="007B6CDD" w:rsidRPr="00A72A8C" w:rsidRDefault="0086509C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>
              <w:rPr>
                <w:rFonts w:eastAsia="TimesNewRomanPS-ItalicMT" w:cs="Arial"/>
                <w:spacing w:val="-6"/>
                <w:lang w:val="en-GB"/>
              </w:rPr>
              <w:t>Lämpö</w:t>
            </w:r>
            <w:proofErr w:type="spellEnd"/>
          </w:p>
        </w:tc>
        <w:tc>
          <w:tcPr>
            <w:tcW w:w="1788" w:type="dxa"/>
          </w:tcPr>
          <w:p w14:paraId="7953EDC8" w14:textId="6A1FDD37" w:rsidR="007B6CDD" w:rsidRPr="00A72A8C" w:rsidRDefault="00B428F7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>
              <w:rPr>
                <w:rStyle w:val="tlid-translation"/>
                <w:rFonts w:cs="Arial"/>
                <w:spacing w:val="-6"/>
                <w:lang w:val="en-GB"/>
              </w:rPr>
              <w:t>Avoin</w:t>
            </w:r>
            <w:proofErr w:type="spellEnd"/>
            <w:r>
              <w:rPr>
                <w:rStyle w:val="tlid-translation"/>
                <w:rFonts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Style w:val="tlid-translation"/>
                <w:rFonts w:cs="Arial"/>
                <w:spacing w:val="-6"/>
                <w:lang w:val="en-GB"/>
              </w:rPr>
              <w:t>systeemi</w:t>
            </w:r>
            <w:proofErr w:type="spellEnd"/>
          </w:p>
        </w:tc>
      </w:tr>
      <w:tr w:rsidR="007B6CDD" w:rsidRPr="00A72A8C" w14:paraId="352DCFD1" w14:textId="77777777" w:rsidTr="007B6CDD">
        <w:tc>
          <w:tcPr>
            <w:tcW w:w="1702" w:type="dxa"/>
          </w:tcPr>
          <w:p w14:paraId="66EAF17E" w14:textId="77777777" w:rsidR="007B6CDD" w:rsidRPr="00A72A8C" w:rsidRDefault="007B6CDD" w:rsidP="0000097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 w:rsidRPr="00A72A8C">
              <w:rPr>
                <w:rFonts w:eastAsia="TimesNewRomanPS-ItalicMT" w:cs="Arial"/>
                <w:spacing w:val="-6"/>
                <w:lang w:val="en-GB"/>
              </w:rPr>
              <w:t>Retification</w:t>
            </w:r>
            <w:proofErr w:type="spellEnd"/>
            <w:r w:rsidRPr="00A72A8C">
              <w:rPr>
                <w:rFonts w:eastAsia="TimesNewRomanPS-ItalicMT" w:cs="Arial"/>
                <w:spacing w:val="-6"/>
                <w:lang w:val="en-GB"/>
              </w:rPr>
              <w:t xml:space="preserve"> </w:t>
            </w:r>
          </w:p>
        </w:tc>
        <w:tc>
          <w:tcPr>
            <w:tcW w:w="1842" w:type="dxa"/>
          </w:tcPr>
          <w:p w14:paraId="5E3F6A1B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160–240</w:t>
            </w:r>
          </w:p>
        </w:tc>
        <w:tc>
          <w:tcPr>
            <w:tcW w:w="1560" w:type="dxa"/>
          </w:tcPr>
          <w:p w14:paraId="41D666E6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8–24</w:t>
            </w:r>
          </w:p>
        </w:tc>
        <w:tc>
          <w:tcPr>
            <w:tcW w:w="2322" w:type="dxa"/>
          </w:tcPr>
          <w:p w14:paraId="59365E45" w14:textId="22A38E7F" w:rsidR="007B6CDD" w:rsidRPr="007B6CDD" w:rsidRDefault="00E14502" w:rsidP="007B6CDD">
            <w:pPr>
              <w:autoSpaceDE w:val="0"/>
              <w:autoSpaceDN w:val="0"/>
              <w:adjustRightInd w:val="0"/>
              <w:jc w:val="center"/>
              <w:rPr>
                <w:rFonts w:eastAsia="TimesNewRomanPS-ItalicMT" w:cs="Arial"/>
                <w:spacing w:val="-6"/>
                <w:lang w:val="en-GB"/>
              </w:rPr>
            </w:pPr>
            <w:r w:rsidRPr="00E14502">
              <w:rPr>
                <w:rStyle w:val="tlid-translation"/>
                <w:rFonts w:cs="Arial"/>
                <w:spacing w:val="-6"/>
                <w:lang w:val="en-GB"/>
              </w:rPr>
              <w:t xml:space="preserve">N tai </w:t>
            </w:r>
            <w:proofErr w:type="spellStart"/>
            <w:r w:rsidRPr="00E14502">
              <w:rPr>
                <w:rStyle w:val="tlid-translation"/>
                <w:rFonts w:cs="Arial"/>
                <w:spacing w:val="-6"/>
                <w:lang w:val="en-GB"/>
              </w:rPr>
              <w:t>muu</w:t>
            </w:r>
            <w:proofErr w:type="spellEnd"/>
            <w:r w:rsidRPr="00E14502">
              <w:rPr>
                <w:rStyle w:val="tlid-translation"/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E14502">
              <w:rPr>
                <w:rStyle w:val="tlid-translation"/>
                <w:rFonts w:cs="Arial"/>
                <w:spacing w:val="-6"/>
                <w:lang w:val="en-GB"/>
              </w:rPr>
              <w:t>inertti</w:t>
            </w:r>
            <w:proofErr w:type="spellEnd"/>
            <w:r w:rsidRPr="00E14502">
              <w:rPr>
                <w:rStyle w:val="tlid-translation"/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E14502">
              <w:rPr>
                <w:rStyle w:val="tlid-translation"/>
                <w:rFonts w:cs="Arial"/>
                <w:spacing w:val="-6"/>
                <w:lang w:val="en-GB"/>
              </w:rPr>
              <w:t>kaasuvirtaus</w:t>
            </w:r>
            <w:proofErr w:type="spellEnd"/>
            <w:r w:rsidRPr="00E14502">
              <w:rPr>
                <w:rStyle w:val="tlid-translation"/>
                <w:rFonts w:cs="Arial"/>
                <w:spacing w:val="-6"/>
                <w:lang w:val="en-GB"/>
              </w:rPr>
              <w:t>, 0</w:t>
            </w:r>
            <w:r w:rsidRPr="00E14502">
              <w:rPr>
                <w:rStyle w:val="tlid-translation"/>
                <w:rFonts w:cs="Arial"/>
                <w:spacing w:val="-6"/>
                <w:vertAlign w:val="subscript"/>
                <w:lang w:val="en-GB"/>
              </w:rPr>
              <w:t>2</w:t>
            </w:r>
            <w:r w:rsidRPr="00E14502">
              <w:rPr>
                <w:rStyle w:val="tlid-translation"/>
                <w:rFonts w:cs="Arial"/>
                <w:spacing w:val="-6"/>
                <w:lang w:val="en-GB"/>
              </w:rPr>
              <w:t>-pitoisuus ≤ 2%</w:t>
            </w:r>
          </w:p>
        </w:tc>
        <w:tc>
          <w:tcPr>
            <w:tcW w:w="1788" w:type="dxa"/>
          </w:tcPr>
          <w:p w14:paraId="15CB594E" w14:textId="3375B906" w:rsidR="007B6CDD" w:rsidRPr="00A72A8C" w:rsidRDefault="00B428F7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>
              <w:rPr>
                <w:rStyle w:val="tlid-translation"/>
                <w:rFonts w:cs="Arial"/>
                <w:spacing w:val="-6"/>
                <w:lang w:val="en-GB"/>
              </w:rPr>
              <w:t>Avoin</w:t>
            </w:r>
            <w:proofErr w:type="spellEnd"/>
            <w:r>
              <w:rPr>
                <w:rStyle w:val="tlid-translation"/>
                <w:rFonts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Style w:val="tlid-translation"/>
                <w:rFonts w:cs="Arial"/>
                <w:spacing w:val="-6"/>
                <w:lang w:val="en-GB"/>
              </w:rPr>
              <w:t>systeemi</w:t>
            </w:r>
            <w:proofErr w:type="spellEnd"/>
          </w:p>
        </w:tc>
      </w:tr>
      <w:tr w:rsidR="007B6CDD" w:rsidRPr="00A72A8C" w14:paraId="616583FA" w14:textId="77777777" w:rsidTr="007B6CDD">
        <w:tc>
          <w:tcPr>
            <w:tcW w:w="1702" w:type="dxa"/>
          </w:tcPr>
          <w:p w14:paraId="398A4D88" w14:textId="77777777" w:rsidR="007B6CDD" w:rsidRPr="00A72A8C" w:rsidRDefault="007B6CDD" w:rsidP="00000973">
            <w:pPr>
              <w:autoSpaceDE w:val="0"/>
              <w:autoSpaceDN w:val="0"/>
              <w:adjustRightInd w:val="0"/>
              <w:rPr>
                <w:rFonts w:eastAsia="TimesNewRomanPS-ItalicMT" w:cs="Arial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 xml:space="preserve">OHT </w:t>
            </w:r>
          </w:p>
        </w:tc>
        <w:tc>
          <w:tcPr>
            <w:tcW w:w="1842" w:type="dxa"/>
          </w:tcPr>
          <w:p w14:paraId="09CD34A0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180–220</w:t>
            </w:r>
          </w:p>
        </w:tc>
        <w:tc>
          <w:tcPr>
            <w:tcW w:w="1560" w:type="dxa"/>
          </w:tcPr>
          <w:p w14:paraId="206885EA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24–36</w:t>
            </w:r>
          </w:p>
        </w:tc>
        <w:tc>
          <w:tcPr>
            <w:tcW w:w="2322" w:type="dxa"/>
          </w:tcPr>
          <w:p w14:paraId="64E626CA" w14:textId="75414227" w:rsidR="007B6CDD" w:rsidRPr="00A72A8C" w:rsidRDefault="00CE2ADE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>
              <w:rPr>
                <w:rStyle w:val="tlid-translation"/>
                <w:rFonts w:cs="Arial"/>
                <w:spacing w:val="-6"/>
                <w:lang w:val="en-GB"/>
              </w:rPr>
              <w:t>Kasviöljy</w:t>
            </w:r>
            <w:proofErr w:type="spellEnd"/>
          </w:p>
        </w:tc>
        <w:tc>
          <w:tcPr>
            <w:tcW w:w="1788" w:type="dxa"/>
          </w:tcPr>
          <w:p w14:paraId="6C6B09D8" w14:textId="17D252CB" w:rsidR="007B6CDD" w:rsidRPr="00A72A8C" w:rsidRDefault="00B428F7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>
              <w:rPr>
                <w:rFonts w:eastAsia="TimesNewRomanPS-ItalicMT" w:cs="Arial"/>
                <w:spacing w:val="-6"/>
                <w:lang w:val="en-GB"/>
              </w:rPr>
              <w:t>Suljettu</w:t>
            </w:r>
            <w:proofErr w:type="spellEnd"/>
            <w:r>
              <w:rPr>
                <w:rFonts w:eastAsia="TimesNewRomanPS-ItalicMT"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Fonts w:eastAsia="TimesNewRomanPS-ItalicMT" w:cs="Arial"/>
                <w:spacing w:val="-6"/>
                <w:lang w:val="en-GB"/>
              </w:rPr>
              <w:t>systeemi</w:t>
            </w:r>
            <w:proofErr w:type="spellEnd"/>
          </w:p>
        </w:tc>
      </w:tr>
      <w:tr w:rsidR="007B6CDD" w:rsidRPr="00A72A8C" w14:paraId="7CCE42B4" w14:textId="77777777" w:rsidTr="007B6CDD">
        <w:tc>
          <w:tcPr>
            <w:tcW w:w="1702" w:type="dxa"/>
          </w:tcPr>
          <w:p w14:paraId="0E84E5DD" w14:textId="77777777" w:rsidR="007B6CDD" w:rsidRPr="00A72A8C" w:rsidRDefault="007B6CDD" w:rsidP="00000973">
            <w:pPr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 xml:space="preserve">TERMOVUOTO </w:t>
            </w:r>
          </w:p>
        </w:tc>
        <w:tc>
          <w:tcPr>
            <w:tcW w:w="1842" w:type="dxa"/>
          </w:tcPr>
          <w:p w14:paraId="1B73132C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160–220</w:t>
            </w:r>
          </w:p>
        </w:tc>
        <w:tc>
          <w:tcPr>
            <w:tcW w:w="1560" w:type="dxa"/>
          </w:tcPr>
          <w:p w14:paraId="28B34831" w14:textId="77777777" w:rsidR="007B6CDD" w:rsidRPr="00A72A8C" w:rsidRDefault="007B6CD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r w:rsidRPr="00A72A8C">
              <w:rPr>
                <w:rFonts w:eastAsia="TimesNewRomanPS-ItalicMT" w:cs="Arial"/>
                <w:spacing w:val="-6"/>
                <w:lang w:val="en-GB"/>
              </w:rPr>
              <w:t>≤ 25</w:t>
            </w:r>
          </w:p>
        </w:tc>
        <w:tc>
          <w:tcPr>
            <w:tcW w:w="2322" w:type="dxa"/>
          </w:tcPr>
          <w:p w14:paraId="00E5450A" w14:textId="6BDDABC1" w:rsidR="007B6CDD" w:rsidRPr="00A72A8C" w:rsidRDefault="00CE2ADE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>
              <w:rPr>
                <w:rFonts w:eastAsia="TimesNewRomanPS-ItalicMT" w:cs="Arial"/>
                <w:spacing w:val="-6"/>
                <w:lang w:val="en-GB"/>
              </w:rPr>
              <w:t>Alipaine</w:t>
            </w:r>
            <w:proofErr w:type="spellEnd"/>
          </w:p>
        </w:tc>
        <w:tc>
          <w:tcPr>
            <w:tcW w:w="1788" w:type="dxa"/>
          </w:tcPr>
          <w:p w14:paraId="76963DD0" w14:textId="5D2892D2" w:rsidR="007B6CDD" w:rsidRPr="00A72A8C" w:rsidRDefault="008C32BD" w:rsidP="00000973">
            <w:pPr>
              <w:jc w:val="center"/>
              <w:rPr>
                <w:rFonts w:cs="Arial"/>
                <w:color w:val="000000"/>
                <w:spacing w:val="-6"/>
                <w:lang w:val="en-GB"/>
              </w:rPr>
            </w:pPr>
            <w:proofErr w:type="spellStart"/>
            <w:r>
              <w:rPr>
                <w:rStyle w:val="tlid-translation"/>
                <w:rFonts w:cs="Arial"/>
                <w:spacing w:val="-6"/>
                <w:lang w:val="en-GB"/>
              </w:rPr>
              <w:t>Avoin</w:t>
            </w:r>
            <w:proofErr w:type="spellEnd"/>
            <w:r>
              <w:rPr>
                <w:rStyle w:val="tlid-translation"/>
                <w:rFonts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Style w:val="tlid-translation"/>
                <w:rFonts w:cs="Arial"/>
                <w:spacing w:val="-6"/>
                <w:lang w:val="en-GB"/>
              </w:rPr>
              <w:t>systeemi</w:t>
            </w:r>
            <w:proofErr w:type="spellEnd"/>
          </w:p>
        </w:tc>
      </w:tr>
    </w:tbl>
    <w:p w14:paraId="0FE1FF96" w14:textId="77777777" w:rsidR="007B6CDD" w:rsidRPr="00A72A8C" w:rsidRDefault="007B6CDD" w:rsidP="007B6CDD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67CB28E5" w14:textId="77777777" w:rsidR="00D578CD" w:rsidRDefault="00BD471E" w:rsidP="007B6CDD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Lämpömodifikaatio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muuttaa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merkittävästi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puuveden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sitoutumista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kypsymistä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kutistumista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biologista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hajoamista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mekaanisia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ominaisuuksia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ulkonäköä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hajua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tarttuvuutta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liimoihin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pinnoitteisiin</w:t>
      </w:r>
      <w:proofErr w:type="spellEnd"/>
      <w:r w:rsidRPr="00BD471E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53A7B183" w14:textId="77777777" w:rsidR="00D578CD" w:rsidRDefault="00D578CD" w:rsidP="007B6CDD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521E85AB" w14:textId="77777777" w:rsidR="00D578CD" w:rsidRDefault="00D578CD">
      <w:pPr>
        <w:jc w:val="left"/>
        <w:rPr>
          <w:rStyle w:val="tlid-translation"/>
          <w:rFonts w:cs="Arial"/>
          <w:spacing w:val="-6"/>
          <w:sz w:val="24"/>
          <w:szCs w:val="24"/>
          <w:lang w:val="en-GB"/>
        </w:rPr>
      </w:pPr>
      <w:r>
        <w:rPr>
          <w:rStyle w:val="tlid-translation"/>
          <w:rFonts w:cs="Arial"/>
          <w:spacing w:val="-6"/>
          <w:sz w:val="24"/>
          <w:szCs w:val="24"/>
          <w:lang w:val="en-GB"/>
        </w:rPr>
        <w:br w:type="page"/>
      </w:r>
    </w:p>
    <w:p w14:paraId="41811598" w14:textId="1FA438FD" w:rsidR="007B6CDD" w:rsidRPr="00A72A8C" w:rsidRDefault="00D578CD" w:rsidP="007B6CDD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lastRenderedPageBreak/>
        <w:t>Havaittuja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muutoksia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:</w:t>
      </w:r>
    </w:p>
    <w:p w14:paraId="7DF83F9B" w14:textId="62DF76AF" w:rsidR="00D578CD" w:rsidRPr="008C1571" w:rsidRDefault="00D578CD" w:rsidP="008C1571">
      <w:pPr>
        <w:pStyle w:val="Luettelokappale"/>
        <w:numPr>
          <w:ilvl w:val="0"/>
          <w:numId w:val="23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alempi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taivutuslujuus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30-50%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kimmo</w:t>
      </w:r>
      <w:r w:rsidR="008C1571">
        <w:rPr>
          <w:rStyle w:val="tlid-translation"/>
          <w:rFonts w:cs="Arial"/>
          <w:spacing w:val="-6"/>
          <w:sz w:val="24"/>
          <w:szCs w:val="24"/>
          <w:lang w:val="en-GB"/>
        </w:rPr>
        <w:t>isuuden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pieni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muutos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ennen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modifiointia</w:t>
      </w:r>
      <w:proofErr w:type="spellEnd"/>
      <w:r w:rsidR="00AB62DC"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37AD156B" w14:textId="0A22D479" w:rsidR="00D578CD" w:rsidRPr="008C1571" w:rsidRDefault="00D578CD" w:rsidP="008C1571">
      <w:pPr>
        <w:pStyle w:val="Luettelokappale"/>
        <w:numPr>
          <w:ilvl w:val="0"/>
          <w:numId w:val="23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hauraampaa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AB62DC">
        <w:rPr>
          <w:rStyle w:val="tlid-translation"/>
          <w:rFonts w:cs="Arial"/>
          <w:spacing w:val="-6"/>
          <w:sz w:val="24"/>
          <w:szCs w:val="24"/>
          <w:lang w:val="en-GB"/>
        </w:rPr>
        <w:t>modifioinnin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jälkeen</w:t>
      </w:r>
      <w:proofErr w:type="spellEnd"/>
      <w:r w:rsidR="00AB62DC"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061B8A4F" w14:textId="5EE29EFB" w:rsidR="00D578CD" w:rsidRPr="008C1571" w:rsidRDefault="00D578CD" w:rsidP="008C1571">
      <w:pPr>
        <w:pStyle w:val="Luettelokappale"/>
        <w:numPr>
          <w:ilvl w:val="0"/>
          <w:numId w:val="23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sillä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pienempi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kulutuskestävyys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kovuus</w:t>
      </w:r>
      <w:proofErr w:type="spellEnd"/>
      <w:r w:rsidR="00AB62DC"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6995A368" w14:textId="2C10F04D" w:rsidR="00D578CD" w:rsidRPr="008C1571" w:rsidRDefault="00D578CD" w:rsidP="008C1571">
      <w:pPr>
        <w:pStyle w:val="Luettelokappale"/>
        <w:numPr>
          <w:ilvl w:val="0"/>
          <w:numId w:val="23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selkeä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ruskea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väri</w:t>
      </w:r>
      <w:proofErr w:type="spellEnd"/>
      <w:r w:rsidR="00AB62DC"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2CAABB27" w14:textId="37D556AC" w:rsidR="00D578CD" w:rsidRPr="008C1571" w:rsidRDefault="00D578CD" w:rsidP="008C1571">
      <w:pPr>
        <w:pStyle w:val="Luettelokappale"/>
        <w:numPr>
          <w:ilvl w:val="0"/>
          <w:numId w:val="23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puulla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erityinen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savumainen</w:t>
      </w:r>
      <w:proofErr w:type="spellEnd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8C1571">
        <w:rPr>
          <w:rStyle w:val="tlid-translation"/>
          <w:rFonts w:cs="Arial"/>
          <w:spacing w:val="-6"/>
          <w:sz w:val="24"/>
          <w:szCs w:val="24"/>
          <w:lang w:val="en-GB"/>
        </w:rPr>
        <w:t>haju</w:t>
      </w:r>
      <w:proofErr w:type="spellEnd"/>
      <w:r w:rsidR="00AB62DC"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395584B4" w14:textId="34336F96" w:rsidR="00D578CD" w:rsidRPr="008C1571" w:rsidRDefault="00AB62DC" w:rsidP="008C1571">
      <w:pPr>
        <w:pStyle w:val="Luettelokappale"/>
        <w:numPr>
          <w:ilvl w:val="0"/>
          <w:numId w:val="23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s</w:t>
      </w:r>
      <w:r w:rsidR="00D578CD" w:rsidRPr="008C1571">
        <w:rPr>
          <w:rStyle w:val="tlid-translation"/>
          <w:rFonts w:cs="Arial"/>
          <w:spacing w:val="-6"/>
          <w:sz w:val="24"/>
          <w:szCs w:val="24"/>
          <w:lang w:val="en-GB"/>
        </w:rPr>
        <w:t>en</w:t>
      </w:r>
      <w:proofErr w:type="spellEnd"/>
      <w:r w:rsidR="00D578CD"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D578CD" w:rsidRPr="008C1571">
        <w:rPr>
          <w:rStyle w:val="tlid-translation"/>
          <w:rFonts w:cs="Arial"/>
          <w:spacing w:val="-6"/>
          <w:sz w:val="24"/>
          <w:szCs w:val="24"/>
          <w:lang w:val="en-GB"/>
        </w:rPr>
        <w:t>biologinen</w:t>
      </w:r>
      <w:proofErr w:type="spellEnd"/>
      <w:r w:rsidR="00D578CD"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D578CD" w:rsidRPr="008C1571">
        <w:rPr>
          <w:rStyle w:val="tlid-translation"/>
          <w:rFonts w:cs="Arial"/>
          <w:spacing w:val="-6"/>
          <w:sz w:val="24"/>
          <w:szCs w:val="24"/>
          <w:lang w:val="en-GB"/>
        </w:rPr>
        <w:t>turvallisuus</w:t>
      </w:r>
      <w:proofErr w:type="spellEnd"/>
      <w:r w:rsidR="00D578CD"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="00D578CD" w:rsidRPr="008C1571">
        <w:rPr>
          <w:rStyle w:val="tlid-translation"/>
          <w:rFonts w:cs="Arial"/>
          <w:spacing w:val="-6"/>
          <w:sz w:val="24"/>
          <w:szCs w:val="24"/>
          <w:lang w:val="en-GB"/>
        </w:rPr>
        <w:t>edelleen</w:t>
      </w:r>
      <w:proofErr w:type="spellEnd"/>
      <w:r w:rsidR="00D578CD" w:rsidRPr="008C157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D578CD" w:rsidRPr="008C1571">
        <w:rPr>
          <w:rStyle w:val="tlid-translation"/>
          <w:rFonts w:cs="Arial"/>
          <w:spacing w:val="-6"/>
          <w:sz w:val="24"/>
          <w:szCs w:val="24"/>
          <w:lang w:val="en-GB"/>
        </w:rPr>
        <w:t>kiistanalainen</w:t>
      </w:r>
      <w:proofErr w:type="spellEnd"/>
      <w:r w:rsidR="00D578CD" w:rsidRPr="008C1571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58698C43" w14:textId="77777777" w:rsidR="00D578CD" w:rsidRPr="00D578CD" w:rsidRDefault="00D578CD" w:rsidP="00D578CD">
      <w:pPr>
        <w:rPr>
          <w:rFonts w:cs="Arial"/>
          <w:spacing w:val="-6"/>
          <w:sz w:val="24"/>
          <w:szCs w:val="24"/>
          <w:lang w:val="en-GB"/>
        </w:rPr>
      </w:pPr>
    </w:p>
    <w:p w14:paraId="009FFDC9" w14:textId="6B2C800B" w:rsidR="00BE18A0" w:rsidRPr="00393CDE" w:rsidRDefault="00393CDE" w:rsidP="00393CDE">
      <w:pPr>
        <w:jc w:val="center"/>
        <w:rPr>
          <w:rFonts w:cs="Arial"/>
          <w:spacing w:val="-6"/>
          <w:sz w:val="24"/>
          <w:szCs w:val="24"/>
          <w:lang w:val="en-GB"/>
        </w:rPr>
      </w:pPr>
      <w:r w:rsidRPr="00393CDE">
        <w:rPr>
          <w:rStyle w:val="tlid-translation"/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0A3F6FDA" wp14:editId="56B4A50B">
            <wp:extent cx="3842166" cy="2101755"/>
            <wp:effectExtent l="0" t="0" r="6350" b="0"/>
            <wp:docPr id="55" name="Picture 55" descr="C:\Users\Uldis\Pictures\īo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dis\Pictures\īo;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040" cy="21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C90F" w14:textId="5EBD9C64" w:rsidR="00BE18A0" w:rsidRDefault="00F65F99" w:rsidP="00393CDE">
      <w:pPr>
        <w:autoSpaceDE w:val="0"/>
        <w:autoSpaceDN w:val="0"/>
        <w:adjustRightInd w:val="0"/>
        <w:ind w:left="-284" w:right="-1157"/>
        <w:jc w:val="center"/>
        <w:rPr>
          <w:rFonts w:eastAsia="TimesNewRomanPSMT" w:cs="Arial"/>
          <w:bCs/>
          <w:spacing w:val="-6"/>
          <w:sz w:val="24"/>
          <w:szCs w:val="24"/>
          <w:lang w:val="en-GB"/>
        </w:rPr>
      </w:pPr>
      <w:r>
        <w:rPr>
          <w:rFonts w:eastAsia="TimesNewRomanPS-ItalicMT" w:cs="Arial"/>
          <w:b/>
          <w:iCs/>
          <w:spacing w:val="-6"/>
          <w:sz w:val="24"/>
          <w:szCs w:val="24"/>
          <w:lang w:val="en-GB"/>
        </w:rPr>
        <w:t>Kuva</w:t>
      </w:r>
      <w:r w:rsidR="00E403BB">
        <w:rPr>
          <w:rFonts w:eastAsia="TimesNewRomanPS-ItalicMT" w:cs="Arial"/>
          <w:b/>
          <w:iCs/>
          <w:spacing w:val="-6"/>
          <w:sz w:val="24"/>
          <w:szCs w:val="24"/>
          <w:lang w:val="en-GB"/>
        </w:rPr>
        <w:t xml:space="preserve"> 1.41</w:t>
      </w:r>
      <w:r w:rsidR="00BE18A0" w:rsidRPr="00A72A8C">
        <w:rPr>
          <w:rFonts w:eastAsia="TimesNewRomanPS-ItalicMT" w:cs="Arial"/>
          <w:b/>
          <w:iCs/>
          <w:spacing w:val="-6"/>
          <w:sz w:val="24"/>
          <w:szCs w:val="24"/>
          <w:lang w:val="en-GB"/>
        </w:rPr>
        <w:t xml:space="preserve">. </w:t>
      </w:r>
      <w:proofErr w:type="spellStart"/>
      <w:r w:rsidRPr="00F65F99">
        <w:rPr>
          <w:rStyle w:val="tlid-translation"/>
          <w:rFonts w:cs="Arial"/>
          <w:bCs/>
          <w:spacing w:val="-6"/>
          <w:sz w:val="24"/>
          <w:szCs w:val="24"/>
          <w:lang w:val="en-GB"/>
        </w:rPr>
        <w:t>Puun</w:t>
      </w:r>
      <w:proofErr w:type="spellEnd"/>
      <w:r w:rsidRPr="00F65F99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F65F99">
        <w:rPr>
          <w:rStyle w:val="tlid-translation"/>
          <w:rFonts w:cs="Arial"/>
          <w:bCs/>
          <w:spacing w:val="-6"/>
          <w:sz w:val="24"/>
          <w:szCs w:val="24"/>
          <w:lang w:val="en-GB"/>
        </w:rPr>
        <w:t>hydrotermis-mekaaninen</w:t>
      </w:r>
      <w:proofErr w:type="spellEnd"/>
      <w:r w:rsidRPr="00F65F99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F65F99">
        <w:rPr>
          <w:rStyle w:val="tlid-translation"/>
          <w:rFonts w:cs="Arial"/>
          <w:bCs/>
          <w:spacing w:val="-6"/>
          <w:sz w:val="24"/>
          <w:szCs w:val="24"/>
          <w:lang w:val="en-GB"/>
        </w:rPr>
        <w:t>prosessi</w:t>
      </w:r>
      <w:proofErr w:type="spellEnd"/>
      <w:r w:rsidR="00BE18A0" w:rsidRPr="00F65F99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r w:rsidR="00BE18A0" w:rsidRPr="00F65F99">
        <w:rPr>
          <w:rFonts w:eastAsia="TimesNewRomanPSMT" w:cs="Arial"/>
          <w:bCs/>
          <w:spacing w:val="-6"/>
          <w:sz w:val="24"/>
          <w:szCs w:val="24"/>
          <w:lang w:val="en-GB"/>
        </w:rPr>
        <w:t>(</w:t>
      </w:r>
      <w:r w:rsidR="00BE18A0" w:rsidRPr="00F65F99">
        <w:rPr>
          <w:rFonts w:eastAsia="TimesNewRomanPS-ItalicMT" w:cs="Arial"/>
          <w:bCs/>
          <w:iCs/>
          <w:spacing w:val="-6"/>
          <w:sz w:val="24"/>
          <w:szCs w:val="24"/>
          <w:lang w:val="en-GB"/>
        </w:rPr>
        <w:t>Sandberg</w:t>
      </w:r>
      <w:r w:rsidR="00EC56DC" w:rsidRPr="00F65F99">
        <w:rPr>
          <w:rFonts w:eastAsia="TimesNewRomanPS-ItalicMT" w:cs="Arial"/>
          <w:bCs/>
          <w:iCs/>
          <w:spacing w:val="-6"/>
          <w:sz w:val="24"/>
          <w:szCs w:val="24"/>
          <w:lang w:val="en-GB"/>
        </w:rPr>
        <w:t xml:space="preserve"> and </w:t>
      </w:r>
      <w:proofErr w:type="spellStart"/>
      <w:r w:rsidR="00BE18A0" w:rsidRPr="00F65F99">
        <w:rPr>
          <w:rFonts w:eastAsia="TimesNewRomanPS-ItalicMT" w:cs="Arial"/>
          <w:bCs/>
          <w:iCs/>
          <w:spacing w:val="-6"/>
          <w:sz w:val="24"/>
          <w:szCs w:val="24"/>
          <w:lang w:val="en-GB"/>
        </w:rPr>
        <w:t>Kutnar</w:t>
      </w:r>
      <w:proofErr w:type="spellEnd"/>
      <w:r w:rsidR="00BE18A0" w:rsidRPr="00F65F99">
        <w:rPr>
          <w:rFonts w:eastAsia="TimesNewRomanPSMT" w:cs="Arial"/>
          <w:bCs/>
          <w:spacing w:val="-6"/>
          <w:sz w:val="24"/>
          <w:szCs w:val="24"/>
          <w:lang w:val="en-GB"/>
        </w:rPr>
        <w:t>, 2016).</w:t>
      </w:r>
    </w:p>
    <w:p w14:paraId="2B259786" w14:textId="77777777" w:rsidR="00F83397" w:rsidRPr="00F65F99" w:rsidRDefault="00F83397" w:rsidP="00393CDE">
      <w:pPr>
        <w:autoSpaceDE w:val="0"/>
        <w:autoSpaceDN w:val="0"/>
        <w:adjustRightInd w:val="0"/>
        <w:ind w:left="-284" w:right="-1157"/>
        <w:jc w:val="center"/>
        <w:rPr>
          <w:rFonts w:eastAsia="TimesNewRomanPSMT" w:cs="Arial"/>
          <w:bCs/>
          <w:spacing w:val="-6"/>
          <w:sz w:val="24"/>
          <w:szCs w:val="24"/>
          <w:lang w:val="en-GB"/>
        </w:rPr>
      </w:pPr>
    </w:p>
    <w:p w14:paraId="40D4D002" w14:textId="2BECB36E" w:rsidR="002435FC" w:rsidRPr="00A72A8C" w:rsidRDefault="00F65F99" w:rsidP="003E0F28">
      <w:pPr>
        <w:pStyle w:val="Otsikko2"/>
        <w:numPr>
          <w:ilvl w:val="1"/>
          <w:numId w:val="2"/>
        </w:numPr>
        <w:tabs>
          <w:tab w:val="left" w:pos="993"/>
        </w:tabs>
        <w:ind w:left="709" w:hanging="283"/>
        <w:rPr>
          <w:spacing w:val="-6"/>
        </w:rPr>
      </w:pPr>
      <w:bookmarkStart w:id="18" w:name="_Toc101294162"/>
      <w:r>
        <w:rPr>
          <w:spacing w:val="-6"/>
        </w:rPr>
        <w:t>Puun ominaisuuksien toiminnallinen parantaminen</w:t>
      </w:r>
      <w:bookmarkEnd w:id="18"/>
    </w:p>
    <w:p w14:paraId="3F3CB358" w14:textId="66EE26C3" w:rsidR="002435FC" w:rsidRPr="00A72A8C" w:rsidRDefault="00982394" w:rsidP="003E0F28">
      <w:pPr>
        <w:pStyle w:val="Otsikko3"/>
        <w:numPr>
          <w:ilvl w:val="2"/>
          <w:numId w:val="2"/>
        </w:numPr>
        <w:ind w:left="1276" w:hanging="850"/>
        <w:rPr>
          <w:spacing w:val="-6"/>
          <w:sz w:val="24"/>
          <w:lang w:val="en-GB"/>
        </w:rPr>
      </w:pPr>
      <w:bookmarkStart w:id="19" w:name="_Toc101294163"/>
      <w:proofErr w:type="spellStart"/>
      <w:r>
        <w:rPr>
          <w:spacing w:val="-6"/>
          <w:sz w:val="24"/>
          <w:lang w:val="en-GB"/>
        </w:rPr>
        <w:t>Suojaaminen</w:t>
      </w:r>
      <w:proofErr w:type="spellEnd"/>
      <w:r>
        <w:rPr>
          <w:spacing w:val="-6"/>
          <w:sz w:val="24"/>
          <w:lang w:val="en-GB"/>
        </w:rPr>
        <w:t xml:space="preserve"> </w:t>
      </w:r>
      <w:proofErr w:type="spellStart"/>
      <w:r>
        <w:rPr>
          <w:spacing w:val="-6"/>
          <w:sz w:val="24"/>
          <w:lang w:val="en-GB"/>
        </w:rPr>
        <w:t>päällysteellä</w:t>
      </w:r>
      <w:bookmarkEnd w:id="19"/>
      <w:proofErr w:type="spellEnd"/>
    </w:p>
    <w:p w14:paraId="2D7FA68E" w14:textId="5E024FAC" w:rsidR="00D732F0" w:rsidRDefault="00F83397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Tämän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tyyppisen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suojan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tarkoituksena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suojata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puuta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liialliselta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pitkittyneeltä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kost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umiselta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Yksi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ratkaisuista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pintakäsittely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materiaaleilla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öljyillä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lakoilla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jotka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vähentävät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veden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imeytymistä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Käsittely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hydrofobisilla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vettä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hylkivillä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)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aineilla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tehdään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materiaalin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kuivalle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pinnalle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märkä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puupinta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käsitellään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niin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että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kuivuu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Tiheän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kalvon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muodostavat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pinnoitteet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eivät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sovellu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massiivipuurakenteisiin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kuten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hirsirakennuksiin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Lisäksi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i</w:t>
      </w:r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lma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olosuhteet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aiheuttavat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kutistumista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turpoamista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mikä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muuttaa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kokoa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samalla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vahingoittaa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vähemmän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joustavaa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pinnoitetta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Se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muodostaa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peitettyyn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materiaaliin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mikrohalkeamia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joihin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sienet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pääsevät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sisään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alkavat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kasvaa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erityisesti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home-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must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e</w:t>
      </w:r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itiöt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Pinnoite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irtoaa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puupinnalle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ilmestyy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tahroja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Epäasianmukaisesta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koristelusta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johtuvat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mätäsienten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vauriot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muodostuvat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puisten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ikkunoiden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kulmaliitoksi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in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Ne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voivat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vahingoittaa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puuta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ajan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myötä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tuhota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rakenteen</w:t>
      </w:r>
      <w:proofErr w:type="spellEnd"/>
      <w:r w:rsidRPr="00F83397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3D2BAEF4" w14:textId="19B76BFA" w:rsidR="008C276B" w:rsidRPr="00A72A8C" w:rsidRDefault="008C276B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019C996B" w14:textId="5083DBAD" w:rsidR="000D328C" w:rsidRDefault="00A26DD4" w:rsidP="00D732F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Pintakäsittelyssä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käytetään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lakkoja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lasitteita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Niillä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pääasiassa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koristeellinen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tehtävä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Erityisiä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lisäaineita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sisältävillä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koostumuksilla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myös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suoja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ultraviolettisäteilyä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vastaan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mikä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mahdollistaa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tuoreen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keltaisen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sävyn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pidempään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säilymisen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hidastaa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tummumis</w:t>
      </w:r>
      <w:r w:rsidR="00281A1B">
        <w:rPr>
          <w:rStyle w:val="tlid-translation"/>
          <w:rFonts w:cs="Arial"/>
          <w:spacing w:val="-6"/>
          <w:sz w:val="24"/>
          <w:szCs w:val="24"/>
          <w:lang w:val="en-GB"/>
        </w:rPr>
        <w:t>ta</w:t>
      </w:r>
      <w:proofErr w:type="spellEnd"/>
      <w:r w:rsidRPr="00A26DD4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551CDDB4" w14:textId="77777777" w:rsidR="00D732F0" w:rsidRPr="00A72A8C" w:rsidRDefault="00D732F0" w:rsidP="00D732F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6675ECDC" w14:textId="0E1C76BD" w:rsidR="00053F54" w:rsidRDefault="00053F54" w:rsidP="00F56C7A">
      <w:pPr>
        <w:rPr>
          <w:rFonts w:cs="Arial"/>
          <w:spacing w:val="-6"/>
          <w:sz w:val="24"/>
          <w:szCs w:val="24"/>
          <w:lang w:val="en-GB"/>
        </w:rPr>
      </w:pPr>
      <w:proofErr w:type="spellStart"/>
      <w:r w:rsidRPr="00053F54">
        <w:rPr>
          <w:rFonts w:cs="Arial"/>
          <w:i/>
          <w:iCs/>
          <w:spacing w:val="-6"/>
          <w:sz w:val="24"/>
          <w:szCs w:val="24"/>
          <w:u w:val="single"/>
          <w:lang w:val="en-GB"/>
        </w:rPr>
        <w:lastRenderedPageBreak/>
        <w:t>Lazurit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ovat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läpinäkyviä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pinnoitteita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joissa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avoimet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huokoset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. Jos ne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sisältävät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valonkestäviä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hienojakoisia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pigmenttejä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kiinteitä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hiukkasia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hienoksi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dispergoituneena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sideaineeseen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liuottimeen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suojaavat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r>
        <w:rPr>
          <w:rFonts w:cs="Arial"/>
          <w:spacing w:val="-6"/>
          <w:sz w:val="24"/>
          <w:szCs w:val="24"/>
          <w:lang w:val="en-GB"/>
        </w:rPr>
        <w:t xml:space="preserve">ne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samalla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pintaa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kosteudelta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ja</w:t>
      </w:r>
      <w:proofErr w:type="spellEnd"/>
      <w:r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ultraviolettisäteilyltä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sekä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samalla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päästävät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haihduttamaan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ylimääräistä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kosteutta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Lazurit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perustuvat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orgaanisiin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liuottimiin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053F54">
        <w:rPr>
          <w:rFonts w:cs="Arial"/>
          <w:spacing w:val="-6"/>
          <w:sz w:val="24"/>
          <w:szCs w:val="24"/>
          <w:lang w:val="en-GB"/>
        </w:rPr>
        <w:t>veteen</w:t>
      </w:r>
      <w:proofErr w:type="spellEnd"/>
      <w:r w:rsidRPr="00053F54">
        <w:rPr>
          <w:rFonts w:cs="Arial"/>
          <w:spacing w:val="-6"/>
          <w:sz w:val="24"/>
          <w:szCs w:val="24"/>
          <w:lang w:val="en-GB"/>
        </w:rPr>
        <w:t>.</w:t>
      </w:r>
    </w:p>
    <w:p w14:paraId="0A71438C" w14:textId="4C20A24C" w:rsidR="000D328C" w:rsidRDefault="000D328C" w:rsidP="00F56C7A">
      <w:pPr>
        <w:rPr>
          <w:rFonts w:cs="Arial"/>
          <w:spacing w:val="-6"/>
          <w:sz w:val="24"/>
          <w:szCs w:val="24"/>
          <w:lang w:val="en-GB"/>
        </w:rPr>
      </w:pPr>
    </w:p>
    <w:p w14:paraId="1AFF2C6E" w14:textId="48CCCCE3" w:rsidR="00237F4B" w:rsidRDefault="00237F4B" w:rsidP="00F56C7A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237F4B">
        <w:rPr>
          <w:rStyle w:val="tlid-translation"/>
          <w:rFonts w:cs="Arial"/>
          <w:i/>
          <w:iCs/>
          <w:spacing w:val="-6"/>
          <w:sz w:val="24"/>
          <w:szCs w:val="24"/>
          <w:u w:val="single"/>
          <w:lang w:val="en-GB"/>
        </w:rPr>
        <w:t>Lakat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ovat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kalvoa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muodostavien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orgaanisten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aineiden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liuoksia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materiaalien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pintaominaisuuksien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parantamiseksi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ulkonäön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parantaminen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suoja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kosteudelta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säältä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).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Lakat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sisältävät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lisäaineita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esim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pehmennysaineita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kuivumisen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kiihdyttimiä</w:t>
      </w:r>
      <w:proofErr w:type="spellEnd"/>
      <w:r w:rsidR="00631B85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631B85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pigmenttejä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Lakat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suojaavat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puuta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fysikaalis</w:t>
      </w:r>
      <w:r w:rsidR="005F0D1A">
        <w:rPr>
          <w:rStyle w:val="tlid-translation"/>
          <w:rFonts w:cs="Arial"/>
          <w:spacing w:val="-6"/>
          <w:sz w:val="24"/>
          <w:szCs w:val="24"/>
          <w:lang w:val="en-GB"/>
        </w:rPr>
        <w:t>il</w:t>
      </w:r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ta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tekijöi</w:t>
      </w:r>
      <w:r w:rsidR="005F0D1A">
        <w:rPr>
          <w:rStyle w:val="tlid-translation"/>
          <w:rFonts w:cs="Arial"/>
          <w:spacing w:val="-6"/>
          <w:sz w:val="24"/>
          <w:szCs w:val="24"/>
          <w:lang w:val="en-GB"/>
        </w:rPr>
        <w:t>l</w:t>
      </w:r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tä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pieniltä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mekaanisilta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vaurioilta</w:t>
      </w:r>
      <w:proofErr w:type="spellEnd"/>
      <w:r w:rsidRPr="00237F4B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781DDF6A" w14:textId="2A806181" w:rsidR="00D732F0" w:rsidRDefault="00D732F0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1A296842" w14:textId="72D6BE82" w:rsidR="00922D57" w:rsidRDefault="00922D57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922D57">
        <w:rPr>
          <w:rStyle w:val="tlid-translation"/>
          <w:rFonts w:cs="Arial"/>
          <w:i/>
          <w:iCs/>
          <w:spacing w:val="-6"/>
          <w:sz w:val="24"/>
          <w:szCs w:val="24"/>
          <w:u w:val="single"/>
          <w:lang w:val="en-GB"/>
        </w:rPr>
        <w:t>Öljyt</w:t>
      </w:r>
      <w:proofErr w:type="spellEnd"/>
      <w:r w:rsidRPr="00922D57">
        <w:rPr>
          <w:rStyle w:val="tlid-translation"/>
          <w:rFonts w:cs="Arial"/>
          <w:i/>
          <w:iCs/>
          <w:spacing w:val="-6"/>
          <w:sz w:val="24"/>
          <w:szCs w:val="24"/>
          <w:u w:val="single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i/>
          <w:iCs/>
          <w:spacing w:val="-6"/>
          <w:sz w:val="24"/>
          <w:szCs w:val="24"/>
          <w:u w:val="single"/>
          <w:lang w:val="en-GB"/>
        </w:rPr>
        <w:t>ja</w:t>
      </w:r>
      <w:proofErr w:type="spellEnd"/>
      <w:r w:rsidRPr="00922D57">
        <w:rPr>
          <w:rStyle w:val="tlid-translation"/>
          <w:rFonts w:cs="Arial"/>
          <w:i/>
          <w:iCs/>
          <w:spacing w:val="-6"/>
          <w:sz w:val="24"/>
          <w:szCs w:val="24"/>
          <w:u w:val="single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i/>
          <w:iCs/>
          <w:spacing w:val="-6"/>
          <w:sz w:val="24"/>
          <w:szCs w:val="24"/>
          <w:u w:val="single"/>
          <w:lang w:val="en-GB"/>
        </w:rPr>
        <w:t>vahat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suojaavat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ensin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pintaa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fyysiseltä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altistumiselta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kuten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tahroilta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lialta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pölyltä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naarmuilta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Oikein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valittu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mukaisesti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käsitelty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tuote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parantaa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pintaominaisuuksia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estää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kastumista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mutta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ei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häiritse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hengittämistä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Öljy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n</w:t>
      </w:r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hyvä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tuote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joka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parantaa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säilyttää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koristeellisia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ominaisuuksia</w:t>
      </w:r>
      <w:proofErr w:type="spellEnd"/>
      <w:r w:rsidRPr="00922D57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0382FA3C" w14:textId="77777777" w:rsidR="00922D57" w:rsidRPr="00F56C7A" w:rsidRDefault="00922D57" w:rsidP="001711A0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</w:p>
    <w:p w14:paraId="4B64E3A7" w14:textId="2C771F38" w:rsidR="008E4AAF" w:rsidRPr="00A72A8C" w:rsidRDefault="00922D57" w:rsidP="003E0F28">
      <w:pPr>
        <w:pStyle w:val="Otsikko3"/>
        <w:numPr>
          <w:ilvl w:val="2"/>
          <w:numId w:val="2"/>
        </w:numPr>
        <w:ind w:left="1276" w:hanging="850"/>
        <w:rPr>
          <w:spacing w:val="-6"/>
          <w:sz w:val="24"/>
          <w:lang w:val="en-GB"/>
        </w:rPr>
      </w:pPr>
      <w:bookmarkStart w:id="20" w:name="_Toc101294164"/>
      <w:proofErr w:type="spellStart"/>
      <w:r>
        <w:rPr>
          <w:spacing w:val="-6"/>
          <w:sz w:val="24"/>
          <w:lang w:val="en-GB"/>
        </w:rPr>
        <w:t>Suojaus</w:t>
      </w:r>
      <w:proofErr w:type="spellEnd"/>
      <w:r>
        <w:rPr>
          <w:spacing w:val="-6"/>
          <w:sz w:val="24"/>
          <w:lang w:val="en-GB"/>
        </w:rPr>
        <w:t xml:space="preserve"> </w:t>
      </w:r>
      <w:proofErr w:type="spellStart"/>
      <w:r>
        <w:rPr>
          <w:spacing w:val="-6"/>
          <w:sz w:val="24"/>
          <w:lang w:val="en-GB"/>
        </w:rPr>
        <w:t>rakennepäällysteellä</w:t>
      </w:r>
      <w:bookmarkEnd w:id="20"/>
      <w:proofErr w:type="spellEnd"/>
    </w:p>
    <w:p w14:paraId="277E4DB2" w14:textId="01564D85" w:rsidR="00DD457B" w:rsidRDefault="00DD457B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kestää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suhteellisen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aggressiivisia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kemiallisia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yhdisteitä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ilma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ssa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ultraviolettisäteilyä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Se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alkaa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hajota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kun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se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altistuu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pitkään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kosteudelle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="006F233C">
        <w:rPr>
          <w:rStyle w:val="tlid-translation"/>
          <w:rFonts w:cs="Arial"/>
          <w:spacing w:val="-6"/>
          <w:sz w:val="24"/>
          <w:szCs w:val="24"/>
          <w:lang w:val="en-GB"/>
        </w:rPr>
        <w:t>mutta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6F233C">
        <w:rPr>
          <w:rStyle w:val="tlid-translation"/>
          <w:rFonts w:cs="Arial"/>
          <w:spacing w:val="-6"/>
          <w:sz w:val="24"/>
          <w:szCs w:val="24"/>
          <w:lang w:val="en-GB"/>
        </w:rPr>
        <w:t>vuorostaan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ohimenevä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kosteus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puussa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ei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vahingoita</w:t>
      </w:r>
      <w:proofErr w:type="spellEnd"/>
      <w:r w:rsidR="001E54E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1E54EC">
        <w:rPr>
          <w:rStyle w:val="tlid-translation"/>
          <w:rFonts w:cs="Arial"/>
          <w:spacing w:val="-6"/>
          <w:sz w:val="24"/>
          <w:szCs w:val="24"/>
          <w:lang w:val="en-GB"/>
        </w:rPr>
        <w:t>sitä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Tärkein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edellytys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suojelemiselle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sienten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vaikutuksilta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tarjota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sille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kosteutta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joka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ei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riitä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sienten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kasvuun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Tärkeintä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tämän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tavoitteen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saavuttamiseksi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rake</w:t>
      </w:r>
      <w:r w:rsidR="008A1111">
        <w:rPr>
          <w:rStyle w:val="tlid-translation"/>
          <w:rFonts w:cs="Arial"/>
          <w:spacing w:val="-6"/>
          <w:sz w:val="24"/>
          <w:szCs w:val="24"/>
          <w:lang w:val="en-GB"/>
        </w:rPr>
        <w:t>nteellinen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suojaus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jolla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pyritään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estämään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vähentämään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346985">
        <w:rPr>
          <w:rStyle w:val="tlid-translation"/>
          <w:rFonts w:cs="Arial"/>
          <w:spacing w:val="-6"/>
          <w:sz w:val="24"/>
          <w:szCs w:val="24"/>
          <w:lang w:val="en-GB"/>
        </w:rPr>
        <w:t>eri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keinoin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kosteuden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tunkeutumista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puuhun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On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tärkeää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estää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kastuminen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rakentamisen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aikana</w:t>
      </w:r>
      <w:proofErr w:type="spellEnd"/>
      <w:r w:rsidRPr="00DD457B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  <w:r w:rsidR="008E4AAF" w:rsidRPr="00A72A8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</w:p>
    <w:p w14:paraId="0846E1DA" w14:textId="77777777" w:rsidR="00DD457B" w:rsidRDefault="00DD457B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736B2561" w14:textId="0D941B6F" w:rsidR="008E4AAF" w:rsidRPr="00A72A8C" w:rsidRDefault="0041670C" w:rsidP="001711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>Rakenteelliset</w:t>
      </w:r>
      <w:proofErr w:type="spellEnd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>toimenpiteet</w:t>
      </w:r>
      <w:proofErr w:type="spellEnd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>joihin</w:t>
      </w:r>
      <w:proofErr w:type="spellEnd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>ryhdyttävä</w:t>
      </w:r>
      <w:proofErr w:type="spellEnd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jo </w:t>
      </w:r>
      <w:proofErr w:type="spellStart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>rakennuksen</w:t>
      </w:r>
      <w:proofErr w:type="spellEnd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>suunnittelun</w:t>
      </w:r>
      <w:proofErr w:type="spellEnd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>aikana</w:t>
      </w:r>
      <w:proofErr w:type="spellEnd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>ovat</w:t>
      </w:r>
      <w:proofErr w:type="spellEnd"/>
      <w:r w:rsidRPr="0041670C">
        <w:rPr>
          <w:rStyle w:val="tlid-translation"/>
          <w:rFonts w:cs="Arial"/>
          <w:spacing w:val="-6"/>
          <w:sz w:val="24"/>
          <w:szCs w:val="24"/>
          <w:lang w:val="en-GB"/>
        </w:rPr>
        <w:t>:</w:t>
      </w:r>
    </w:p>
    <w:p w14:paraId="5EBCA90D" w14:textId="626E0D3D" w:rsidR="006028DC" w:rsidRPr="006028DC" w:rsidRDefault="006028DC" w:rsidP="006028DC">
      <w:pPr>
        <w:pStyle w:val="Luettelokappale"/>
        <w:numPr>
          <w:ilvl w:val="0"/>
          <w:numId w:val="23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leveät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katon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ulkonemat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suojaamaan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puuseiniä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suoralta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sateelta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06AE3FF4" w14:textId="10CBEEFC" w:rsidR="006028DC" w:rsidRPr="006028DC" w:rsidRDefault="006028DC" w:rsidP="006028DC">
      <w:pPr>
        <w:pStyle w:val="Luettelokappale"/>
        <w:numPr>
          <w:ilvl w:val="0"/>
          <w:numId w:val="23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oikein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suunniteltu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verhous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joka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helpottaa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vedenpoistoa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jonka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alla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tuuletus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6A679AFF" w14:textId="003FF07F" w:rsidR="00DD457B" w:rsidRPr="006028DC" w:rsidRDefault="006028DC" w:rsidP="006028DC">
      <w:pPr>
        <w:pStyle w:val="Luettelokappale"/>
        <w:numPr>
          <w:ilvl w:val="0"/>
          <w:numId w:val="23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korkeat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perustukset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vähintään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50 cm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maanpinnan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yläpuolella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),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jotta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ei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pääse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kastumaan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pomppivista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vesipisaroista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712DE67B" w14:textId="77777777" w:rsidR="006028DC" w:rsidRDefault="006028DC" w:rsidP="006028DC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02FB93E3" w14:textId="5CF76782" w:rsidR="009B3911" w:rsidRDefault="006028DC" w:rsidP="00F459C6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Lisätietoja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puurakenneosien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suojaamisesta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kostumiselta</w:t>
      </w:r>
      <w:proofErr w:type="spellEnd"/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kerrotaan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opintokokonaisuuden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LU2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luennolla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4</w:t>
      </w:r>
      <w:r w:rsidRPr="006028DC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705A7720" w14:textId="77777777" w:rsidR="006028DC" w:rsidRPr="00A72A8C" w:rsidRDefault="006028DC" w:rsidP="00F459C6">
      <w:pPr>
        <w:rPr>
          <w:rFonts w:cs="Arial"/>
          <w:spacing w:val="-6"/>
          <w:sz w:val="24"/>
          <w:szCs w:val="24"/>
          <w:lang w:val="en-GB"/>
        </w:rPr>
      </w:pPr>
    </w:p>
    <w:p w14:paraId="5EF72951" w14:textId="76D60AD0" w:rsidR="00F459C6" w:rsidRPr="00A72A8C" w:rsidRDefault="00403B8F" w:rsidP="003E0F28">
      <w:pPr>
        <w:pStyle w:val="Otsikko2"/>
        <w:numPr>
          <w:ilvl w:val="1"/>
          <w:numId w:val="2"/>
        </w:numPr>
        <w:ind w:left="993" w:hanging="567"/>
        <w:rPr>
          <w:rStyle w:val="tlid-translation"/>
          <w:spacing w:val="-6"/>
        </w:rPr>
      </w:pPr>
      <w:bookmarkStart w:id="21" w:name="_Toc101294165"/>
      <w:r>
        <w:rPr>
          <w:rStyle w:val="tlid-translation"/>
          <w:spacing w:val="-6"/>
        </w:rPr>
        <w:t>Puuta hajottavat mikro-organismit</w:t>
      </w:r>
      <w:bookmarkEnd w:id="21"/>
    </w:p>
    <w:p w14:paraId="4AF8FD63" w14:textId="35B572B5" w:rsidR="00F459C6" w:rsidRPr="00A72A8C" w:rsidRDefault="00C8073F" w:rsidP="003E0F28">
      <w:pPr>
        <w:pStyle w:val="Otsikko3"/>
        <w:numPr>
          <w:ilvl w:val="2"/>
          <w:numId w:val="2"/>
        </w:numPr>
        <w:ind w:left="1418" w:hanging="992"/>
        <w:rPr>
          <w:rStyle w:val="tlid-translation"/>
          <w:spacing w:val="-6"/>
          <w:sz w:val="24"/>
          <w:lang w:val="en-GB"/>
        </w:rPr>
      </w:pPr>
      <w:bookmarkStart w:id="22" w:name="_Toc101294166"/>
      <w:proofErr w:type="spellStart"/>
      <w:r>
        <w:rPr>
          <w:rStyle w:val="tlid-translation"/>
          <w:spacing w:val="-6"/>
          <w:sz w:val="24"/>
          <w:lang w:val="en-GB"/>
        </w:rPr>
        <w:t>Puun</w:t>
      </w:r>
      <w:proofErr w:type="spellEnd"/>
      <w:r>
        <w:rPr>
          <w:rStyle w:val="tlid-translation"/>
          <w:spacing w:val="-6"/>
          <w:sz w:val="24"/>
          <w:lang w:val="en-GB"/>
        </w:rPr>
        <w:t xml:space="preserve"> </w:t>
      </w:r>
      <w:proofErr w:type="spellStart"/>
      <w:r>
        <w:rPr>
          <w:rStyle w:val="tlid-translation"/>
          <w:spacing w:val="-6"/>
          <w:sz w:val="24"/>
          <w:lang w:val="en-GB"/>
        </w:rPr>
        <w:t>sienet</w:t>
      </w:r>
      <w:bookmarkEnd w:id="22"/>
      <w:proofErr w:type="spellEnd"/>
    </w:p>
    <w:p w14:paraId="0BE5B0FF" w14:textId="7D77084B" w:rsidR="00580F1C" w:rsidRDefault="00580F1C" w:rsidP="00F459C6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Puuta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hajottavia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sieniä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aiheuttaa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F115CD">
        <w:rPr>
          <w:rStyle w:val="tlid-translation"/>
          <w:rFonts w:cs="Arial"/>
          <w:spacing w:val="-6"/>
          <w:sz w:val="24"/>
          <w:szCs w:val="24"/>
          <w:lang w:val="en-GB"/>
        </w:rPr>
        <w:t>laho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hajoamisen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seurauksena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paino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lujuus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heikkenevät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hajoamistyypin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mukaan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kolme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pääryhmää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: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ruskea</w:t>
      </w:r>
      <w:r w:rsidR="00F115CD">
        <w:rPr>
          <w:rStyle w:val="tlid-translation"/>
          <w:rFonts w:cs="Arial"/>
          <w:spacing w:val="-6"/>
          <w:sz w:val="24"/>
          <w:szCs w:val="24"/>
          <w:lang w:val="en-GB"/>
        </w:rPr>
        <w:t>laho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kuva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1.42.),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valko</w:t>
      </w:r>
      <w:r w:rsidR="00F115CD">
        <w:rPr>
          <w:rStyle w:val="tlid-translation"/>
          <w:rFonts w:cs="Arial"/>
          <w:spacing w:val="-6"/>
          <w:sz w:val="24"/>
          <w:szCs w:val="24"/>
          <w:lang w:val="en-GB"/>
        </w:rPr>
        <w:t>laho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kuva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1.43.)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pehmeä</w:t>
      </w:r>
      <w:proofErr w:type="spellEnd"/>
      <w:r w:rsid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F115CD">
        <w:rPr>
          <w:rStyle w:val="tlid-translation"/>
          <w:rFonts w:cs="Arial"/>
          <w:spacing w:val="-6"/>
          <w:sz w:val="24"/>
          <w:szCs w:val="24"/>
          <w:lang w:val="en-GB"/>
        </w:rPr>
        <w:t>laho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kuva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1.44.).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Ruskea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laho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eli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tuho</w:t>
      </w:r>
      <w:r w:rsidR="00F115CD">
        <w:rPr>
          <w:rStyle w:val="tlid-translation"/>
          <w:rFonts w:cs="Arial"/>
          <w:spacing w:val="-6"/>
          <w:sz w:val="24"/>
          <w:szCs w:val="24"/>
          <w:lang w:val="en-GB"/>
        </w:rPr>
        <w:t>laho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eräänlainen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puuvaurio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lastRenderedPageBreak/>
        <w:t>joka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sisältää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puuta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eli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hemiselluloosaa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selluloosaa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vesiliukoisi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ssa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sokerei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ssa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Sille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ominaista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nopea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lujuuden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lasku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7ADA1B8C" w14:textId="77777777" w:rsidR="00580F1C" w:rsidRPr="00A72A8C" w:rsidRDefault="00580F1C" w:rsidP="00F459C6">
      <w:pPr>
        <w:rPr>
          <w:rFonts w:cs="Arial"/>
          <w:b/>
          <w:spacing w:val="-6"/>
          <w:sz w:val="24"/>
          <w:szCs w:val="24"/>
          <w:lang w:val="en-GB"/>
        </w:rPr>
      </w:pPr>
    </w:p>
    <w:p w14:paraId="15C43055" w14:textId="5DF6B598" w:rsidR="00F459C6" w:rsidRPr="00A72A8C" w:rsidRDefault="003F3222" w:rsidP="003F3222">
      <w:pPr>
        <w:jc w:val="center"/>
        <w:rPr>
          <w:rFonts w:eastAsia="Times New Roman" w:cs="Arial"/>
          <w:spacing w:val="-6"/>
          <w:sz w:val="24"/>
          <w:szCs w:val="24"/>
          <w:lang w:val="en-GB" w:eastAsia="lv-LV"/>
        </w:rPr>
      </w:pPr>
      <w:r w:rsidRPr="00A72A8C">
        <w:rPr>
          <w:rFonts w:eastAsia="Times New Roman"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619CAC44" wp14:editId="2AC9825D">
            <wp:extent cx="1440000" cy="962000"/>
            <wp:effectExtent l="0" t="0" r="8255" b="0"/>
            <wp:docPr id="27" name="Picture 27" descr="C:\Users\Uldis\Pictures\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dis\Pictures\br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EFCB" w14:textId="69FEC88A" w:rsidR="00F459C6" w:rsidRPr="00A72A8C" w:rsidRDefault="00580F1C" w:rsidP="003F3222">
      <w:pPr>
        <w:jc w:val="center"/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  <w:r>
        <w:rPr>
          <w:rFonts w:eastAsia="Times New Roman" w:cs="Arial"/>
          <w:b/>
          <w:spacing w:val="-6"/>
          <w:sz w:val="24"/>
          <w:szCs w:val="24"/>
          <w:lang w:val="en-GB" w:eastAsia="lv-LV"/>
        </w:rPr>
        <w:t>Kuva</w:t>
      </w:r>
      <w:r w:rsidR="00E403BB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1.42</w:t>
      </w:r>
      <w:r w:rsidR="00421E92" w:rsidRPr="00A72A8C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. </w:t>
      </w:r>
      <w:proofErr w:type="spellStart"/>
      <w:r>
        <w:rPr>
          <w:rFonts w:eastAsia="Times New Roman" w:cs="Arial"/>
          <w:b/>
          <w:spacing w:val="-6"/>
          <w:sz w:val="24"/>
          <w:szCs w:val="24"/>
          <w:lang w:val="en-GB" w:eastAsia="lv-LV"/>
        </w:rPr>
        <w:t>Ruskea</w:t>
      </w:r>
      <w:r w:rsidR="00F115CD">
        <w:rPr>
          <w:rFonts w:eastAsia="Times New Roman" w:cs="Arial"/>
          <w:b/>
          <w:spacing w:val="-6"/>
          <w:sz w:val="24"/>
          <w:szCs w:val="24"/>
          <w:lang w:val="en-GB" w:eastAsia="lv-LV"/>
        </w:rPr>
        <w:t>laho</w:t>
      </w:r>
      <w:proofErr w:type="spellEnd"/>
      <w:r w:rsidR="00421E92" w:rsidRPr="00A72A8C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r w:rsidR="00421E92" w:rsidRPr="00A72A8C">
        <w:rPr>
          <w:rFonts w:eastAsia="Times New Roman" w:cs="Arial"/>
          <w:spacing w:val="-6"/>
          <w:sz w:val="24"/>
          <w:szCs w:val="24"/>
          <w:lang w:val="en-GB" w:eastAsia="lv-LV"/>
        </w:rPr>
        <w:t>(</w:t>
      </w:r>
      <w:proofErr w:type="spellStart"/>
      <w:r w:rsidR="00421E92" w:rsidRPr="00A72A8C">
        <w:rPr>
          <w:rFonts w:eastAsia="Times New Roman" w:cs="Arial"/>
          <w:spacing w:val="-6"/>
          <w:sz w:val="24"/>
          <w:szCs w:val="24"/>
          <w:lang w:val="en-GB" w:eastAsia="lv-LV"/>
        </w:rPr>
        <w:t>Morozovs</w:t>
      </w:r>
      <w:proofErr w:type="spellEnd"/>
      <w:r w:rsidR="00421E92" w:rsidRPr="00A72A8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et.al., 2018)</w:t>
      </w:r>
    </w:p>
    <w:p w14:paraId="7AC1FA16" w14:textId="77777777" w:rsidR="00F459C6" w:rsidRPr="00A72A8C" w:rsidRDefault="00F459C6" w:rsidP="00F459C6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30D99A14" w14:textId="41ED229B" w:rsidR="00580F1C" w:rsidRDefault="00580F1C" w:rsidP="00F459C6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Valko</w:t>
      </w:r>
      <w:r w:rsidR="00F115CD">
        <w:rPr>
          <w:rStyle w:val="tlid-translation"/>
          <w:rFonts w:cs="Arial"/>
          <w:spacing w:val="-6"/>
          <w:sz w:val="24"/>
          <w:szCs w:val="24"/>
          <w:lang w:val="en-GB"/>
        </w:rPr>
        <w:t>laho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syövyttävä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laho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) (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kuva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1.43.) on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puuvauriotyyppi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joka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F115CD">
        <w:rPr>
          <w:rStyle w:val="tlid-translation"/>
          <w:rFonts w:cs="Arial"/>
          <w:spacing w:val="-6"/>
          <w:sz w:val="24"/>
          <w:szCs w:val="24"/>
          <w:lang w:val="en-GB"/>
        </w:rPr>
        <w:t>aiheuttaa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ligniinin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hemiselluloosan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selluloosan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hajoamisen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Valko</w:t>
      </w:r>
      <w:r w:rsidR="00F115CD">
        <w:rPr>
          <w:rStyle w:val="tlid-translation"/>
          <w:rFonts w:cs="Arial"/>
          <w:spacing w:val="-6"/>
          <w:sz w:val="24"/>
          <w:szCs w:val="24"/>
          <w:lang w:val="en-GB"/>
        </w:rPr>
        <w:t>laho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ominaista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lehtipuille</w:t>
      </w:r>
      <w:proofErr w:type="spellEnd"/>
      <w:r w:rsidRPr="00580F1C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07FA0071" w14:textId="77777777" w:rsidR="00580F1C" w:rsidRPr="00A72A8C" w:rsidRDefault="00580F1C" w:rsidP="00F459C6">
      <w:pPr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</w:p>
    <w:p w14:paraId="6C7E43F2" w14:textId="1C60023B" w:rsidR="00F459C6" w:rsidRPr="00A72A8C" w:rsidRDefault="003F3222" w:rsidP="003F3222">
      <w:pPr>
        <w:jc w:val="center"/>
        <w:rPr>
          <w:rFonts w:eastAsia="Times New Roman" w:cs="Arial"/>
          <w:spacing w:val="-6"/>
          <w:sz w:val="24"/>
          <w:szCs w:val="24"/>
          <w:lang w:val="en-GB" w:eastAsia="lv-LV"/>
        </w:rPr>
      </w:pPr>
      <w:r w:rsidRPr="00A72A8C">
        <w:rPr>
          <w:rFonts w:eastAsia="Times New Roman"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608D76D2" wp14:editId="33508FFC">
            <wp:extent cx="1440000" cy="792325"/>
            <wp:effectExtent l="0" t="0" r="8255" b="8255"/>
            <wp:docPr id="37" name="Picture 37" descr="C:\Users\Uldis\Pictures\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dis\Pictures\ba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9DD0" w14:textId="286CB5DD" w:rsidR="00F459C6" w:rsidRPr="00A72A8C" w:rsidRDefault="00580F1C" w:rsidP="003F3222">
      <w:pPr>
        <w:jc w:val="center"/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  <w:r>
        <w:rPr>
          <w:rFonts w:eastAsia="Times New Roman" w:cs="Arial"/>
          <w:b/>
          <w:spacing w:val="-6"/>
          <w:sz w:val="24"/>
          <w:szCs w:val="24"/>
          <w:lang w:val="en-GB" w:eastAsia="lv-LV"/>
        </w:rPr>
        <w:t>Kuva</w:t>
      </w:r>
      <w:r w:rsidR="00F459C6" w:rsidRPr="00A72A8C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r w:rsidR="00E403BB">
        <w:rPr>
          <w:rFonts w:eastAsia="Times New Roman" w:cs="Arial"/>
          <w:b/>
          <w:spacing w:val="-6"/>
          <w:sz w:val="24"/>
          <w:szCs w:val="24"/>
          <w:lang w:val="en-GB" w:eastAsia="lv-LV"/>
        </w:rPr>
        <w:t>1.43</w:t>
      </w:r>
      <w:r w:rsidR="00F459C6" w:rsidRPr="00A72A8C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. </w:t>
      </w:r>
      <w:proofErr w:type="spellStart"/>
      <w:r>
        <w:rPr>
          <w:rFonts w:eastAsia="Times New Roman" w:cs="Arial"/>
          <w:b/>
          <w:spacing w:val="-6"/>
          <w:sz w:val="24"/>
          <w:szCs w:val="24"/>
          <w:lang w:val="en-GB" w:eastAsia="lv-LV"/>
        </w:rPr>
        <w:t>Valko</w:t>
      </w:r>
      <w:r w:rsidR="00F115CD">
        <w:rPr>
          <w:rFonts w:eastAsia="Times New Roman" w:cs="Arial"/>
          <w:b/>
          <w:spacing w:val="-6"/>
          <w:sz w:val="24"/>
          <w:szCs w:val="24"/>
          <w:lang w:val="en-GB" w:eastAsia="lv-LV"/>
        </w:rPr>
        <w:t>laho</w:t>
      </w:r>
      <w:proofErr w:type="spellEnd"/>
      <w:r w:rsidR="00421E92" w:rsidRPr="00A72A8C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r w:rsidR="00421E92" w:rsidRPr="00A72A8C">
        <w:rPr>
          <w:rFonts w:eastAsia="Times New Roman" w:cs="Arial"/>
          <w:spacing w:val="-6"/>
          <w:sz w:val="24"/>
          <w:szCs w:val="24"/>
          <w:lang w:val="en-GB" w:eastAsia="lv-LV"/>
        </w:rPr>
        <w:t>(</w:t>
      </w:r>
      <w:proofErr w:type="spellStart"/>
      <w:r w:rsidR="00421E92" w:rsidRPr="00A72A8C">
        <w:rPr>
          <w:rFonts w:eastAsia="Times New Roman" w:cs="Arial"/>
          <w:spacing w:val="-6"/>
          <w:sz w:val="24"/>
          <w:szCs w:val="24"/>
          <w:lang w:val="en-GB" w:eastAsia="lv-LV"/>
        </w:rPr>
        <w:t>Morozovs</w:t>
      </w:r>
      <w:proofErr w:type="spellEnd"/>
      <w:r w:rsidR="00421E92" w:rsidRPr="00A72A8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et.al., 2018)</w:t>
      </w:r>
    </w:p>
    <w:p w14:paraId="30101AFE" w14:textId="77777777" w:rsidR="00F459C6" w:rsidRPr="00A72A8C" w:rsidRDefault="00F459C6" w:rsidP="00F459C6">
      <w:pPr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</w:p>
    <w:p w14:paraId="4A54B737" w14:textId="049C3025" w:rsidR="00F115CD" w:rsidRDefault="00F115CD" w:rsidP="00F459C6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Pehmeä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laho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kuva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1.44.) on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puuvauriotyyppi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jossa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selluloosa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hemiselluloosa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hajoavat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kun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taas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ligniini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hajoaa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rajoitetusti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Pehmeän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lahon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vaurioit</w:t>
      </w:r>
      <w:r w:rsidR="00975BA1">
        <w:rPr>
          <w:rStyle w:val="tlid-translation"/>
          <w:rFonts w:cs="Arial"/>
          <w:spacing w:val="-6"/>
          <w:sz w:val="24"/>
          <w:szCs w:val="24"/>
          <w:lang w:val="en-GB"/>
        </w:rPr>
        <w:t>tama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muuttuu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harmahtavaksi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pehmeäksi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kuva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1.44.).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Kuivumisprosessissa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puu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halkeilee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muodostaen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prismaattisia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muotoja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Rakennuksissa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pehmeälahovaurio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vaikuttaa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ikkunaelementteihin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joissa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ulkopuolelta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se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muodostuu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sateen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vaikutuksesta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mutta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sisältä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veden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tiivistymisen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seurauksena</w:t>
      </w:r>
      <w:proofErr w:type="spellEnd"/>
      <w:r w:rsidRPr="00F115CD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7F17377C" w14:textId="77777777" w:rsidR="00F115CD" w:rsidRPr="00A72A8C" w:rsidRDefault="00F115CD" w:rsidP="00F459C6">
      <w:pPr>
        <w:rPr>
          <w:rFonts w:cs="Arial"/>
          <w:spacing w:val="-6"/>
          <w:sz w:val="24"/>
          <w:szCs w:val="24"/>
          <w:lang w:val="en-GB"/>
        </w:rPr>
      </w:pPr>
    </w:p>
    <w:p w14:paraId="0D206461" w14:textId="5932D03D" w:rsidR="00F459C6" w:rsidRPr="00A72A8C" w:rsidRDefault="003F3222" w:rsidP="003F3222">
      <w:pPr>
        <w:jc w:val="center"/>
        <w:rPr>
          <w:rFonts w:eastAsia="Times New Roman" w:cs="Arial"/>
          <w:spacing w:val="-6"/>
          <w:sz w:val="24"/>
          <w:szCs w:val="24"/>
          <w:lang w:val="en-GB" w:eastAsia="lv-LV"/>
        </w:rPr>
      </w:pPr>
      <w:r w:rsidRPr="00A72A8C">
        <w:rPr>
          <w:rFonts w:eastAsia="Times New Roman"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4272C250" wp14:editId="24E718F8">
            <wp:extent cx="1440000" cy="737154"/>
            <wp:effectExtent l="0" t="0" r="8255" b="6350"/>
            <wp:docPr id="42" name="Picture 42" descr="C:\Users\Uldis\Pictures\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dis\Pictures\so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3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79DC1" w14:textId="494ABA39" w:rsidR="00F459C6" w:rsidRPr="00A72A8C" w:rsidRDefault="00975BA1" w:rsidP="003F3222">
      <w:pPr>
        <w:jc w:val="center"/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  <w:r>
        <w:rPr>
          <w:rFonts w:eastAsia="Times New Roman" w:cs="Arial"/>
          <w:b/>
          <w:spacing w:val="-6"/>
          <w:sz w:val="24"/>
          <w:szCs w:val="24"/>
          <w:lang w:val="en-GB" w:eastAsia="lv-LV"/>
        </w:rPr>
        <w:t>Kuva</w:t>
      </w:r>
      <w:r w:rsidR="00421E92" w:rsidRPr="00A72A8C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r w:rsidR="00E403BB">
        <w:rPr>
          <w:rFonts w:eastAsia="Times New Roman" w:cs="Arial"/>
          <w:b/>
          <w:spacing w:val="-6"/>
          <w:sz w:val="24"/>
          <w:szCs w:val="24"/>
          <w:lang w:val="en-GB" w:eastAsia="lv-LV"/>
        </w:rPr>
        <w:t>1.44</w:t>
      </w:r>
      <w:r w:rsidR="00421E92" w:rsidRPr="00A72A8C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. </w:t>
      </w:r>
      <w:proofErr w:type="spellStart"/>
      <w:r>
        <w:rPr>
          <w:rFonts w:eastAsia="Times New Roman" w:cs="Arial"/>
          <w:b/>
          <w:spacing w:val="-6"/>
          <w:sz w:val="24"/>
          <w:szCs w:val="24"/>
          <w:lang w:val="en-GB" w:eastAsia="lv-LV"/>
        </w:rPr>
        <w:t>Pehmeä</w:t>
      </w:r>
      <w:proofErr w:type="spellEnd"/>
      <w:r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proofErr w:type="spellStart"/>
      <w:r>
        <w:rPr>
          <w:rFonts w:eastAsia="Times New Roman" w:cs="Arial"/>
          <w:b/>
          <w:spacing w:val="-6"/>
          <w:sz w:val="24"/>
          <w:szCs w:val="24"/>
          <w:lang w:val="en-GB" w:eastAsia="lv-LV"/>
        </w:rPr>
        <w:t>laho</w:t>
      </w:r>
      <w:proofErr w:type="spellEnd"/>
      <w:r w:rsidR="00421E92" w:rsidRPr="00A72A8C">
        <w:rPr>
          <w:rFonts w:eastAsia="Times New Roman" w:cs="Arial"/>
          <w:b/>
          <w:spacing w:val="-6"/>
          <w:sz w:val="24"/>
          <w:szCs w:val="24"/>
          <w:lang w:val="en-GB" w:eastAsia="lv-LV"/>
        </w:rPr>
        <w:t xml:space="preserve"> </w:t>
      </w:r>
      <w:r w:rsidR="00421E92" w:rsidRPr="00A72A8C">
        <w:rPr>
          <w:rFonts w:eastAsia="Times New Roman" w:cs="Arial"/>
          <w:spacing w:val="-6"/>
          <w:sz w:val="24"/>
          <w:szCs w:val="24"/>
          <w:lang w:val="en-GB" w:eastAsia="lv-LV"/>
        </w:rPr>
        <w:t>(</w:t>
      </w:r>
      <w:proofErr w:type="spellStart"/>
      <w:r w:rsidR="00421E92" w:rsidRPr="00A72A8C">
        <w:rPr>
          <w:rFonts w:eastAsia="Times New Roman" w:cs="Arial"/>
          <w:spacing w:val="-6"/>
          <w:sz w:val="24"/>
          <w:szCs w:val="24"/>
          <w:lang w:val="en-GB" w:eastAsia="lv-LV"/>
        </w:rPr>
        <w:t>Morozovs</w:t>
      </w:r>
      <w:proofErr w:type="spellEnd"/>
      <w:r w:rsidR="00421E92" w:rsidRPr="00A72A8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et.al., 2018)</w:t>
      </w:r>
    </w:p>
    <w:p w14:paraId="552BB7A6" w14:textId="77777777" w:rsidR="00F459C6" w:rsidRPr="00A72A8C" w:rsidRDefault="00F459C6" w:rsidP="00F459C6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</w:p>
    <w:p w14:paraId="09314089" w14:textId="17923158" w:rsidR="00F459C6" w:rsidRPr="00A72A8C" w:rsidRDefault="003F72AF" w:rsidP="003E0F28">
      <w:pPr>
        <w:pStyle w:val="Otsikko3"/>
        <w:numPr>
          <w:ilvl w:val="2"/>
          <w:numId w:val="2"/>
        </w:numPr>
        <w:ind w:left="1276" w:hanging="850"/>
        <w:rPr>
          <w:rStyle w:val="tlid-translation"/>
          <w:spacing w:val="-6"/>
          <w:sz w:val="24"/>
          <w:lang w:val="en-GB"/>
        </w:rPr>
      </w:pPr>
      <w:bookmarkStart w:id="23" w:name="_Toc101294167"/>
      <w:proofErr w:type="spellStart"/>
      <w:r>
        <w:rPr>
          <w:rStyle w:val="tlid-translation"/>
          <w:spacing w:val="-6"/>
          <w:sz w:val="24"/>
          <w:lang w:val="en-GB"/>
        </w:rPr>
        <w:t>Puuta</w:t>
      </w:r>
      <w:proofErr w:type="spellEnd"/>
      <w:r>
        <w:rPr>
          <w:rStyle w:val="tlid-translation"/>
          <w:spacing w:val="-6"/>
          <w:sz w:val="24"/>
          <w:lang w:val="en-GB"/>
        </w:rPr>
        <w:t xml:space="preserve"> </w:t>
      </w:r>
      <w:proofErr w:type="spellStart"/>
      <w:r>
        <w:rPr>
          <w:rStyle w:val="tlid-translation"/>
          <w:spacing w:val="-6"/>
          <w:sz w:val="24"/>
          <w:lang w:val="en-GB"/>
        </w:rPr>
        <w:t>värjäävät</w:t>
      </w:r>
      <w:proofErr w:type="spellEnd"/>
      <w:r w:rsidR="008B395E">
        <w:rPr>
          <w:rStyle w:val="tlid-translation"/>
          <w:spacing w:val="-6"/>
          <w:sz w:val="24"/>
          <w:lang w:val="en-GB"/>
        </w:rPr>
        <w:t xml:space="preserve"> </w:t>
      </w:r>
      <w:proofErr w:type="spellStart"/>
      <w:r>
        <w:rPr>
          <w:rStyle w:val="tlid-translation"/>
          <w:spacing w:val="-6"/>
          <w:sz w:val="24"/>
          <w:lang w:val="en-GB"/>
        </w:rPr>
        <w:t>sienet</w:t>
      </w:r>
      <w:bookmarkEnd w:id="23"/>
      <w:proofErr w:type="spellEnd"/>
    </w:p>
    <w:p w14:paraId="0C8274FF" w14:textId="12D04C43" w:rsidR="00F459C6" w:rsidRPr="00A72A8C" w:rsidRDefault="007F3A95" w:rsidP="00F459C6">
      <w:pPr>
        <w:rPr>
          <w:rStyle w:val="tlid-translation"/>
          <w:rFonts w:cs="Arial"/>
          <w:b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Värjäävät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sienet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vaarantavat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koko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sen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elinkaaren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sekä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välittömästi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sahauksen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että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kuivauksen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jälkeen</w:t>
      </w:r>
      <w:proofErr w:type="spellEnd"/>
      <w:r w:rsid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uudelleenkostuessa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käytön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aikana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Sinistäjäsienet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BC6C09">
        <w:rPr>
          <w:rStyle w:val="tlid-translation"/>
          <w:rFonts w:cs="Arial"/>
          <w:spacing w:val="-6"/>
          <w:sz w:val="24"/>
          <w:szCs w:val="24"/>
          <w:lang w:val="en-GB"/>
        </w:rPr>
        <w:t>tahraavat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puu</w:t>
      </w:r>
      <w:r w:rsidR="00BC6C09">
        <w:rPr>
          <w:rStyle w:val="tlid-translation"/>
          <w:rFonts w:cs="Arial"/>
          <w:spacing w:val="-6"/>
          <w:sz w:val="24"/>
          <w:szCs w:val="24"/>
          <w:lang w:val="en-GB"/>
        </w:rPr>
        <w:t>n</w:t>
      </w:r>
      <w:proofErr w:type="spellEnd"/>
      <w:r w:rsidR="00BC6C09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korkealla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BC6C09">
        <w:rPr>
          <w:rStyle w:val="tlid-translation"/>
          <w:rFonts w:cs="Arial"/>
          <w:spacing w:val="-6"/>
          <w:sz w:val="24"/>
          <w:szCs w:val="24"/>
          <w:lang w:val="en-GB"/>
        </w:rPr>
        <w:t>kosteussisällön</w:t>
      </w:r>
      <w:proofErr w:type="spellEnd"/>
      <w:r w:rsidR="00BC6C09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arvolla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Sinistä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väriä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ei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synny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veteen</w:t>
      </w:r>
      <w:proofErr w:type="spellEnd"/>
      <w:r w:rsidR="00BC6C09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="00BC6C09">
        <w:rPr>
          <w:rStyle w:val="tlid-translation"/>
          <w:rFonts w:cs="Arial"/>
          <w:spacing w:val="-6"/>
          <w:sz w:val="24"/>
          <w:szCs w:val="24"/>
          <w:lang w:val="en-GB"/>
        </w:rPr>
        <w:t>joka</w:t>
      </w:r>
      <w:proofErr w:type="spellEnd"/>
      <w:r w:rsidR="00BC6C09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</w:t>
      </w:r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varastoitu</w:t>
      </w:r>
      <w:r w:rsidR="00BC6C09">
        <w:rPr>
          <w:rStyle w:val="tlid-translation"/>
          <w:rFonts w:cs="Arial"/>
          <w:spacing w:val="-6"/>
          <w:sz w:val="24"/>
          <w:szCs w:val="24"/>
          <w:lang w:val="en-GB"/>
        </w:rPr>
        <w:t>nut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puuhun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jonka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BC6C09">
        <w:rPr>
          <w:rStyle w:val="tlid-translation"/>
          <w:rFonts w:cs="Arial"/>
          <w:spacing w:val="-6"/>
          <w:sz w:val="24"/>
          <w:szCs w:val="24"/>
          <w:lang w:val="en-GB"/>
        </w:rPr>
        <w:t>kosteussisältö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alle 20%.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Sienet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tuottavat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sinistä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harmaanmusta</w:t>
      </w:r>
      <w:r w:rsidR="005E6D7E">
        <w:rPr>
          <w:rStyle w:val="tlid-translation"/>
          <w:rFonts w:cs="Arial"/>
          <w:spacing w:val="-6"/>
          <w:sz w:val="24"/>
          <w:szCs w:val="24"/>
          <w:lang w:val="en-GB"/>
        </w:rPr>
        <w:t>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väri</w:t>
      </w:r>
      <w:r w:rsidR="005E6D7E">
        <w:rPr>
          <w:rStyle w:val="tlid-translation"/>
          <w:rFonts w:cs="Arial"/>
          <w:spacing w:val="-6"/>
          <w:sz w:val="24"/>
          <w:szCs w:val="24"/>
          <w:lang w:val="en-GB"/>
        </w:rPr>
        <w:t>ä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pääasiassa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havupuita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vahingoittamalla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Yleensä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r w:rsid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se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kehittyy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vain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pintapuussa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Nämä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sienet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heikentävät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koristeellista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ulkonäköä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alentavat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materiaalin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arvoa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Sinistyminen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jaettu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primaariseen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toissijaiseen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kehit</w:t>
      </w:r>
      <w:r w:rsidR="005E6D7E">
        <w:rPr>
          <w:rStyle w:val="tlid-translation"/>
          <w:rFonts w:cs="Arial"/>
          <w:spacing w:val="-6"/>
          <w:sz w:val="24"/>
          <w:szCs w:val="24"/>
          <w:lang w:val="en-GB"/>
        </w:rPr>
        <w:t>tymiseen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Primaari</w:t>
      </w:r>
      <w:proofErr w:type="spellEnd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sinistyminen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muodostuu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juuri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metsässä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sahattuun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puunrunkoon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sahatavaraan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>kuva</w:t>
      </w:r>
      <w:proofErr w:type="spellEnd"/>
      <w:r w:rsidR="008B395E" w:rsidRPr="008B395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1.45.).</w:t>
      </w:r>
    </w:p>
    <w:p w14:paraId="03CF0E1E" w14:textId="73B15B0D" w:rsidR="00F459C6" w:rsidRPr="00A72A8C" w:rsidRDefault="003F3222" w:rsidP="003F3222">
      <w:pPr>
        <w:jc w:val="center"/>
        <w:rPr>
          <w:rStyle w:val="tlid-translation"/>
          <w:rFonts w:cs="Arial"/>
          <w:spacing w:val="-6"/>
          <w:sz w:val="24"/>
          <w:szCs w:val="24"/>
          <w:lang w:val="en-GB"/>
        </w:rPr>
      </w:pPr>
      <w:r w:rsidRPr="00A72A8C">
        <w:rPr>
          <w:rStyle w:val="tlid-translation"/>
          <w:rFonts w:cs="Arial"/>
          <w:noProof/>
          <w:spacing w:val="-6"/>
          <w:sz w:val="24"/>
          <w:szCs w:val="24"/>
          <w:lang w:val="lv-LV" w:eastAsia="lv-LV"/>
        </w:rPr>
        <w:lastRenderedPageBreak/>
        <w:drawing>
          <wp:inline distT="0" distB="0" distL="0" distR="0" wp14:anchorId="3CDBE201" wp14:editId="339CA83B">
            <wp:extent cx="1440000" cy="1056124"/>
            <wp:effectExtent l="0" t="0" r="8255" b="0"/>
            <wp:docPr id="43" name="Picture 43" descr="C:\Users\Uldis\Pictures\s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dis\Pictures\sv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4035" w14:textId="4DFE22F1" w:rsidR="00F459C6" w:rsidRPr="00A72A8C" w:rsidRDefault="005E6D7E" w:rsidP="003F3222">
      <w:pPr>
        <w:jc w:val="center"/>
        <w:rPr>
          <w:rStyle w:val="tlid-translation"/>
          <w:rFonts w:cs="Arial"/>
          <w:b/>
          <w:spacing w:val="-6"/>
          <w:sz w:val="24"/>
          <w:szCs w:val="24"/>
          <w:lang w:val="en-GB"/>
        </w:rPr>
      </w:pPr>
      <w:r>
        <w:rPr>
          <w:rStyle w:val="tlid-translation"/>
          <w:rFonts w:cs="Arial"/>
          <w:b/>
          <w:spacing w:val="-6"/>
          <w:sz w:val="24"/>
          <w:szCs w:val="24"/>
          <w:lang w:val="en-GB"/>
        </w:rPr>
        <w:t>Kuva</w:t>
      </w:r>
      <w:r w:rsidR="00F459C6" w:rsidRPr="00A72A8C">
        <w:rPr>
          <w:rStyle w:val="tlid-translation"/>
          <w:rFonts w:cs="Arial"/>
          <w:b/>
          <w:spacing w:val="-6"/>
          <w:sz w:val="24"/>
          <w:szCs w:val="24"/>
          <w:lang w:val="en-GB"/>
        </w:rPr>
        <w:t xml:space="preserve"> </w:t>
      </w:r>
      <w:r w:rsidR="00E403BB">
        <w:rPr>
          <w:rStyle w:val="tlid-translation"/>
          <w:rFonts w:cs="Arial"/>
          <w:b/>
          <w:spacing w:val="-6"/>
          <w:sz w:val="24"/>
          <w:szCs w:val="24"/>
          <w:lang w:val="en-GB"/>
        </w:rPr>
        <w:t>1.45</w:t>
      </w:r>
      <w:r w:rsidR="00F459C6" w:rsidRPr="00A72A8C">
        <w:rPr>
          <w:rStyle w:val="tlid-translation"/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Pr="005E6D7E">
        <w:rPr>
          <w:rStyle w:val="tlid-translation"/>
          <w:rFonts w:cs="Arial"/>
          <w:bCs/>
          <w:spacing w:val="-6"/>
          <w:sz w:val="24"/>
          <w:szCs w:val="24"/>
          <w:lang w:val="en-GB"/>
        </w:rPr>
        <w:t>Primaarinen</w:t>
      </w:r>
      <w:proofErr w:type="spellEnd"/>
      <w:r w:rsidRPr="005E6D7E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="00F65026">
        <w:rPr>
          <w:rStyle w:val="tlid-translation"/>
          <w:rFonts w:cs="Arial"/>
          <w:bCs/>
          <w:spacing w:val="-6"/>
          <w:sz w:val="24"/>
          <w:szCs w:val="24"/>
          <w:lang w:val="en-GB"/>
        </w:rPr>
        <w:t>sinistyminen</w:t>
      </w:r>
      <w:proofErr w:type="spellEnd"/>
      <w:r w:rsidRPr="005E6D7E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bCs/>
          <w:spacing w:val="-6"/>
          <w:sz w:val="24"/>
          <w:szCs w:val="24"/>
          <w:lang w:val="en-GB"/>
        </w:rPr>
        <w:t>juuri</w:t>
      </w:r>
      <w:proofErr w:type="spellEnd"/>
      <w:r w:rsidRPr="005E6D7E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bCs/>
          <w:spacing w:val="-6"/>
          <w:sz w:val="24"/>
          <w:szCs w:val="24"/>
          <w:lang w:val="en-GB"/>
        </w:rPr>
        <w:t>sahatussa</w:t>
      </w:r>
      <w:proofErr w:type="spellEnd"/>
      <w:r w:rsidRPr="005E6D7E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bCs/>
          <w:spacing w:val="-6"/>
          <w:sz w:val="24"/>
          <w:szCs w:val="24"/>
          <w:lang w:val="en-GB"/>
        </w:rPr>
        <w:t>puunrungossa</w:t>
      </w:r>
      <w:proofErr w:type="spellEnd"/>
      <w:r w:rsidR="00421E92" w:rsidRPr="005E6D7E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r w:rsidR="00421E92" w:rsidRPr="005E6D7E">
        <w:rPr>
          <w:rFonts w:eastAsia="Times New Roman" w:cs="Arial"/>
          <w:bCs/>
          <w:spacing w:val="-6"/>
          <w:sz w:val="24"/>
          <w:szCs w:val="24"/>
          <w:lang w:val="en-GB" w:eastAsia="lv-LV"/>
        </w:rPr>
        <w:t>(</w:t>
      </w:r>
      <w:proofErr w:type="spellStart"/>
      <w:r w:rsidR="00421E92" w:rsidRPr="005E6D7E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Morozovs</w:t>
      </w:r>
      <w:proofErr w:type="spellEnd"/>
      <w:r w:rsidR="00421E92" w:rsidRPr="005E6D7E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r w:rsidR="004454CA" w:rsidRPr="005E6D7E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et.al.,</w:t>
      </w:r>
      <w:r w:rsidR="00421E92" w:rsidRPr="005E6D7E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2018)</w:t>
      </w:r>
      <w:r w:rsidRPr="005E6D7E">
        <w:rPr>
          <w:rFonts w:eastAsia="Times New Roman" w:cs="Arial"/>
          <w:bCs/>
          <w:spacing w:val="-6"/>
          <w:sz w:val="24"/>
          <w:szCs w:val="24"/>
          <w:lang w:val="en-GB" w:eastAsia="lv-LV"/>
        </w:rPr>
        <w:t>.</w:t>
      </w:r>
    </w:p>
    <w:p w14:paraId="49750AA5" w14:textId="77777777" w:rsidR="00F459C6" w:rsidRPr="00A72A8C" w:rsidRDefault="00F459C6" w:rsidP="00F459C6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2A262A2B" w14:textId="43AF9933" w:rsidR="00F459C6" w:rsidRPr="00A72A8C" w:rsidRDefault="005E6D7E" w:rsidP="00F459C6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Optimaaliset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kasvuolosuhteet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sinistäjäsienille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ovat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:</w:t>
      </w:r>
    </w:p>
    <w:p w14:paraId="7EE08BDE" w14:textId="5504BD50" w:rsidR="005E6D7E" w:rsidRPr="005E6D7E" w:rsidRDefault="005E6D7E" w:rsidP="005E6D7E">
      <w:pPr>
        <w:pStyle w:val="Luettelokappale"/>
        <w:numPr>
          <w:ilvl w:val="0"/>
          <w:numId w:val="23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kosteus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50 - 100%.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kosteussisältö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kaadon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jälkeen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120 - 180%,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mutta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tämä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laskee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nopeasti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jolloin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puusta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altistuu</w:t>
      </w:r>
      <w:proofErr w:type="spellEnd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helposti</w:t>
      </w:r>
      <w:proofErr w:type="spellEnd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sinistäjäsienelle</w:t>
      </w:r>
      <w:proofErr w:type="spellEnd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,</w:t>
      </w:r>
    </w:p>
    <w:p w14:paraId="4EF28542" w14:textId="09A05B2E" w:rsidR="005E6D7E" w:rsidRPr="005E6D7E" w:rsidRDefault="005E6D7E" w:rsidP="005E6D7E">
      <w:pPr>
        <w:pStyle w:val="Luettelokappale"/>
        <w:numPr>
          <w:ilvl w:val="0"/>
          <w:numId w:val="23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lämpötila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22 - 29</w:t>
      </w:r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°</w:t>
      </w:r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C.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Luonnossa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kasvu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jatkuu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+5</w:t>
      </w:r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°</w:t>
      </w:r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C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asti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S</w:t>
      </w:r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ienet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eivät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kasva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yli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37</w:t>
      </w:r>
      <w:r w:rsidR="00F65026">
        <w:rPr>
          <w:rStyle w:val="tlid-translation"/>
          <w:rFonts w:cs="Arial"/>
          <w:spacing w:val="-6"/>
          <w:sz w:val="24"/>
          <w:szCs w:val="24"/>
          <w:lang w:val="en-GB"/>
        </w:rPr>
        <w:t>°</w:t>
      </w:r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C </w:t>
      </w:r>
      <w:proofErr w:type="spellStart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lämpötilassa</w:t>
      </w:r>
      <w:proofErr w:type="spellEnd"/>
      <w:r w:rsidRPr="005E6D7E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10B01701" w14:textId="77777777" w:rsidR="005E6D7E" w:rsidRPr="005E6D7E" w:rsidRDefault="005E6D7E" w:rsidP="005E6D7E">
      <w:pPr>
        <w:rPr>
          <w:rFonts w:cs="Arial"/>
          <w:spacing w:val="-6"/>
          <w:sz w:val="24"/>
          <w:szCs w:val="24"/>
          <w:lang w:val="en-GB"/>
        </w:rPr>
      </w:pPr>
    </w:p>
    <w:p w14:paraId="72401CA9" w14:textId="2780E17E" w:rsidR="00F459C6" w:rsidRDefault="007655B4" w:rsidP="007655B4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Sahatavaran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sinistymistä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esiintyy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varastotiloissa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jälkeen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kun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tukki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sahattu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riittämättömästi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kuivune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ena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tiukasti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pinottuihin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lautoihin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palkkeihin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jne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Toissijaista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sinistymää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esiintyy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rakennuksi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ssa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/tai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lakatussa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puussa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jos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puuta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kostutetaan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uudelleen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Sienet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kasvavat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lakkapäällysteen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läpi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nostavat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sitä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>kuva</w:t>
      </w:r>
      <w:proofErr w:type="spellEnd"/>
      <w:r w:rsidRPr="007655B4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1.46.).</w:t>
      </w:r>
      <w:r w:rsidR="00F459C6" w:rsidRPr="00A72A8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</w:p>
    <w:p w14:paraId="2EDEC4DF" w14:textId="77777777" w:rsidR="00F65026" w:rsidRPr="00A72A8C" w:rsidRDefault="00F65026" w:rsidP="00F459C6">
      <w:pPr>
        <w:rPr>
          <w:rFonts w:eastAsia="Times New Roman" w:cs="Arial"/>
          <w:spacing w:val="-6"/>
          <w:sz w:val="24"/>
          <w:szCs w:val="24"/>
          <w:lang w:val="en-GB" w:eastAsia="lv-LV"/>
        </w:rPr>
      </w:pPr>
    </w:p>
    <w:p w14:paraId="209870D7" w14:textId="52E57339" w:rsidR="00F459C6" w:rsidRPr="00A72A8C" w:rsidRDefault="003F3222" w:rsidP="003F3222">
      <w:pPr>
        <w:jc w:val="center"/>
        <w:rPr>
          <w:rFonts w:eastAsia="Times New Roman" w:cs="Arial"/>
          <w:spacing w:val="-6"/>
          <w:sz w:val="24"/>
          <w:szCs w:val="24"/>
          <w:lang w:val="en-GB" w:eastAsia="lv-LV"/>
        </w:rPr>
      </w:pPr>
      <w:r w:rsidRPr="00A72A8C">
        <w:rPr>
          <w:rFonts w:eastAsia="Times New Roman"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2953EE5E" wp14:editId="40173660">
            <wp:extent cx="1440000" cy="1155802"/>
            <wp:effectExtent l="0" t="0" r="8255" b="6350"/>
            <wp:docPr id="44" name="Picture 44" descr="C:\Users\Uldis\Pictures\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dis\Pictures\du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9BE2" w14:textId="63CE2160" w:rsidR="00F459C6" w:rsidRPr="00A72A8C" w:rsidRDefault="003A6DA0" w:rsidP="003F3222">
      <w:pPr>
        <w:jc w:val="center"/>
        <w:rPr>
          <w:rFonts w:eastAsia="Times New Roman" w:cs="Arial"/>
          <w:b/>
          <w:spacing w:val="-6"/>
          <w:sz w:val="24"/>
          <w:szCs w:val="24"/>
          <w:lang w:val="en-GB" w:eastAsia="lv-LV"/>
        </w:rPr>
      </w:pPr>
      <w:r>
        <w:rPr>
          <w:rStyle w:val="tlid-translation"/>
          <w:rFonts w:cs="Arial"/>
          <w:b/>
          <w:spacing w:val="-6"/>
          <w:sz w:val="24"/>
          <w:szCs w:val="24"/>
          <w:lang w:val="en-GB"/>
        </w:rPr>
        <w:t>Kuva</w:t>
      </w:r>
      <w:r w:rsidR="00F459C6" w:rsidRPr="00A72A8C">
        <w:rPr>
          <w:rStyle w:val="tlid-translation"/>
          <w:rFonts w:cs="Arial"/>
          <w:b/>
          <w:spacing w:val="-6"/>
          <w:sz w:val="24"/>
          <w:szCs w:val="24"/>
          <w:lang w:val="en-GB"/>
        </w:rPr>
        <w:t xml:space="preserve"> </w:t>
      </w:r>
      <w:r w:rsidR="00E403BB">
        <w:rPr>
          <w:rStyle w:val="tlid-translation"/>
          <w:rFonts w:cs="Arial"/>
          <w:b/>
          <w:spacing w:val="-6"/>
          <w:sz w:val="24"/>
          <w:szCs w:val="24"/>
          <w:lang w:val="en-GB"/>
        </w:rPr>
        <w:t>1.46</w:t>
      </w:r>
      <w:r w:rsidR="00F459C6" w:rsidRPr="00A72A8C">
        <w:rPr>
          <w:rStyle w:val="tlid-translation"/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>Toissijainen</w:t>
      </w:r>
      <w:proofErr w:type="spellEnd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>sinistyminen</w:t>
      </w:r>
      <w:proofErr w:type="spellEnd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>sisäänrakennetussa</w:t>
      </w:r>
      <w:proofErr w:type="spellEnd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>puussa</w:t>
      </w:r>
      <w:proofErr w:type="spellEnd"/>
      <w:r w:rsidR="00421E92"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r w:rsidR="00421E92" w:rsidRPr="003A6DA0">
        <w:rPr>
          <w:rFonts w:eastAsia="Times New Roman" w:cs="Arial"/>
          <w:bCs/>
          <w:spacing w:val="-6"/>
          <w:sz w:val="24"/>
          <w:szCs w:val="24"/>
          <w:lang w:val="en-GB" w:eastAsia="lv-LV"/>
        </w:rPr>
        <w:t>(</w:t>
      </w:r>
      <w:proofErr w:type="spellStart"/>
      <w:r w:rsidR="00421E92" w:rsidRPr="003A6DA0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Morozovs</w:t>
      </w:r>
      <w:proofErr w:type="spellEnd"/>
      <w:r w:rsidR="00421E92" w:rsidRPr="003A6DA0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r w:rsidR="004454CA" w:rsidRPr="003A6DA0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et.al.,</w:t>
      </w:r>
      <w:r w:rsidR="00421E92" w:rsidRPr="003A6DA0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2018)</w:t>
      </w:r>
      <w:r w:rsidRPr="003A6DA0">
        <w:rPr>
          <w:rFonts w:eastAsia="Times New Roman" w:cs="Arial"/>
          <w:bCs/>
          <w:spacing w:val="-6"/>
          <w:sz w:val="24"/>
          <w:szCs w:val="24"/>
          <w:lang w:val="en-GB" w:eastAsia="lv-LV"/>
        </w:rPr>
        <w:t>.</w:t>
      </w:r>
    </w:p>
    <w:p w14:paraId="1C9DEE53" w14:textId="137F63AC" w:rsidR="00F459C6" w:rsidRPr="00A72A8C" w:rsidRDefault="003A6DA0" w:rsidP="003E0F28">
      <w:pPr>
        <w:pStyle w:val="Otsikko3"/>
        <w:numPr>
          <w:ilvl w:val="2"/>
          <w:numId w:val="2"/>
        </w:numPr>
        <w:ind w:left="1276" w:hanging="850"/>
        <w:rPr>
          <w:rStyle w:val="tlid-translation"/>
          <w:spacing w:val="-6"/>
          <w:sz w:val="24"/>
        </w:rPr>
      </w:pPr>
      <w:bookmarkStart w:id="24" w:name="_Toc101294168"/>
      <w:r>
        <w:rPr>
          <w:rStyle w:val="tlid-translation"/>
          <w:spacing w:val="-6"/>
          <w:sz w:val="24"/>
        </w:rPr>
        <w:t>Home</w:t>
      </w:r>
      <w:bookmarkEnd w:id="24"/>
    </w:p>
    <w:p w14:paraId="52B57592" w14:textId="66B108EC" w:rsidR="00F459C6" w:rsidRPr="00A72A8C" w:rsidRDefault="003A6DA0" w:rsidP="00F459C6">
      <w:p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Hometta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kuva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1.47.)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löytyy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myös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havu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-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lehtipuista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Rakennuksissa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hometta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esiintyy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usein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märällä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tuoreella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puulla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syksy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-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talvi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>ajan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rakentaminen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). Home on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pääosin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pinnalla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sen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lähellä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yleensä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ei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syvemmällä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kuin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0,5 mm).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Optimaaliset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homeen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kasvuolosuhteet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:</w:t>
      </w:r>
    </w:p>
    <w:p w14:paraId="58CCC01A" w14:textId="360B26D7" w:rsidR="00F459C6" w:rsidRPr="003A6DA0" w:rsidRDefault="003A6DA0" w:rsidP="003A6DA0">
      <w:pPr>
        <w:pStyle w:val="Luettelokappale"/>
        <w:numPr>
          <w:ilvl w:val="0"/>
          <w:numId w:val="26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kosteusprosentti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28-32%,</w:t>
      </w:r>
    </w:p>
    <w:p w14:paraId="64DDC44B" w14:textId="2D8D9915" w:rsidR="003A6DA0" w:rsidRPr="003A6DA0" w:rsidRDefault="003A6DA0" w:rsidP="003A6DA0">
      <w:pPr>
        <w:pStyle w:val="Luettelokappale"/>
        <w:numPr>
          <w:ilvl w:val="0"/>
          <w:numId w:val="26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>lämpötila</w:t>
      </w:r>
      <w:proofErr w:type="spellEnd"/>
      <w:r w:rsidRPr="003A6DA0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20-30°C</w:t>
      </w:r>
    </w:p>
    <w:p w14:paraId="3A25FB2C" w14:textId="77777777" w:rsidR="003A6DA0" w:rsidRPr="003A6DA0" w:rsidRDefault="003A6DA0" w:rsidP="003A6DA0">
      <w:pPr>
        <w:rPr>
          <w:rStyle w:val="tlid-translation"/>
          <w:rFonts w:cs="Arial"/>
          <w:spacing w:val="-6"/>
          <w:sz w:val="24"/>
          <w:szCs w:val="24"/>
          <w:lang w:val="en-GB"/>
        </w:rPr>
      </w:pPr>
    </w:p>
    <w:p w14:paraId="41F296BD" w14:textId="1BE00D20" w:rsidR="00F459C6" w:rsidRPr="00A72A8C" w:rsidRDefault="004A3A38" w:rsidP="004A3A38">
      <w:pPr>
        <w:jc w:val="center"/>
        <w:rPr>
          <w:rStyle w:val="tlid-translation"/>
          <w:rFonts w:cs="Arial"/>
          <w:noProof/>
          <w:spacing w:val="-6"/>
          <w:sz w:val="24"/>
          <w:szCs w:val="24"/>
          <w:lang w:val="en-GB" w:eastAsia="lv-LV"/>
        </w:rPr>
      </w:pPr>
      <w:r w:rsidRPr="00A72A8C">
        <w:rPr>
          <w:rStyle w:val="tlid-translation"/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17702026" wp14:editId="064F663F">
            <wp:extent cx="1440000" cy="1086261"/>
            <wp:effectExtent l="0" t="0" r="8255" b="0"/>
            <wp:docPr id="46" name="Picture 46" descr="C:\Users\Uldis\Pictures\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dis\Pictures\pu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9CB7" w14:textId="22B6DE86" w:rsidR="00F459C6" w:rsidRPr="003A6DA0" w:rsidRDefault="003A6DA0" w:rsidP="004A3A38">
      <w:pPr>
        <w:jc w:val="center"/>
        <w:rPr>
          <w:rStyle w:val="tlid-translation"/>
          <w:rFonts w:cs="Arial"/>
          <w:bCs/>
          <w:spacing w:val="-6"/>
          <w:sz w:val="24"/>
          <w:szCs w:val="24"/>
          <w:lang w:val="en-GB"/>
        </w:rPr>
      </w:pPr>
      <w:r>
        <w:rPr>
          <w:rStyle w:val="tlid-translation"/>
          <w:rFonts w:cs="Arial"/>
          <w:b/>
          <w:spacing w:val="-6"/>
          <w:sz w:val="24"/>
          <w:szCs w:val="24"/>
          <w:lang w:val="en-GB"/>
        </w:rPr>
        <w:t>Kuva</w:t>
      </w:r>
      <w:r w:rsidR="00F459C6" w:rsidRPr="00A72A8C">
        <w:rPr>
          <w:rStyle w:val="tlid-translation"/>
          <w:rFonts w:cs="Arial"/>
          <w:b/>
          <w:spacing w:val="-6"/>
          <w:sz w:val="24"/>
          <w:szCs w:val="24"/>
          <w:lang w:val="en-GB"/>
        </w:rPr>
        <w:t xml:space="preserve"> </w:t>
      </w:r>
      <w:r w:rsidR="00E403BB">
        <w:rPr>
          <w:rStyle w:val="tlid-translation"/>
          <w:rFonts w:cs="Arial"/>
          <w:b/>
          <w:spacing w:val="-6"/>
          <w:sz w:val="24"/>
          <w:szCs w:val="24"/>
          <w:lang w:val="en-GB"/>
        </w:rPr>
        <w:t>1.47</w:t>
      </w:r>
      <w:r w:rsidR="00421E92" w:rsidRPr="00A72A8C">
        <w:rPr>
          <w:rStyle w:val="tlid-translation"/>
          <w:rFonts w:cs="Arial"/>
          <w:b/>
          <w:spacing w:val="-6"/>
          <w:sz w:val="24"/>
          <w:szCs w:val="24"/>
          <w:lang w:val="en-GB"/>
        </w:rPr>
        <w:t xml:space="preserve">. </w:t>
      </w:r>
      <w:proofErr w:type="spellStart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>Hometta</w:t>
      </w:r>
      <w:proofErr w:type="spellEnd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>märän</w:t>
      </w:r>
      <w:proofErr w:type="spellEnd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>puun</w:t>
      </w:r>
      <w:proofErr w:type="spellEnd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proofErr w:type="spellStart"/>
      <w:r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>pinnassa</w:t>
      </w:r>
      <w:proofErr w:type="spellEnd"/>
      <w:r w:rsidR="00421E92" w:rsidRPr="003A6DA0">
        <w:rPr>
          <w:rStyle w:val="tlid-translation"/>
          <w:rFonts w:cs="Arial"/>
          <w:bCs/>
          <w:spacing w:val="-6"/>
          <w:sz w:val="24"/>
          <w:szCs w:val="24"/>
          <w:lang w:val="en-GB"/>
        </w:rPr>
        <w:t xml:space="preserve"> </w:t>
      </w:r>
      <w:r w:rsidR="00421E92" w:rsidRPr="003A6DA0">
        <w:rPr>
          <w:rFonts w:eastAsia="Times New Roman" w:cs="Arial"/>
          <w:bCs/>
          <w:spacing w:val="-6"/>
          <w:sz w:val="24"/>
          <w:szCs w:val="24"/>
          <w:lang w:val="en-GB" w:eastAsia="lv-LV"/>
        </w:rPr>
        <w:t>(</w:t>
      </w:r>
      <w:proofErr w:type="spellStart"/>
      <w:r w:rsidR="00421E92" w:rsidRPr="003A6DA0">
        <w:rPr>
          <w:rFonts w:eastAsia="Times New Roman" w:cs="Arial"/>
          <w:bCs/>
          <w:spacing w:val="-6"/>
          <w:sz w:val="24"/>
          <w:szCs w:val="24"/>
          <w:lang w:val="en-GB" w:eastAsia="lv-LV"/>
        </w:rPr>
        <w:t>Morozovs</w:t>
      </w:r>
      <w:proofErr w:type="spellEnd"/>
      <w:r w:rsidR="00421E92" w:rsidRPr="003A6DA0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</w:t>
      </w:r>
      <w:r w:rsidR="004454CA" w:rsidRPr="003A6DA0">
        <w:rPr>
          <w:rFonts w:eastAsia="Times New Roman" w:cs="Arial"/>
          <w:bCs/>
          <w:spacing w:val="-6"/>
          <w:sz w:val="24"/>
          <w:szCs w:val="24"/>
          <w:lang w:val="en-GB" w:eastAsia="lv-LV"/>
        </w:rPr>
        <w:t>et.al.,</w:t>
      </w:r>
      <w:r w:rsidR="00421E92" w:rsidRPr="003A6DA0">
        <w:rPr>
          <w:rFonts w:eastAsia="Times New Roman" w:cs="Arial"/>
          <w:bCs/>
          <w:spacing w:val="-6"/>
          <w:sz w:val="24"/>
          <w:szCs w:val="24"/>
          <w:lang w:val="en-GB" w:eastAsia="lv-LV"/>
        </w:rPr>
        <w:t xml:space="preserve"> 2018)</w:t>
      </w:r>
      <w:r w:rsidRPr="003A6DA0">
        <w:rPr>
          <w:rFonts w:eastAsia="Times New Roman" w:cs="Arial"/>
          <w:bCs/>
          <w:spacing w:val="-6"/>
          <w:sz w:val="24"/>
          <w:szCs w:val="24"/>
          <w:lang w:val="en-GB" w:eastAsia="lv-LV"/>
        </w:rPr>
        <w:t>.</w:t>
      </w:r>
    </w:p>
    <w:p w14:paraId="00A6AE0D" w14:textId="11487EC0" w:rsidR="00FC54C1" w:rsidRDefault="00FC54C1" w:rsidP="00FC54C1">
      <w:pPr>
        <w:ind w:right="92"/>
        <w:contextualSpacing/>
        <w:rPr>
          <w:rStyle w:val="tlid-translation"/>
          <w:rFonts w:cs="Arial"/>
          <w:spacing w:val="-6"/>
          <w:sz w:val="24"/>
          <w:szCs w:val="24"/>
          <w:lang w:val="en-GB"/>
        </w:rPr>
      </w:pPr>
      <w:r>
        <w:rPr>
          <w:rStyle w:val="tlid-translation"/>
          <w:rFonts w:cs="Arial"/>
          <w:spacing w:val="-6"/>
          <w:sz w:val="24"/>
          <w:szCs w:val="24"/>
          <w:lang w:val="en-GB"/>
        </w:rPr>
        <w:lastRenderedPageBreak/>
        <w:t>Home</w:t>
      </w:r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voidaan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pestä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poistaa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Tuore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p</w:t>
      </w:r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uu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tulee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kuivata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käsitellä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mahdollisimman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pian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homeen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välttämiseksi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sopivalla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fungisidilla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Sienet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heikentävät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ominaisuuksia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Lahoutumisen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vaikutus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ominaisuuksiin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(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t</w:t>
      </w:r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aulukko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1.19.)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osoittaa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osittain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tuhoutuneen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odotettavissa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olevat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lujuushäviöt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. </w:t>
      </w:r>
      <w:proofErr w:type="spellStart"/>
      <w:r w:rsidR="005A5E13">
        <w:rPr>
          <w:rStyle w:val="tlid-translation"/>
          <w:rFonts w:cs="Arial"/>
          <w:spacing w:val="-6"/>
          <w:sz w:val="24"/>
          <w:szCs w:val="24"/>
          <w:lang w:val="en-GB"/>
        </w:rPr>
        <w:t>Taulukko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on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tarkoitettu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vain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havupuulle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vain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yhdelle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lahotyypille</w:t>
      </w:r>
      <w:proofErr w:type="spellEnd"/>
      <w:r w:rsidRPr="00FC54C1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6EF205AF" w14:textId="77777777" w:rsidR="00FC54C1" w:rsidRDefault="00FC54C1" w:rsidP="00FC54C1">
      <w:pPr>
        <w:ind w:right="92"/>
        <w:contextualSpacing/>
        <w:rPr>
          <w:rFonts w:eastAsia="Times New Roman" w:cs="Arial"/>
          <w:spacing w:val="-6"/>
          <w:sz w:val="24"/>
          <w:szCs w:val="24"/>
          <w:lang w:val="en-GB" w:eastAsia="lv-LV"/>
        </w:rPr>
      </w:pPr>
    </w:p>
    <w:p w14:paraId="6D38B6B8" w14:textId="0B191CBA" w:rsidR="00F459C6" w:rsidRPr="00FC54C1" w:rsidRDefault="00F459C6" w:rsidP="00FC54C1">
      <w:pPr>
        <w:ind w:right="92"/>
        <w:contextualSpacing/>
        <w:rPr>
          <w:rFonts w:eastAsia="Times New Roman" w:cs="Arial"/>
          <w:spacing w:val="-6"/>
          <w:sz w:val="24"/>
          <w:szCs w:val="24"/>
          <w:lang w:val="en-GB" w:eastAsia="lv-LV"/>
        </w:rPr>
      </w:pPr>
      <w:proofErr w:type="spellStart"/>
      <w:r w:rsidRPr="00FC54C1">
        <w:rPr>
          <w:rFonts w:eastAsia="Times New Roman" w:cs="Arial"/>
          <w:b/>
          <w:bCs/>
          <w:spacing w:val="-6"/>
          <w:sz w:val="24"/>
          <w:szCs w:val="24"/>
          <w:lang w:val="en-GB" w:eastAsia="lv-LV"/>
        </w:rPr>
        <w:t>Ta</w:t>
      </w:r>
      <w:r w:rsidR="00FC54C1" w:rsidRPr="00FC54C1">
        <w:rPr>
          <w:rFonts w:eastAsia="Times New Roman" w:cs="Arial"/>
          <w:b/>
          <w:bCs/>
          <w:spacing w:val="-6"/>
          <w:sz w:val="24"/>
          <w:szCs w:val="24"/>
          <w:lang w:val="en-GB" w:eastAsia="lv-LV"/>
        </w:rPr>
        <w:t>ulukko</w:t>
      </w:r>
      <w:proofErr w:type="spellEnd"/>
      <w:r w:rsidRPr="00FC54C1">
        <w:rPr>
          <w:rFonts w:eastAsia="Times New Roman" w:cs="Arial"/>
          <w:b/>
          <w:bCs/>
          <w:spacing w:val="-6"/>
          <w:sz w:val="24"/>
          <w:szCs w:val="24"/>
          <w:lang w:val="en-GB" w:eastAsia="lv-LV"/>
        </w:rPr>
        <w:t xml:space="preserve"> </w:t>
      </w:r>
      <w:r w:rsidR="00700EB1" w:rsidRPr="00FC54C1">
        <w:rPr>
          <w:rFonts w:eastAsia="Times New Roman" w:cs="Arial"/>
          <w:b/>
          <w:bCs/>
          <w:spacing w:val="-6"/>
          <w:sz w:val="24"/>
          <w:szCs w:val="24"/>
          <w:lang w:val="en-GB" w:eastAsia="lv-LV"/>
        </w:rPr>
        <w:t>1.19</w:t>
      </w:r>
      <w:r w:rsidRPr="00FC54C1">
        <w:rPr>
          <w:rFonts w:eastAsia="Times New Roman" w:cs="Arial"/>
          <w:b/>
          <w:bCs/>
          <w:spacing w:val="-6"/>
          <w:sz w:val="24"/>
          <w:szCs w:val="24"/>
          <w:lang w:val="en-GB" w:eastAsia="lv-LV"/>
        </w:rPr>
        <w:t>.</w:t>
      </w:r>
      <w:r w:rsidR="00FC54C1" w:rsidRPr="00FC54C1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FC54C1" w:rsidRPr="00FC54C1">
        <w:rPr>
          <w:rFonts w:eastAsia="Times New Roman" w:cs="Arial"/>
          <w:spacing w:val="-6"/>
          <w:sz w:val="24"/>
          <w:szCs w:val="24"/>
          <w:lang w:val="en-GB" w:eastAsia="lv-LV"/>
        </w:rPr>
        <w:t>Puun</w:t>
      </w:r>
      <w:proofErr w:type="spellEnd"/>
      <w:r w:rsidR="00FC54C1" w:rsidRPr="00FC54C1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FC54C1" w:rsidRPr="00FC54C1">
        <w:rPr>
          <w:rFonts w:eastAsia="Times New Roman" w:cs="Arial"/>
          <w:spacing w:val="-6"/>
          <w:sz w:val="24"/>
          <w:szCs w:val="24"/>
          <w:lang w:val="en-GB" w:eastAsia="lv-LV"/>
        </w:rPr>
        <w:t>todennäköinen</w:t>
      </w:r>
      <w:proofErr w:type="spellEnd"/>
      <w:r w:rsidR="00FC54C1" w:rsidRPr="00FC54C1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FC54C1" w:rsidRPr="00FC54C1">
        <w:rPr>
          <w:rFonts w:eastAsia="Times New Roman" w:cs="Arial"/>
          <w:spacing w:val="-6"/>
          <w:sz w:val="24"/>
          <w:szCs w:val="24"/>
          <w:lang w:val="en-GB" w:eastAsia="lv-LV"/>
        </w:rPr>
        <w:t>lujuus</w:t>
      </w:r>
      <w:proofErr w:type="spellEnd"/>
      <w:r w:rsidR="00FC54C1" w:rsidRPr="00FC54C1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FC54C1" w:rsidRPr="00FC54C1">
        <w:rPr>
          <w:rFonts w:eastAsia="Times New Roman" w:cs="Arial"/>
          <w:spacing w:val="-6"/>
          <w:sz w:val="24"/>
          <w:szCs w:val="24"/>
          <w:lang w:val="en-GB" w:eastAsia="lv-LV"/>
        </w:rPr>
        <w:t>varhaisessa</w:t>
      </w:r>
      <w:proofErr w:type="spellEnd"/>
      <w:r w:rsidR="00FC54C1" w:rsidRPr="00FC54C1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FC54C1" w:rsidRPr="00FC54C1">
        <w:rPr>
          <w:rFonts w:eastAsia="Times New Roman" w:cs="Arial"/>
          <w:spacing w:val="-6"/>
          <w:sz w:val="24"/>
          <w:szCs w:val="24"/>
          <w:lang w:val="en-GB" w:eastAsia="lv-LV"/>
        </w:rPr>
        <w:t>lahovaiheessa</w:t>
      </w:r>
      <w:proofErr w:type="spellEnd"/>
      <w:r w:rsidR="00FC54C1" w:rsidRPr="00FC54C1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(5-10 %)</w:t>
      </w:r>
    </w:p>
    <w:tbl>
      <w:tblPr>
        <w:tblStyle w:val="TaulukkoRuudukko"/>
        <w:tblW w:w="9209" w:type="dxa"/>
        <w:tblLook w:val="04A0" w:firstRow="1" w:lastRow="0" w:firstColumn="1" w:lastColumn="0" w:noHBand="0" w:noVBand="1"/>
      </w:tblPr>
      <w:tblGrid>
        <w:gridCol w:w="3964"/>
        <w:gridCol w:w="5245"/>
      </w:tblGrid>
      <w:tr w:rsidR="00F459C6" w:rsidRPr="00A72A8C" w14:paraId="64BCB3FE" w14:textId="77777777" w:rsidTr="006B4B9F">
        <w:tc>
          <w:tcPr>
            <w:tcW w:w="3964" w:type="dxa"/>
          </w:tcPr>
          <w:p w14:paraId="33C69254" w14:textId="4B0794E2" w:rsidR="00F459C6" w:rsidRPr="00A72A8C" w:rsidRDefault="007B4D74" w:rsidP="006B4B9F">
            <w:pPr>
              <w:ind w:right="92"/>
              <w:contextualSpacing/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cs="Arial"/>
                <w:spacing w:val="-6"/>
                <w:lang w:val="en-GB"/>
              </w:rPr>
              <w:t>Ominaisuus</w:t>
            </w:r>
            <w:proofErr w:type="spellEnd"/>
          </w:p>
        </w:tc>
        <w:tc>
          <w:tcPr>
            <w:tcW w:w="5245" w:type="dxa"/>
          </w:tcPr>
          <w:p w14:paraId="63E86021" w14:textId="0D6501BC" w:rsidR="00F459C6" w:rsidRPr="00A72A8C" w:rsidRDefault="005A5E13" w:rsidP="006B4B9F">
            <w:pPr>
              <w:ind w:right="92"/>
              <w:contextualSpacing/>
              <w:jc w:val="center"/>
              <w:rPr>
                <w:rFonts w:cs="Arial"/>
                <w:spacing w:val="-6"/>
                <w:lang w:val="en-GB"/>
              </w:rPr>
            </w:pPr>
            <w:proofErr w:type="spellStart"/>
            <w:r w:rsidRPr="005A5E13">
              <w:rPr>
                <w:rFonts w:cs="Arial"/>
                <w:spacing w:val="-6"/>
                <w:lang w:val="en-GB"/>
              </w:rPr>
              <w:t>Todennäköinen</w:t>
            </w:r>
            <w:proofErr w:type="spellEnd"/>
            <w:r w:rsidRPr="005A5E13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A5E13">
              <w:rPr>
                <w:rFonts w:cs="Arial"/>
                <w:spacing w:val="-6"/>
                <w:lang w:val="en-GB"/>
              </w:rPr>
              <w:t>jäljellä</w:t>
            </w:r>
            <w:proofErr w:type="spellEnd"/>
            <w:r w:rsidRPr="005A5E13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A5E13">
              <w:rPr>
                <w:rFonts w:cs="Arial"/>
                <w:spacing w:val="-6"/>
                <w:lang w:val="en-GB"/>
              </w:rPr>
              <w:t>oleva</w:t>
            </w:r>
            <w:proofErr w:type="spellEnd"/>
            <w:r w:rsidRPr="005A5E13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A5E13">
              <w:rPr>
                <w:rFonts w:cs="Arial"/>
                <w:spacing w:val="-6"/>
                <w:lang w:val="en-GB"/>
              </w:rPr>
              <w:t>lujuus</w:t>
            </w:r>
            <w:proofErr w:type="spellEnd"/>
            <w:r w:rsidRPr="005A5E13">
              <w:rPr>
                <w:rFonts w:cs="Arial"/>
                <w:spacing w:val="-6"/>
                <w:lang w:val="en-GB"/>
              </w:rPr>
              <w:t xml:space="preserve"> (%</w:t>
            </w:r>
            <w:r>
              <w:rPr>
                <w:rFonts w:cs="Arial"/>
                <w:spacing w:val="-6"/>
                <w:lang w:val="en-GB"/>
              </w:rPr>
              <w:t>-</w:t>
            </w:r>
            <w:proofErr w:type="spellStart"/>
            <w:r>
              <w:t>yksikköä</w:t>
            </w:r>
            <w:proofErr w:type="spellEnd"/>
            <w:r w:rsidRPr="005A5E13"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 w:rsidRPr="005A5E13">
              <w:rPr>
                <w:rFonts w:cs="Arial"/>
                <w:spacing w:val="-6"/>
                <w:lang w:val="en-GB"/>
              </w:rPr>
              <w:t>alkuperäisestä</w:t>
            </w:r>
            <w:proofErr w:type="spellEnd"/>
            <w:r w:rsidRPr="005A5E13">
              <w:rPr>
                <w:rFonts w:cs="Arial"/>
                <w:spacing w:val="-6"/>
                <w:lang w:val="en-GB"/>
              </w:rPr>
              <w:t xml:space="preserve"> </w:t>
            </w:r>
            <w:r>
              <w:rPr>
                <w:rFonts w:cs="Arial"/>
                <w:spacing w:val="-6"/>
                <w:lang w:val="en-GB"/>
              </w:rPr>
              <w:t>l</w:t>
            </w:r>
            <w:proofErr w:type="spellStart"/>
            <w:r>
              <w:t>ujuudesta</w:t>
            </w:r>
            <w:proofErr w:type="spellEnd"/>
            <w:r w:rsidRPr="005A5E13">
              <w:rPr>
                <w:rFonts w:cs="Arial"/>
                <w:spacing w:val="-6"/>
                <w:lang w:val="en-GB"/>
              </w:rPr>
              <w:t>)</w:t>
            </w:r>
          </w:p>
        </w:tc>
      </w:tr>
      <w:tr w:rsidR="006525BC" w:rsidRPr="00A72A8C" w14:paraId="2B545CD8" w14:textId="77777777" w:rsidTr="006B4B9F">
        <w:tc>
          <w:tcPr>
            <w:tcW w:w="3964" w:type="dxa"/>
          </w:tcPr>
          <w:p w14:paraId="36520798" w14:textId="40420964" w:rsidR="006525BC" w:rsidRPr="00A72A8C" w:rsidRDefault="006525BC" w:rsidP="006525BC">
            <w:pPr>
              <w:ind w:right="92"/>
              <w:contextualSpacing/>
              <w:rPr>
                <w:rFonts w:cs="Arial"/>
                <w:spacing w:val="-6"/>
                <w:lang w:val="en-GB"/>
              </w:rPr>
            </w:pPr>
            <w:proofErr w:type="spellStart"/>
            <w:r w:rsidRPr="004C5F06">
              <w:t>Staattinen</w:t>
            </w:r>
            <w:proofErr w:type="spellEnd"/>
            <w:r w:rsidRPr="004C5F06">
              <w:t xml:space="preserve"> </w:t>
            </w:r>
            <w:proofErr w:type="spellStart"/>
            <w:r w:rsidRPr="004C5F06">
              <w:t>taivutus</w:t>
            </w:r>
            <w:proofErr w:type="spellEnd"/>
          </w:p>
        </w:tc>
        <w:tc>
          <w:tcPr>
            <w:tcW w:w="5245" w:type="dxa"/>
          </w:tcPr>
          <w:p w14:paraId="03FA106A" w14:textId="77777777" w:rsidR="006525BC" w:rsidRPr="00A72A8C" w:rsidRDefault="006525BC" w:rsidP="006525BC">
            <w:pPr>
              <w:ind w:right="92"/>
              <w:contextualSpacing/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30</w:t>
            </w:r>
          </w:p>
        </w:tc>
      </w:tr>
      <w:tr w:rsidR="006525BC" w:rsidRPr="00A72A8C" w14:paraId="6AD5E0C8" w14:textId="77777777" w:rsidTr="006B4B9F">
        <w:tc>
          <w:tcPr>
            <w:tcW w:w="3964" w:type="dxa"/>
          </w:tcPr>
          <w:p w14:paraId="5E7A95FF" w14:textId="025DC7B1" w:rsidR="006525BC" w:rsidRPr="00A72A8C" w:rsidRDefault="006525BC" w:rsidP="006525BC">
            <w:pPr>
              <w:ind w:right="92"/>
              <w:contextualSpacing/>
              <w:rPr>
                <w:rFonts w:cs="Arial"/>
                <w:spacing w:val="-6"/>
                <w:lang w:val="en-GB"/>
              </w:rPr>
            </w:pPr>
            <w:proofErr w:type="spellStart"/>
            <w:r w:rsidRPr="004C5F06">
              <w:t>Iskutaivutus</w:t>
            </w:r>
            <w:proofErr w:type="spellEnd"/>
          </w:p>
        </w:tc>
        <w:tc>
          <w:tcPr>
            <w:tcW w:w="5245" w:type="dxa"/>
          </w:tcPr>
          <w:p w14:paraId="1FD93513" w14:textId="77777777" w:rsidR="006525BC" w:rsidRPr="00A72A8C" w:rsidRDefault="006525BC" w:rsidP="006525BC">
            <w:pPr>
              <w:ind w:right="92"/>
              <w:contextualSpacing/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20</w:t>
            </w:r>
          </w:p>
        </w:tc>
      </w:tr>
      <w:tr w:rsidR="006525BC" w:rsidRPr="00A72A8C" w14:paraId="1DF90AE2" w14:textId="77777777" w:rsidTr="006B4B9F">
        <w:tc>
          <w:tcPr>
            <w:tcW w:w="3964" w:type="dxa"/>
          </w:tcPr>
          <w:p w14:paraId="2A1D526B" w14:textId="6B50CE4A" w:rsidR="006525BC" w:rsidRPr="00A72A8C" w:rsidRDefault="006525BC" w:rsidP="006525BC">
            <w:pPr>
              <w:ind w:right="92"/>
              <w:contextualSpacing/>
              <w:rPr>
                <w:rFonts w:cs="Arial"/>
                <w:spacing w:val="-6"/>
                <w:lang w:val="en-GB"/>
              </w:rPr>
            </w:pPr>
            <w:proofErr w:type="spellStart"/>
            <w:r>
              <w:t>Kimmoisuus</w:t>
            </w:r>
            <w:proofErr w:type="spellEnd"/>
          </w:p>
        </w:tc>
        <w:tc>
          <w:tcPr>
            <w:tcW w:w="5245" w:type="dxa"/>
          </w:tcPr>
          <w:p w14:paraId="41EF8CCA" w14:textId="77777777" w:rsidR="006525BC" w:rsidRPr="00A72A8C" w:rsidRDefault="006525BC" w:rsidP="006525BC">
            <w:pPr>
              <w:ind w:right="92"/>
              <w:contextualSpacing/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30</w:t>
            </w:r>
          </w:p>
        </w:tc>
      </w:tr>
      <w:tr w:rsidR="006525BC" w:rsidRPr="00A72A8C" w14:paraId="5D97263D" w14:textId="77777777" w:rsidTr="006B4B9F">
        <w:tc>
          <w:tcPr>
            <w:tcW w:w="3964" w:type="dxa"/>
          </w:tcPr>
          <w:p w14:paraId="76235059" w14:textId="49038590" w:rsidR="006525BC" w:rsidRPr="00A72A8C" w:rsidRDefault="006525BC" w:rsidP="006525BC">
            <w:pPr>
              <w:ind w:right="92"/>
              <w:contextualSpacing/>
              <w:rPr>
                <w:rFonts w:cs="Arial"/>
                <w:spacing w:val="-6"/>
                <w:lang w:val="en-GB"/>
              </w:rPr>
            </w:pPr>
            <w:proofErr w:type="spellStart"/>
            <w:r w:rsidRPr="004C5F06">
              <w:t>Puristus</w:t>
            </w:r>
            <w:proofErr w:type="spellEnd"/>
            <w:r>
              <w:t xml:space="preserve">, </w:t>
            </w:r>
            <w:proofErr w:type="spellStart"/>
            <w:r>
              <w:t>samansuuntaiset</w:t>
            </w:r>
            <w:proofErr w:type="spellEnd"/>
            <w:r>
              <w:t xml:space="preserve"> </w:t>
            </w:r>
            <w:proofErr w:type="spellStart"/>
            <w:r>
              <w:t>syyt</w:t>
            </w:r>
            <w:proofErr w:type="spellEnd"/>
          </w:p>
        </w:tc>
        <w:tc>
          <w:tcPr>
            <w:tcW w:w="5245" w:type="dxa"/>
          </w:tcPr>
          <w:p w14:paraId="43CE54C7" w14:textId="77777777" w:rsidR="006525BC" w:rsidRPr="00A72A8C" w:rsidRDefault="006525BC" w:rsidP="006525BC">
            <w:pPr>
              <w:ind w:right="92"/>
              <w:contextualSpacing/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55</w:t>
            </w:r>
          </w:p>
        </w:tc>
      </w:tr>
      <w:tr w:rsidR="006525BC" w:rsidRPr="00A72A8C" w14:paraId="5868617F" w14:textId="77777777" w:rsidTr="006B4B9F">
        <w:tc>
          <w:tcPr>
            <w:tcW w:w="3964" w:type="dxa"/>
          </w:tcPr>
          <w:p w14:paraId="0AA2EB19" w14:textId="174F3067" w:rsidR="006525BC" w:rsidRPr="00A72A8C" w:rsidRDefault="006525BC" w:rsidP="006525BC">
            <w:pPr>
              <w:ind w:right="92"/>
              <w:contextualSpacing/>
              <w:rPr>
                <w:rFonts w:cs="Arial"/>
                <w:spacing w:val="-6"/>
                <w:lang w:val="en-GB"/>
              </w:rPr>
            </w:pPr>
            <w:proofErr w:type="spellStart"/>
            <w:r>
              <w:t>Syiden</w:t>
            </w:r>
            <w:proofErr w:type="spellEnd"/>
            <w:r>
              <w:t xml:space="preserve"> </w:t>
            </w:r>
            <w:proofErr w:type="spellStart"/>
            <w:r>
              <w:t>suuntainen</w:t>
            </w:r>
            <w:proofErr w:type="spellEnd"/>
            <w:r>
              <w:t xml:space="preserve"> </w:t>
            </w:r>
            <w:proofErr w:type="spellStart"/>
            <w:r>
              <w:t>jännitys</w:t>
            </w:r>
            <w:proofErr w:type="spellEnd"/>
          </w:p>
        </w:tc>
        <w:tc>
          <w:tcPr>
            <w:tcW w:w="5245" w:type="dxa"/>
          </w:tcPr>
          <w:p w14:paraId="2721D801" w14:textId="77777777" w:rsidR="006525BC" w:rsidRPr="00A72A8C" w:rsidRDefault="006525BC" w:rsidP="006525BC">
            <w:pPr>
              <w:ind w:right="92"/>
              <w:contextualSpacing/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40</w:t>
            </w:r>
          </w:p>
        </w:tc>
      </w:tr>
      <w:tr w:rsidR="006525BC" w:rsidRPr="00A72A8C" w14:paraId="49A9472D" w14:textId="77777777" w:rsidTr="006B4B9F">
        <w:tc>
          <w:tcPr>
            <w:tcW w:w="3964" w:type="dxa"/>
          </w:tcPr>
          <w:p w14:paraId="37713BC0" w14:textId="18683A8F" w:rsidR="006525BC" w:rsidRPr="00A72A8C" w:rsidRDefault="006525BC" w:rsidP="006525BC">
            <w:pPr>
              <w:ind w:right="92"/>
              <w:contextualSpacing/>
              <w:rPr>
                <w:rFonts w:cs="Arial"/>
                <w:spacing w:val="-6"/>
                <w:lang w:val="en-GB"/>
              </w:rPr>
            </w:pPr>
            <w:proofErr w:type="spellStart"/>
            <w:r w:rsidRPr="004C5F06">
              <w:t>Puristus</w:t>
            </w:r>
            <w:proofErr w:type="spellEnd"/>
            <w:r w:rsidRPr="004C5F06">
              <w:t xml:space="preserve"> </w:t>
            </w:r>
            <w:proofErr w:type="spellStart"/>
            <w:r w:rsidRPr="004C5F06">
              <w:t>kohtisuora</w:t>
            </w:r>
            <w:r w:rsidR="003D47C7">
              <w:t>an</w:t>
            </w:r>
            <w:proofErr w:type="spellEnd"/>
            <w:r w:rsidRPr="004C5F06">
              <w:t xml:space="preserve"> </w:t>
            </w:r>
            <w:proofErr w:type="spellStart"/>
            <w:r>
              <w:t>syihin</w:t>
            </w:r>
            <w:proofErr w:type="spellEnd"/>
            <w:r w:rsidRPr="004C5F06">
              <w:t xml:space="preserve"> </w:t>
            </w:r>
            <w:proofErr w:type="spellStart"/>
            <w:r w:rsidRPr="004C5F06">
              <w:t>nähden</w:t>
            </w:r>
            <w:proofErr w:type="spellEnd"/>
          </w:p>
        </w:tc>
        <w:tc>
          <w:tcPr>
            <w:tcW w:w="5245" w:type="dxa"/>
          </w:tcPr>
          <w:p w14:paraId="0E0DFCD6" w14:textId="77777777" w:rsidR="006525BC" w:rsidRPr="00A72A8C" w:rsidRDefault="006525BC" w:rsidP="006525BC">
            <w:pPr>
              <w:ind w:right="92"/>
              <w:contextualSpacing/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40</w:t>
            </w:r>
          </w:p>
        </w:tc>
      </w:tr>
      <w:tr w:rsidR="006525BC" w:rsidRPr="00A72A8C" w14:paraId="65259699" w14:textId="77777777" w:rsidTr="006B4B9F">
        <w:tc>
          <w:tcPr>
            <w:tcW w:w="3964" w:type="dxa"/>
          </w:tcPr>
          <w:p w14:paraId="7E1C7457" w14:textId="65862CF9" w:rsidR="006525BC" w:rsidRPr="00A72A8C" w:rsidRDefault="006525BC" w:rsidP="006525BC">
            <w:pPr>
              <w:ind w:right="92"/>
              <w:contextualSpacing/>
              <w:rPr>
                <w:rFonts w:cs="Arial"/>
                <w:spacing w:val="-6"/>
                <w:lang w:val="en-GB"/>
              </w:rPr>
            </w:pPr>
            <w:proofErr w:type="spellStart"/>
            <w:r w:rsidRPr="004C5F06">
              <w:t>Leikkaus</w:t>
            </w:r>
            <w:proofErr w:type="spellEnd"/>
          </w:p>
        </w:tc>
        <w:tc>
          <w:tcPr>
            <w:tcW w:w="5245" w:type="dxa"/>
          </w:tcPr>
          <w:p w14:paraId="24A83C7F" w14:textId="77777777" w:rsidR="006525BC" w:rsidRPr="00A72A8C" w:rsidRDefault="006525BC" w:rsidP="006525BC">
            <w:pPr>
              <w:ind w:right="92"/>
              <w:contextualSpacing/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80</w:t>
            </w:r>
          </w:p>
        </w:tc>
      </w:tr>
    </w:tbl>
    <w:p w14:paraId="681FCEB8" w14:textId="143C4520" w:rsidR="002435FC" w:rsidRPr="00A72A8C" w:rsidRDefault="002435FC" w:rsidP="001711A0">
      <w:pPr>
        <w:pStyle w:val="Otsikko1"/>
        <w:spacing w:after="0" w:line="240" w:lineRule="auto"/>
        <w:rPr>
          <w:spacing w:val="-6"/>
          <w:szCs w:val="28"/>
          <w:lang w:val="en-GB"/>
        </w:rPr>
      </w:pPr>
      <w:r w:rsidRPr="00A72A8C">
        <w:rPr>
          <w:rFonts w:cs="Arial"/>
          <w:spacing w:val="-6"/>
          <w:sz w:val="24"/>
          <w:lang w:val="en-GB"/>
        </w:rPr>
        <w:br w:type="page"/>
      </w:r>
      <w:bookmarkStart w:id="25" w:name="_Toc56200183"/>
      <w:bookmarkStart w:id="26" w:name="_Toc101294169"/>
      <w:bookmarkEnd w:id="25"/>
      <w:proofErr w:type="spellStart"/>
      <w:r w:rsidR="00E96979">
        <w:rPr>
          <w:spacing w:val="-6"/>
          <w:szCs w:val="28"/>
          <w:lang w:val="en-GB"/>
        </w:rPr>
        <w:lastRenderedPageBreak/>
        <w:t>Lähteet</w:t>
      </w:r>
      <w:bookmarkEnd w:id="26"/>
      <w:proofErr w:type="spellEnd"/>
    </w:p>
    <w:p w14:paraId="1467F7DB" w14:textId="321DCF21" w:rsidR="002435FC" w:rsidRPr="00A72A8C" w:rsidRDefault="002435FC" w:rsidP="005072F4">
      <w:pPr>
        <w:pStyle w:val="Luettelokappale"/>
        <w:numPr>
          <w:ilvl w:val="0"/>
          <w:numId w:val="14"/>
        </w:numPr>
        <w:ind w:left="426" w:hanging="426"/>
        <w:rPr>
          <w:rStyle w:val="Voimakas"/>
          <w:rFonts w:cstheme="majorBidi"/>
          <w:spacing w:val="-6"/>
          <w:sz w:val="24"/>
          <w:szCs w:val="24"/>
          <w:lang w:val="en-GB"/>
        </w:rPr>
      </w:pPr>
      <w:r w:rsidRPr="00A72A8C">
        <w:rPr>
          <w:rStyle w:val="Voimakas"/>
          <w:rFonts w:cs="Arial"/>
          <w:b w:val="0"/>
          <w:bCs w:val="0"/>
          <w:spacing w:val="-6"/>
          <w:sz w:val="24"/>
          <w:szCs w:val="24"/>
          <w:lang w:val="en-GB"/>
        </w:rPr>
        <w:t>EN 335:2013   Durability of wood and wood-based products – Use classes: definitions, application to solid wood and wood-based products</w:t>
      </w:r>
      <w:r w:rsidR="00693E2E">
        <w:rPr>
          <w:rStyle w:val="Voimakas"/>
          <w:rFonts w:cs="Arial"/>
          <w:b w:val="0"/>
          <w:bCs w:val="0"/>
          <w:spacing w:val="-6"/>
          <w:sz w:val="24"/>
          <w:szCs w:val="24"/>
          <w:lang w:val="en-GB"/>
        </w:rPr>
        <w:t>.</w:t>
      </w:r>
    </w:p>
    <w:p w14:paraId="739C511D" w14:textId="3CA003FF" w:rsidR="002435FC" w:rsidRPr="00A72A8C" w:rsidRDefault="002435FC" w:rsidP="005072F4">
      <w:pPr>
        <w:pStyle w:val="Luettelokappale"/>
        <w:numPr>
          <w:ilvl w:val="0"/>
          <w:numId w:val="14"/>
        </w:numPr>
        <w:spacing w:after="0" w:line="240" w:lineRule="auto"/>
        <w:ind w:left="426" w:hanging="426"/>
        <w:contextualSpacing w:val="0"/>
        <w:rPr>
          <w:rFonts w:cs="Arial"/>
          <w:spacing w:val="-6"/>
          <w:sz w:val="24"/>
          <w:szCs w:val="24"/>
          <w:lang w:val="en-GB"/>
        </w:rPr>
      </w:pPr>
      <w:r w:rsidRPr="00A72A8C">
        <w:rPr>
          <w:rFonts w:cs="Arial"/>
          <w:bCs/>
          <w:spacing w:val="-6"/>
          <w:sz w:val="24"/>
          <w:szCs w:val="24"/>
          <w:lang w:val="en-GB"/>
        </w:rPr>
        <w:t>EN 350:2016 Durability of wood and wood-based products – Testing and classification of the durability to biological agents of wood and wood-based materials</w:t>
      </w:r>
      <w:r w:rsidR="00693E2E">
        <w:rPr>
          <w:rFonts w:cs="Arial"/>
          <w:bCs/>
          <w:spacing w:val="-6"/>
          <w:sz w:val="24"/>
          <w:szCs w:val="24"/>
          <w:lang w:val="en-GB"/>
        </w:rPr>
        <w:t>.</w:t>
      </w:r>
    </w:p>
    <w:p w14:paraId="2E7DCB4D" w14:textId="77777777" w:rsidR="00AA7962" w:rsidRPr="00A72A8C" w:rsidRDefault="00AA7962" w:rsidP="005072F4">
      <w:pPr>
        <w:pStyle w:val="Luettelokappale"/>
        <w:numPr>
          <w:ilvl w:val="0"/>
          <w:numId w:val="14"/>
        </w:numPr>
        <w:spacing w:after="0" w:line="240" w:lineRule="auto"/>
        <w:ind w:left="426" w:hanging="426"/>
        <w:contextualSpacing w:val="0"/>
        <w:rPr>
          <w:rFonts w:cs="Arial"/>
          <w:spacing w:val="-6"/>
          <w:sz w:val="24"/>
          <w:szCs w:val="24"/>
          <w:lang w:val="en-GB"/>
        </w:rPr>
      </w:pPr>
      <w:r w:rsidRPr="00A72A8C">
        <w:rPr>
          <w:rFonts w:cs="Arial"/>
          <w:spacing w:val="-6"/>
          <w:sz w:val="24"/>
          <w:szCs w:val="24"/>
          <w:lang w:val="en-GB"/>
        </w:rPr>
        <w:t>EN 975-1:2009 Sawn timber - Appearance grading of hardwoods - Part 1: Oak and beech is used.</w:t>
      </w:r>
    </w:p>
    <w:p w14:paraId="45AC158E" w14:textId="60B073BB" w:rsidR="00BA09FF" w:rsidRDefault="00BA09FF" w:rsidP="005072F4">
      <w:pPr>
        <w:pStyle w:val="Luettelokappale"/>
        <w:numPr>
          <w:ilvl w:val="0"/>
          <w:numId w:val="14"/>
        </w:numPr>
        <w:spacing w:after="0" w:line="240" w:lineRule="auto"/>
        <w:ind w:left="426" w:hanging="426"/>
        <w:contextualSpacing w:val="0"/>
        <w:rPr>
          <w:rStyle w:val="tlid-translation"/>
          <w:rFonts w:cs="Arial"/>
          <w:spacing w:val="-6"/>
          <w:sz w:val="24"/>
          <w:szCs w:val="24"/>
          <w:lang w:val="en-GB"/>
        </w:rPr>
      </w:pPr>
      <w:r w:rsidRPr="00A72A8C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EN 1912 </w:t>
      </w:r>
      <w:r w:rsidRPr="00A72A8C">
        <w:rPr>
          <w:rFonts w:cs="Arial"/>
          <w:spacing w:val="-6"/>
          <w:sz w:val="24"/>
          <w:szCs w:val="24"/>
          <w:lang w:val="en-GB"/>
        </w:rPr>
        <w:t>Structural Timber. Strength classes. Assignment of visual grades and species</w:t>
      </w:r>
      <w:r w:rsidR="00693E2E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4DA9B1BF" w14:textId="27EBC79D" w:rsidR="002435FC" w:rsidRPr="00A72A8C" w:rsidRDefault="002435FC" w:rsidP="005072F4">
      <w:pPr>
        <w:pStyle w:val="Luettelokappale"/>
        <w:numPr>
          <w:ilvl w:val="0"/>
          <w:numId w:val="14"/>
        </w:numPr>
        <w:spacing w:after="0" w:line="240" w:lineRule="auto"/>
        <w:ind w:left="426" w:hanging="426"/>
        <w:contextualSpacing w:val="0"/>
        <w:rPr>
          <w:rFonts w:cs="Arial"/>
          <w:spacing w:val="-6"/>
          <w:sz w:val="24"/>
          <w:szCs w:val="24"/>
          <w:lang w:val="en-GB"/>
        </w:rPr>
      </w:pPr>
      <w:r w:rsidRPr="00A72A8C">
        <w:rPr>
          <w:rFonts w:cs="Arial"/>
          <w:spacing w:val="-6"/>
          <w:sz w:val="24"/>
          <w:szCs w:val="24"/>
          <w:lang w:val="en-GB"/>
        </w:rPr>
        <w:t>Hill C.A.S. Wood Modification. Chichester: John Wiley &amp; Sons</w:t>
      </w:r>
      <w:r w:rsidR="00693E2E">
        <w:rPr>
          <w:rFonts w:cs="Arial"/>
          <w:spacing w:val="-6"/>
          <w:sz w:val="24"/>
          <w:szCs w:val="24"/>
          <w:lang w:val="en-GB"/>
        </w:rPr>
        <w:t xml:space="preserve"> </w:t>
      </w:r>
      <w:r w:rsidRPr="00A72A8C">
        <w:rPr>
          <w:rFonts w:cs="Arial"/>
          <w:spacing w:val="-6"/>
          <w:sz w:val="24"/>
          <w:szCs w:val="24"/>
          <w:lang w:val="en-GB"/>
        </w:rPr>
        <w:t>Ltd</w:t>
      </w:r>
      <w:r w:rsidR="00693E2E">
        <w:rPr>
          <w:rFonts w:cs="Arial"/>
          <w:spacing w:val="-6"/>
          <w:sz w:val="24"/>
          <w:szCs w:val="24"/>
          <w:lang w:val="en-GB"/>
        </w:rPr>
        <w:t>.</w:t>
      </w:r>
      <w:r w:rsidRPr="00A72A8C">
        <w:rPr>
          <w:rFonts w:cs="Arial"/>
          <w:spacing w:val="-6"/>
          <w:sz w:val="24"/>
          <w:szCs w:val="24"/>
          <w:lang w:val="en-GB"/>
        </w:rPr>
        <w:t xml:space="preserve"> 2006. </w:t>
      </w:r>
      <w:r w:rsidR="00693E2E">
        <w:rPr>
          <w:rFonts w:cs="Arial"/>
          <w:spacing w:val="-6"/>
          <w:sz w:val="24"/>
          <w:szCs w:val="24"/>
          <w:lang w:val="en-GB"/>
        </w:rPr>
        <w:t>s. 239.</w:t>
      </w:r>
    </w:p>
    <w:p w14:paraId="0214D8F6" w14:textId="58DC9002" w:rsidR="002435FC" w:rsidRPr="00A72A8C" w:rsidRDefault="002435FC" w:rsidP="005072F4">
      <w:pPr>
        <w:pStyle w:val="Luettelokappale"/>
        <w:numPr>
          <w:ilvl w:val="0"/>
          <w:numId w:val="14"/>
        </w:numPr>
        <w:spacing w:after="0" w:line="240" w:lineRule="auto"/>
        <w:ind w:left="426" w:hanging="426"/>
        <w:contextualSpacing w:val="0"/>
        <w:rPr>
          <w:rFonts w:cs="Arial"/>
          <w:spacing w:val="-6"/>
          <w:sz w:val="24"/>
          <w:szCs w:val="24"/>
          <w:lang w:val="en-GB"/>
        </w:rPr>
      </w:pPr>
      <w:r w:rsidRPr="00A72A8C">
        <w:rPr>
          <w:rFonts w:cs="Arial"/>
          <w:spacing w:val="-6"/>
          <w:sz w:val="24"/>
          <w:szCs w:val="24"/>
          <w:lang w:val="en-GB"/>
        </w:rPr>
        <w:t xml:space="preserve">Hoadley R.B. Understanding Wood: A Craftsman's Guide to Wood Technology. The Taunton Press, 2000. </w:t>
      </w:r>
      <w:r w:rsidR="00693E2E">
        <w:rPr>
          <w:rFonts w:cs="Arial"/>
          <w:spacing w:val="-6"/>
          <w:sz w:val="24"/>
          <w:szCs w:val="24"/>
          <w:lang w:val="en-GB"/>
        </w:rPr>
        <w:t>s. 288.</w:t>
      </w:r>
    </w:p>
    <w:p w14:paraId="253E76A8" w14:textId="781E4055" w:rsidR="00861783" w:rsidRPr="00A72A8C" w:rsidRDefault="00AA7962" w:rsidP="005072F4">
      <w:pPr>
        <w:pStyle w:val="Luettelokappale"/>
        <w:numPr>
          <w:ilvl w:val="0"/>
          <w:numId w:val="14"/>
        </w:numPr>
        <w:spacing w:after="0" w:line="240" w:lineRule="auto"/>
        <w:ind w:left="426" w:hanging="426"/>
        <w:contextualSpacing w:val="0"/>
        <w:rPr>
          <w:rStyle w:val="a-size-extra-large"/>
          <w:rFonts w:cs="Arial"/>
          <w:spacing w:val="-6"/>
          <w:sz w:val="24"/>
          <w:szCs w:val="24"/>
          <w:lang w:val="en-GB"/>
        </w:rPr>
      </w:pPr>
      <w:r w:rsidRPr="00A72A8C">
        <w:rPr>
          <w:rStyle w:val="a-size-extra-large"/>
          <w:spacing w:val="-6"/>
          <w:sz w:val="24"/>
          <w:szCs w:val="24"/>
          <w:lang w:val="en-GB"/>
        </w:rPr>
        <w:t xml:space="preserve">Porteous J., </w:t>
      </w:r>
      <w:proofErr w:type="spellStart"/>
      <w:r w:rsidRPr="00A72A8C">
        <w:rPr>
          <w:rStyle w:val="a-size-extra-large"/>
          <w:spacing w:val="-6"/>
          <w:sz w:val="24"/>
          <w:szCs w:val="24"/>
          <w:lang w:val="en-GB"/>
        </w:rPr>
        <w:t>Kermani</w:t>
      </w:r>
      <w:proofErr w:type="spellEnd"/>
      <w:r w:rsidRPr="00A72A8C">
        <w:rPr>
          <w:rStyle w:val="a-size-extra-large"/>
          <w:spacing w:val="-6"/>
          <w:sz w:val="24"/>
          <w:szCs w:val="24"/>
          <w:lang w:val="en-GB"/>
        </w:rPr>
        <w:t xml:space="preserve"> A. Structural Timber Design to Eurocode 5 (Second edition). 2013. Willey-Blackwell</w:t>
      </w:r>
      <w:r w:rsidR="00693E2E">
        <w:rPr>
          <w:rStyle w:val="a-size-extra-large"/>
          <w:spacing w:val="-6"/>
          <w:sz w:val="24"/>
          <w:szCs w:val="24"/>
          <w:lang w:val="en-GB"/>
        </w:rPr>
        <w:t>.</w:t>
      </w:r>
      <w:r w:rsidRPr="00A72A8C">
        <w:rPr>
          <w:rStyle w:val="a-size-extra-large"/>
          <w:spacing w:val="-6"/>
          <w:sz w:val="24"/>
          <w:szCs w:val="24"/>
          <w:lang w:val="en-GB"/>
        </w:rPr>
        <w:t xml:space="preserve"> </w:t>
      </w:r>
      <w:r w:rsidR="00693E2E">
        <w:rPr>
          <w:rStyle w:val="a-size-extra-large"/>
          <w:spacing w:val="-6"/>
          <w:sz w:val="24"/>
          <w:szCs w:val="24"/>
          <w:lang w:val="en-GB"/>
        </w:rPr>
        <w:t>s. 640.</w:t>
      </w:r>
    </w:p>
    <w:p w14:paraId="7A8295FF" w14:textId="33A91EE3" w:rsidR="00861783" w:rsidRPr="00A72A8C" w:rsidRDefault="00861783" w:rsidP="005072F4">
      <w:pPr>
        <w:pStyle w:val="Luettelokappale"/>
        <w:numPr>
          <w:ilvl w:val="0"/>
          <w:numId w:val="14"/>
        </w:numPr>
        <w:spacing w:after="0" w:line="240" w:lineRule="auto"/>
        <w:ind w:left="426" w:hanging="426"/>
        <w:contextualSpacing w:val="0"/>
        <w:rPr>
          <w:rFonts w:cs="Arial"/>
          <w:spacing w:val="-6"/>
          <w:sz w:val="24"/>
          <w:szCs w:val="24"/>
          <w:lang w:val="en-GB"/>
        </w:rPr>
      </w:pPr>
      <w:r w:rsidRPr="00A72A8C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Porter T. Wood identification and Use. </w:t>
      </w:r>
      <w:r w:rsidRPr="00A72A8C">
        <w:rPr>
          <w:spacing w:val="-6"/>
          <w:sz w:val="24"/>
          <w:szCs w:val="24"/>
        </w:rPr>
        <w:t>GMC Publications</w:t>
      </w:r>
      <w:r w:rsidR="00693E2E">
        <w:rPr>
          <w:spacing w:val="-6"/>
          <w:sz w:val="24"/>
          <w:szCs w:val="24"/>
        </w:rPr>
        <w:t>.</w:t>
      </w:r>
      <w:r w:rsidRPr="00A72A8C">
        <w:rPr>
          <w:spacing w:val="-6"/>
          <w:sz w:val="24"/>
          <w:szCs w:val="24"/>
        </w:rPr>
        <w:t xml:space="preserve"> 2007. </w:t>
      </w:r>
      <w:r w:rsidR="00693E2E">
        <w:rPr>
          <w:spacing w:val="-6"/>
          <w:sz w:val="24"/>
          <w:szCs w:val="24"/>
        </w:rPr>
        <w:t>s. 288</w:t>
      </w:r>
      <w:r w:rsidRPr="00A72A8C">
        <w:rPr>
          <w:spacing w:val="-6"/>
          <w:sz w:val="24"/>
          <w:szCs w:val="24"/>
        </w:rPr>
        <w:t>.</w:t>
      </w:r>
    </w:p>
    <w:p w14:paraId="747426F4" w14:textId="26F4878C" w:rsidR="00F9780E" w:rsidRPr="00A72A8C" w:rsidRDefault="00F9780E" w:rsidP="005072F4">
      <w:pPr>
        <w:pStyle w:val="Luettelokappale"/>
        <w:numPr>
          <w:ilvl w:val="0"/>
          <w:numId w:val="14"/>
        </w:numPr>
        <w:spacing w:after="0" w:line="240" w:lineRule="auto"/>
        <w:ind w:left="426" w:hanging="426"/>
        <w:contextualSpacing w:val="0"/>
        <w:rPr>
          <w:rFonts w:cs="Arial"/>
          <w:spacing w:val="-6"/>
          <w:sz w:val="24"/>
          <w:szCs w:val="24"/>
          <w:lang w:val="en-GB"/>
        </w:rPr>
      </w:pPr>
      <w:r w:rsidRPr="00A72A8C">
        <w:rPr>
          <w:rFonts w:cs="Arial"/>
          <w:spacing w:val="-6"/>
          <w:sz w:val="24"/>
          <w:szCs w:val="24"/>
          <w:lang w:val="en-GB"/>
        </w:rPr>
        <w:t>Rowell R.M. Handbook of wood chemis</w:t>
      </w:r>
      <w:r>
        <w:rPr>
          <w:rFonts w:cs="Arial"/>
          <w:spacing w:val="-6"/>
          <w:sz w:val="24"/>
          <w:szCs w:val="24"/>
          <w:lang w:val="en-GB"/>
        </w:rPr>
        <w:t xml:space="preserve">try and wood composites. </w:t>
      </w:r>
      <w:proofErr w:type="spellStart"/>
      <w:r w:rsidRPr="00A72A8C">
        <w:rPr>
          <w:rFonts w:cs="Arial"/>
          <w:spacing w:val="-6"/>
          <w:sz w:val="24"/>
          <w:szCs w:val="24"/>
          <w:lang w:val="en-GB"/>
        </w:rPr>
        <w:t>Taylor&amp;Francis</w:t>
      </w:r>
      <w:proofErr w:type="spellEnd"/>
      <w:r w:rsidRPr="00A72A8C">
        <w:rPr>
          <w:rFonts w:cs="Arial"/>
          <w:spacing w:val="-6"/>
          <w:sz w:val="24"/>
          <w:szCs w:val="24"/>
          <w:lang w:val="en-GB"/>
        </w:rPr>
        <w:t xml:space="preserve"> group</w:t>
      </w:r>
      <w:r w:rsidR="003F52A6">
        <w:rPr>
          <w:rFonts w:cs="Arial"/>
          <w:spacing w:val="-6"/>
          <w:sz w:val="24"/>
          <w:szCs w:val="24"/>
          <w:lang w:val="en-GB"/>
        </w:rPr>
        <w:t>.</w:t>
      </w:r>
      <w:r w:rsidRPr="00A72A8C">
        <w:rPr>
          <w:rFonts w:cs="Arial"/>
          <w:spacing w:val="-6"/>
          <w:sz w:val="24"/>
          <w:szCs w:val="24"/>
          <w:lang w:val="en-GB"/>
        </w:rPr>
        <w:t xml:space="preserve"> London</w:t>
      </w:r>
      <w:r w:rsidR="003F52A6">
        <w:rPr>
          <w:rFonts w:cs="Arial"/>
          <w:spacing w:val="-6"/>
          <w:sz w:val="24"/>
          <w:szCs w:val="24"/>
          <w:lang w:val="en-GB"/>
        </w:rPr>
        <w:t>.</w:t>
      </w:r>
      <w:r w:rsidRPr="00A72A8C">
        <w:rPr>
          <w:rFonts w:cs="Arial"/>
          <w:spacing w:val="-6"/>
          <w:sz w:val="24"/>
          <w:szCs w:val="24"/>
          <w:lang w:val="en-GB"/>
        </w:rPr>
        <w:t xml:space="preserve"> 2005. </w:t>
      </w:r>
      <w:r w:rsidR="003F52A6">
        <w:rPr>
          <w:rFonts w:cs="Arial"/>
          <w:spacing w:val="-6"/>
          <w:sz w:val="24"/>
          <w:szCs w:val="24"/>
          <w:lang w:val="en-GB"/>
        </w:rPr>
        <w:t>s. 487</w:t>
      </w:r>
      <w:r w:rsidRPr="00A72A8C">
        <w:rPr>
          <w:rFonts w:cs="Arial"/>
          <w:spacing w:val="-6"/>
          <w:sz w:val="24"/>
          <w:szCs w:val="24"/>
          <w:lang w:val="en-GB"/>
        </w:rPr>
        <w:t>.</w:t>
      </w:r>
    </w:p>
    <w:p w14:paraId="74D41068" w14:textId="62ACFC4C" w:rsidR="002435FC" w:rsidRPr="00A72A8C" w:rsidRDefault="002435FC" w:rsidP="005072F4">
      <w:pPr>
        <w:pStyle w:val="Luettelokappale"/>
        <w:numPr>
          <w:ilvl w:val="0"/>
          <w:numId w:val="14"/>
        </w:numPr>
        <w:spacing w:after="0" w:line="240" w:lineRule="auto"/>
        <w:ind w:left="426" w:hanging="426"/>
        <w:contextualSpacing w:val="0"/>
        <w:rPr>
          <w:rFonts w:cs="Arial"/>
          <w:spacing w:val="-6"/>
          <w:sz w:val="24"/>
          <w:szCs w:val="24"/>
          <w:lang w:val="en-GB"/>
        </w:rPr>
      </w:pPr>
      <w:proofErr w:type="spellStart"/>
      <w:r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>Niemz</w:t>
      </w:r>
      <w:proofErr w:type="spellEnd"/>
      <w:r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 xml:space="preserve"> P. and </w:t>
      </w:r>
      <w:proofErr w:type="spellStart"/>
      <w:r w:rsidRPr="00A72A8C">
        <w:rPr>
          <w:rFonts w:cs="Arial"/>
          <w:spacing w:val="-6"/>
          <w:sz w:val="24"/>
          <w:szCs w:val="24"/>
          <w:lang w:val="en-GB"/>
        </w:rPr>
        <w:t>Sonderegger</w:t>
      </w:r>
      <w:proofErr w:type="spellEnd"/>
      <w:r w:rsidRPr="00A72A8C">
        <w:rPr>
          <w:rFonts w:cs="Arial"/>
          <w:spacing w:val="-6"/>
          <w:sz w:val="24"/>
          <w:szCs w:val="24"/>
          <w:lang w:val="en-GB"/>
        </w:rPr>
        <w:t xml:space="preserve"> W. U. </w:t>
      </w:r>
      <w:proofErr w:type="spellStart"/>
      <w:r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>Holzphysik</w:t>
      </w:r>
      <w:proofErr w:type="spellEnd"/>
      <w:r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 xml:space="preserve">: </w:t>
      </w:r>
      <w:proofErr w:type="spellStart"/>
      <w:r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>Physik</w:t>
      </w:r>
      <w:proofErr w:type="spellEnd"/>
      <w:r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 xml:space="preserve"> des </w:t>
      </w:r>
      <w:proofErr w:type="spellStart"/>
      <w:r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>Holzes</w:t>
      </w:r>
      <w:proofErr w:type="spellEnd"/>
      <w:r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 xml:space="preserve"> und der </w:t>
      </w:r>
      <w:proofErr w:type="spellStart"/>
      <w:r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>Holzwerkstoffe</w:t>
      </w:r>
      <w:proofErr w:type="spellEnd"/>
      <w:r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>.</w:t>
      </w:r>
      <w:r w:rsidRPr="00A72A8C">
        <w:rPr>
          <w:rFonts w:cs="Arial"/>
          <w:spacing w:val="-6"/>
          <w:sz w:val="24"/>
          <w:szCs w:val="24"/>
          <w:lang w:val="en-GB"/>
        </w:rPr>
        <w:t xml:space="preserve"> Carl </w:t>
      </w:r>
      <w:proofErr w:type="spellStart"/>
      <w:r w:rsidRPr="00A72A8C">
        <w:rPr>
          <w:rFonts w:cs="Arial"/>
          <w:spacing w:val="-6"/>
          <w:sz w:val="24"/>
          <w:szCs w:val="24"/>
          <w:lang w:val="en-GB"/>
        </w:rPr>
        <w:t>Hanser</w:t>
      </w:r>
      <w:proofErr w:type="spellEnd"/>
      <w:r w:rsidRPr="00A72A8C">
        <w:rPr>
          <w:rFonts w:cs="Arial"/>
          <w:spacing w:val="-6"/>
          <w:sz w:val="24"/>
          <w:szCs w:val="24"/>
          <w:lang w:val="en-GB"/>
        </w:rPr>
        <w:t xml:space="preserve"> Verlag GmbH &amp; Co. 2017. </w:t>
      </w:r>
      <w:r w:rsidR="009F3A4E">
        <w:rPr>
          <w:rFonts w:cs="Arial"/>
          <w:spacing w:val="-6"/>
          <w:sz w:val="24"/>
          <w:szCs w:val="24"/>
          <w:lang w:val="en-GB"/>
        </w:rPr>
        <w:t>s. 580.</w:t>
      </w:r>
    </w:p>
    <w:p w14:paraId="58F9D68A" w14:textId="0EA0A870" w:rsidR="00AA7962" w:rsidRPr="00A72A8C" w:rsidRDefault="00AA7962" w:rsidP="005072F4">
      <w:pPr>
        <w:pStyle w:val="Luettelokappale"/>
        <w:numPr>
          <w:ilvl w:val="0"/>
          <w:numId w:val="14"/>
        </w:numPr>
        <w:spacing w:after="0" w:line="240" w:lineRule="auto"/>
        <w:ind w:left="426" w:hanging="426"/>
        <w:contextualSpacing w:val="0"/>
        <w:rPr>
          <w:rFonts w:cs="Arial"/>
          <w:spacing w:val="-6"/>
          <w:sz w:val="24"/>
          <w:szCs w:val="24"/>
          <w:lang w:val="en-GB"/>
        </w:rPr>
      </w:pPr>
      <w:r w:rsidRPr="00A72A8C">
        <w:rPr>
          <w:rFonts w:cs="Arial"/>
          <w:spacing w:val="-6"/>
          <w:sz w:val="24"/>
          <w:szCs w:val="24"/>
          <w:lang w:val="en-GB"/>
        </w:rPr>
        <w:t xml:space="preserve">Morozovs A., Irbe I., Bukšāns E. </w:t>
      </w:r>
      <w:r w:rsidR="00BF7C57" w:rsidRPr="00BF7C57">
        <w:rPr>
          <w:rFonts w:cs="Arial"/>
          <w:spacing w:val="-6"/>
          <w:sz w:val="24"/>
          <w:szCs w:val="24"/>
          <w:lang w:val="en-US"/>
        </w:rPr>
        <w:t>Chemical processing and protection of wood</w:t>
      </w:r>
      <w:r w:rsidR="00BF7C57">
        <w:rPr>
          <w:rFonts w:cs="Arial"/>
          <w:spacing w:val="-6"/>
          <w:sz w:val="24"/>
          <w:szCs w:val="24"/>
          <w:lang w:val="en-US"/>
        </w:rPr>
        <w:t xml:space="preserve"> (</w:t>
      </w:r>
      <w:proofErr w:type="spellStart"/>
      <w:r w:rsidRPr="00A72A8C">
        <w:rPr>
          <w:rFonts w:cs="Arial"/>
          <w:spacing w:val="-6"/>
          <w:sz w:val="24"/>
          <w:szCs w:val="24"/>
          <w:lang w:val="en-GB"/>
        </w:rPr>
        <w:t>Koksnes</w:t>
      </w:r>
      <w:proofErr w:type="spellEnd"/>
      <w:r w:rsidRPr="00A72A8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2A8C">
        <w:rPr>
          <w:rFonts w:cs="Arial"/>
          <w:spacing w:val="-6"/>
          <w:sz w:val="24"/>
          <w:szCs w:val="24"/>
          <w:lang w:val="en-GB"/>
        </w:rPr>
        <w:t>ķīmiskā</w:t>
      </w:r>
      <w:proofErr w:type="spellEnd"/>
      <w:r w:rsidRPr="00A72A8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2A8C">
        <w:rPr>
          <w:rFonts w:cs="Arial"/>
          <w:spacing w:val="-6"/>
          <w:sz w:val="24"/>
          <w:szCs w:val="24"/>
          <w:lang w:val="en-GB"/>
        </w:rPr>
        <w:t>pārstrāde</w:t>
      </w:r>
      <w:proofErr w:type="spellEnd"/>
      <w:r w:rsidRPr="00A72A8C">
        <w:rPr>
          <w:rFonts w:cs="Arial"/>
          <w:spacing w:val="-6"/>
          <w:sz w:val="24"/>
          <w:szCs w:val="24"/>
          <w:lang w:val="en-GB"/>
        </w:rPr>
        <w:t xml:space="preserve"> un </w:t>
      </w:r>
      <w:proofErr w:type="spellStart"/>
      <w:r w:rsidRPr="00A72A8C">
        <w:rPr>
          <w:rFonts w:cs="Arial"/>
          <w:spacing w:val="-6"/>
          <w:sz w:val="24"/>
          <w:szCs w:val="24"/>
          <w:lang w:val="en-GB"/>
        </w:rPr>
        <w:t>aizsardzība</w:t>
      </w:r>
      <w:proofErr w:type="spellEnd"/>
      <w:r w:rsidRPr="00A72A8C">
        <w:rPr>
          <w:rFonts w:cs="Arial"/>
          <w:spacing w:val="-6"/>
          <w:sz w:val="24"/>
          <w:szCs w:val="24"/>
          <w:lang w:val="en-GB"/>
        </w:rPr>
        <w:t>.</w:t>
      </w:r>
      <w:r w:rsidR="00BF7C57">
        <w:rPr>
          <w:rFonts w:cs="Arial"/>
          <w:spacing w:val="-6"/>
          <w:sz w:val="24"/>
          <w:szCs w:val="24"/>
          <w:lang w:val="en-GB"/>
        </w:rPr>
        <w:t xml:space="preserve"> In Latvia),</w:t>
      </w:r>
      <w:r w:rsidRPr="00A72A8C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A72A8C">
        <w:rPr>
          <w:rFonts w:cs="Arial"/>
          <w:spacing w:val="-6"/>
          <w:sz w:val="24"/>
          <w:szCs w:val="24"/>
          <w:lang w:val="en-GB"/>
        </w:rPr>
        <w:t>Avots</w:t>
      </w:r>
      <w:proofErr w:type="spellEnd"/>
      <w:r w:rsidRPr="00A72A8C">
        <w:rPr>
          <w:rFonts w:cs="Arial"/>
          <w:spacing w:val="-6"/>
          <w:sz w:val="24"/>
          <w:szCs w:val="24"/>
          <w:lang w:val="en-GB"/>
        </w:rPr>
        <w:t xml:space="preserve">, </w:t>
      </w:r>
      <w:proofErr w:type="spellStart"/>
      <w:r w:rsidRPr="00A72A8C">
        <w:rPr>
          <w:rFonts w:cs="Arial"/>
          <w:spacing w:val="-6"/>
          <w:sz w:val="24"/>
          <w:szCs w:val="24"/>
          <w:lang w:val="en-GB"/>
        </w:rPr>
        <w:t>Rīga</w:t>
      </w:r>
      <w:proofErr w:type="spellEnd"/>
      <w:r w:rsidRPr="00A72A8C">
        <w:rPr>
          <w:rFonts w:cs="Arial"/>
          <w:spacing w:val="-6"/>
          <w:sz w:val="24"/>
          <w:szCs w:val="24"/>
          <w:lang w:val="en-GB"/>
        </w:rPr>
        <w:t xml:space="preserve">, 2018. </w:t>
      </w:r>
      <w:r w:rsidR="00126F4B">
        <w:rPr>
          <w:rFonts w:cs="Arial"/>
          <w:spacing w:val="-6"/>
          <w:sz w:val="24"/>
          <w:szCs w:val="24"/>
          <w:lang w:val="en-GB"/>
        </w:rPr>
        <w:t>s. 171</w:t>
      </w:r>
      <w:r w:rsidRPr="00A72A8C">
        <w:rPr>
          <w:rFonts w:cs="Arial"/>
          <w:spacing w:val="-6"/>
          <w:sz w:val="24"/>
          <w:szCs w:val="24"/>
          <w:lang w:val="en-GB"/>
        </w:rPr>
        <w:t>.</w:t>
      </w:r>
    </w:p>
    <w:p w14:paraId="66FD4EF1" w14:textId="5E2452E9" w:rsidR="002435FC" w:rsidRPr="00A72A8C" w:rsidRDefault="00C0298B" w:rsidP="005072F4">
      <w:pPr>
        <w:pStyle w:val="Luettelokappale"/>
        <w:numPr>
          <w:ilvl w:val="0"/>
          <w:numId w:val="14"/>
        </w:numPr>
        <w:spacing w:after="0" w:line="240" w:lineRule="auto"/>
        <w:ind w:left="426" w:hanging="426"/>
        <w:contextualSpacing w:val="0"/>
        <w:rPr>
          <w:rFonts w:cs="Arial"/>
          <w:spacing w:val="-6"/>
          <w:sz w:val="24"/>
          <w:szCs w:val="24"/>
          <w:lang w:val="en-GB"/>
        </w:rPr>
      </w:pPr>
      <w:r>
        <w:rPr>
          <w:rFonts w:cs="Arial"/>
          <w:spacing w:val="-6"/>
          <w:sz w:val="24"/>
          <w:szCs w:val="24"/>
          <w:lang w:val="en-GB"/>
        </w:rPr>
        <w:t xml:space="preserve">Sandberg D., and </w:t>
      </w:r>
      <w:proofErr w:type="spellStart"/>
      <w:r>
        <w:rPr>
          <w:rFonts w:cs="Arial"/>
          <w:spacing w:val="-6"/>
          <w:sz w:val="24"/>
          <w:szCs w:val="24"/>
          <w:lang w:val="en-GB"/>
        </w:rPr>
        <w:t>Kutnar</w:t>
      </w:r>
      <w:proofErr w:type="spellEnd"/>
      <w:r w:rsidRPr="00C0298B">
        <w:rPr>
          <w:rFonts w:cs="Arial"/>
          <w:spacing w:val="-6"/>
          <w:sz w:val="24"/>
          <w:szCs w:val="24"/>
          <w:lang w:val="en-GB"/>
        </w:rPr>
        <w:t xml:space="preserve"> </w:t>
      </w:r>
      <w:r>
        <w:rPr>
          <w:rFonts w:cs="Arial"/>
          <w:spacing w:val="-6"/>
          <w:sz w:val="24"/>
          <w:szCs w:val="24"/>
          <w:lang w:val="en-GB"/>
        </w:rPr>
        <w:t>A. T</w:t>
      </w:r>
      <w:r w:rsidRPr="00C0298B">
        <w:rPr>
          <w:rFonts w:cs="Arial"/>
          <w:spacing w:val="-6"/>
          <w:sz w:val="24"/>
          <w:szCs w:val="24"/>
          <w:lang w:val="en-GB"/>
        </w:rPr>
        <w:t>hermally modified timber: recent developments in Europe and North America. Wood and Fiber Science 48(1)</w:t>
      </w:r>
      <w:r w:rsidR="001F7AAE">
        <w:rPr>
          <w:rFonts w:cs="Arial"/>
          <w:spacing w:val="-6"/>
          <w:sz w:val="24"/>
          <w:szCs w:val="24"/>
          <w:lang w:val="en-GB"/>
        </w:rPr>
        <w:t>.</w:t>
      </w:r>
      <w:r w:rsidRPr="00C0298B">
        <w:rPr>
          <w:rFonts w:cs="Arial"/>
          <w:spacing w:val="-6"/>
          <w:sz w:val="24"/>
          <w:szCs w:val="24"/>
          <w:lang w:val="en-GB"/>
        </w:rPr>
        <w:t xml:space="preserve"> 2016</w:t>
      </w:r>
      <w:r>
        <w:rPr>
          <w:rFonts w:cs="Arial"/>
          <w:spacing w:val="-6"/>
          <w:sz w:val="24"/>
          <w:szCs w:val="24"/>
          <w:lang w:val="en-GB"/>
        </w:rPr>
        <w:t xml:space="preserve">. </w:t>
      </w:r>
      <w:r w:rsidR="001F7AAE">
        <w:rPr>
          <w:rFonts w:cs="Arial"/>
          <w:spacing w:val="-6"/>
          <w:sz w:val="24"/>
          <w:szCs w:val="24"/>
          <w:lang w:val="en-GB"/>
        </w:rPr>
        <w:t>s. 28-39.</w:t>
      </w:r>
      <w:r w:rsidRPr="00C0298B">
        <w:rPr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2435FC" w:rsidRPr="00A72A8C">
        <w:rPr>
          <w:rFonts w:cs="Arial"/>
          <w:spacing w:val="-6"/>
          <w:sz w:val="24"/>
          <w:szCs w:val="24"/>
          <w:lang w:val="en-GB"/>
        </w:rPr>
        <w:t>Wagenführ</w:t>
      </w:r>
      <w:proofErr w:type="spellEnd"/>
      <w:r w:rsidR="002435FC" w:rsidRPr="00A72A8C">
        <w:rPr>
          <w:rFonts w:cs="Arial"/>
          <w:spacing w:val="-6"/>
          <w:sz w:val="24"/>
          <w:szCs w:val="24"/>
          <w:lang w:val="en-GB"/>
        </w:rPr>
        <w:t xml:space="preserve"> A. Scholz F. </w:t>
      </w:r>
      <w:proofErr w:type="spellStart"/>
      <w:r w:rsidR="002435FC"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>Taschenbuch</w:t>
      </w:r>
      <w:proofErr w:type="spellEnd"/>
      <w:r w:rsidR="002435FC"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 xml:space="preserve"> der </w:t>
      </w:r>
      <w:proofErr w:type="spellStart"/>
      <w:r w:rsidR="002435FC"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>Holztechnik</w:t>
      </w:r>
      <w:proofErr w:type="spellEnd"/>
      <w:r w:rsidR="002435FC"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 xml:space="preserve">. </w:t>
      </w:r>
      <w:r w:rsidR="002435FC" w:rsidRPr="00A72A8C">
        <w:rPr>
          <w:rFonts w:cs="Arial"/>
          <w:spacing w:val="-6"/>
          <w:sz w:val="24"/>
          <w:szCs w:val="24"/>
          <w:lang w:val="en-GB"/>
        </w:rPr>
        <w:t xml:space="preserve">Carl </w:t>
      </w:r>
      <w:proofErr w:type="spellStart"/>
      <w:r w:rsidR="002435FC" w:rsidRPr="00A72A8C">
        <w:rPr>
          <w:rFonts w:cs="Arial"/>
          <w:spacing w:val="-6"/>
          <w:sz w:val="24"/>
          <w:szCs w:val="24"/>
          <w:lang w:val="en-GB"/>
        </w:rPr>
        <w:t>Hanser</w:t>
      </w:r>
      <w:proofErr w:type="spellEnd"/>
      <w:r w:rsidR="002435FC" w:rsidRPr="00A72A8C">
        <w:rPr>
          <w:rFonts w:cs="Arial"/>
          <w:spacing w:val="-6"/>
          <w:sz w:val="24"/>
          <w:szCs w:val="24"/>
          <w:lang w:val="en-GB"/>
        </w:rPr>
        <w:t xml:space="preserve"> Verlag GmbH &amp; Co. </w:t>
      </w:r>
      <w:r w:rsidR="002435FC" w:rsidRPr="00A72A8C">
        <w:rPr>
          <w:rFonts w:cs="Arial"/>
          <w:bCs/>
          <w:spacing w:val="-6"/>
          <w:kern w:val="36"/>
          <w:sz w:val="24"/>
          <w:szCs w:val="24"/>
          <w:lang w:val="en-GB"/>
        </w:rPr>
        <w:t xml:space="preserve">2018. </w:t>
      </w:r>
      <w:r w:rsidR="001F7AAE">
        <w:rPr>
          <w:rFonts w:cs="Arial"/>
          <w:spacing w:val="-6"/>
          <w:sz w:val="24"/>
          <w:szCs w:val="24"/>
          <w:lang w:val="en-GB"/>
        </w:rPr>
        <w:t>s. 567.</w:t>
      </w:r>
    </w:p>
    <w:p w14:paraId="55BE3040" w14:textId="5DA03E48" w:rsidR="0002165B" w:rsidRPr="00A72A8C" w:rsidRDefault="0002165B" w:rsidP="001711A0">
      <w:pPr>
        <w:jc w:val="left"/>
        <w:rPr>
          <w:spacing w:val="-6"/>
          <w:sz w:val="24"/>
          <w:szCs w:val="24"/>
          <w:lang w:val="en-GB"/>
        </w:rPr>
      </w:pPr>
    </w:p>
    <w:sectPr w:rsidR="0002165B" w:rsidRPr="00A72A8C" w:rsidSect="00171E63">
      <w:headerReference w:type="default" r:id="rId52"/>
      <w:footerReference w:type="default" r:id="rId53"/>
      <w:footerReference w:type="first" r:id="rId54"/>
      <w:pgSz w:w="11907" w:h="16839" w:code="9"/>
      <w:pgMar w:top="0" w:right="1701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9AC9D" w14:textId="77777777" w:rsidR="00C5407D" w:rsidRDefault="00C5407D" w:rsidP="00D45945">
      <w:r>
        <w:separator/>
      </w:r>
    </w:p>
  </w:endnote>
  <w:endnote w:type="continuationSeparator" w:id="0">
    <w:p w14:paraId="43C46D1B" w14:textId="77777777" w:rsidR="00C5407D" w:rsidRDefault="00C5407D" w:rsidP="00D45945">
      <w:r>
        <w:continuationSeparator/>
      </w:r>
    </w:p>
  </w:endnote>
  <w:endnote w:type="continuationNotice" w:id="1">
    <w:p w14:paraId="01243F05" w14:textId="77777777" w:rsidR="00C5407D" w:rsidRDefault="00C540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08F6ABC9" w:rsidR="00737EA2" w:rsidRPr="005E616F" w:rsidRDefault="00737EA2">
        <w:pPr>
          <w:pStyle w:val="Alatunniste"/>
          <w:pBdr>
            <w:top w:val="single" w:sz="4" w:space="1" w:color="D9D9D9" w:themeColor="background1" w:themeShade="D9"/>
          </w:pBdr>
          <w:jc w:val="right"/>
          <w:rPr>
            <w:sz w:val="24"/>
            <w:szCs w:val="24"/>
          </w:rPr>
        </w:pPr>
        <w:r w:rsidRPr="005E616F">
          <w:rPr>
            <w:noProof/>
            <w:sz w:val="24"/>
            <w:szCs w:val="24"/>
            <w:lang w:val="lv-LV"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50" name="Picture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E616F">
          <w:rPr>
            <w:sz w:val="24"/>
            <w:szCs w:val="24"/>
          </w:rPr>
          <w:fldChar w:fldCharType="begin"/>
        </w:r>
        <w:r w:rsidRPr="005E616F">
          <w:rPr>
            <w:sz w:val="24"/>
            <w:szCs w:val="24"/>
          </w:rPr>
          <w:instrText xml:space="preserve"> PAGE   \* MERGEFORMAT </w:instrText>
        </w:r>
        <w:r w:rsidRPr="005E616F">
          <w:rPr>
            <w:sz w:val="24"/>
            <w:szCs w:val="24"/>
          </w:rPr>
          <w:fldChar w:fldCharType="separate"/>
        </w:r>
        <w:r w:rsidR="00596FDA" w:rsidRPr="005E616F">
          <w:rPr>
            <w:noProof/>
            <w:sz w:val="24"/>
            <w:szCs w:val="24"/>
          </w:rPr>
          <w:t>1</w:t>
        </w:r>
        <w:r w:rsidRPr="005E616F">
          <w:rPr>
            <w:noProof/>
            <w:sz w:val="24"/>
            <w:szCs w:val="24"/>
          </w:rPr>
          <w:fldChar w:fldCharType="end"/>
        </w:r>
        <w:r w:rsidRPr="005E616F">
          <w:rPr>
            <w:sz w:val="24"/>
            <w:szCs w:val="24"/>
          </w:rPr>
          <w:t xml:space="preserve"> | </w:t>
        </w:r>
        <w:proofErr w:type="spellStart"/>
        <w:r w:rsidR="005E616F" w:rsidRPr="005E616F">
          <w:rPr>
            <w:color w:val="7F7F7F" w:themeColor="background1" w:themeShade="7F"/>
            <w:spacing w:val="60"/>
            <w:sz w:val="24"/>
            <w:szCs w:val="24"/>
          </w:rPr>
          <w:t>Sivu</w:t>
        </w:r>
        <w:proofErr w:type="spellEnd"/>
      </w:p>
    </w:sdtContent>
  </w:sdt>
  <w:p w14:paraId="7B0BF032" w14:textId="637DA65B" w:rsidR="00737EA2" w:rsidRDefault="00737EA2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737EA2" w:rsidRDefault="00737EA2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lv-LV"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rFonts w:ascii="Arial Narrow" w:hAnsi="Arial Narrow"/>
        <w:noProof/>
        <w:lang w:val="lv-LV"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52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D4998" w14:textId="77777777" w:rsidR="00C5407D" w:rsidRDefault="00C5407D" w:rsidP="00D45945">
      <w:r>
        <w:separator/>
      </w:r>
    </w:p>
  </w:footnote>
  <w:footnote w:type="continuationSeparator" w:id="0">
    <w:p w14:paraId="66150DBC" w14:textId="77777777" w:rsidR="00C5407D" w:rsidRDefault="00C5407D" w:rsidP="00D45945">
      <w:r>
        <w:continuationSeparator/>
      </w:r>
    </w:p>
  </w:footnote>
  <w:footnote w:type="continuationNotice" w:id="1">
    <w:p w14:paraId="74B84AFA" w14:textId="77777777" w:rsidR="00C5407D" w:rsidRDefault="00C5407D"/>
  </w:footnote>
  <w:footnote w:id="2">
    <w:p w14:paraId="2C922BF1" w14:textId="65DE43AD" w:rsidR="00737EA2" w:rsidRPr="0018089A" w:rsidRDefault="00737EA2">
      <w:pPr>
        <w:pStyle w:val="Alaviitteenteksti"/>
        <w:rPr>
          <w:sz w:val="12"/>
          <w:szCs w:val="12"/>
          <w:lang w:val="lv-LV"/>
        </w:rPr>
      </w:pPr>
      <w:r w:rsidRPr="0018089A">
        <w:rPr>
          <w:rStyle w:val="Alaviitteenviite"/>
          <w:sz w:val="12"/>
          <w:szCs w:val="12"/>
        </w:rPr>
        <w:footnoteRef/>
      </w:r>
      <w:r w:rsidRPr="0018089A">
        <w:rPr>
          <w:sz w:val="12"/>
          <w:szCs w:val="12"/>
        </w:rPr>
        <w:t xml:space="preserve"> </w:t>
      </w:r>
      <w:hyperlink r:id="rId1" w:history="1">
        <w:r w:rsidRPr="00457ACC">
          <w:rPr>
            <w:rStyle w:val="Hyperlinkki"/>
            <w:sz w:val="12"/>
            <w:szCs w:val="12"/>
          </w:rPr>
          <w:t>https://www.mdpi.com/2079-6412/10/7/629/htm</w:t>
        </w:r>
      </w:hyperlink>
      <w:r>
        <w:rPr>
          <w:sz w:val="12"/>
          <w:szCs w:val="12"/>
        </w:rPr>
        <w:t xml:space="preserve"> </w:t>
      </w:r>
    </w:p>
  </w:footnote>
  <w:footnote w:id="3">
    <w:p w14:paraId="467A5E2C" w14:textId="7AB8C76F" w:rsidR="00737EA2" w:rsidRPr="001711A0" w:rsidRDefault="00737EA2">
      <w:pPr>
        <w:pStyle w:val="Alaviitteenteksti"/>
        <w:rPr>
          <w:sz w:val="12"/>
          <w:szCs w:val="12"/>
          <w:lang w:val="lv-LV"/>
        </w:rPr>
      </w:pPr>
      <w:r w:rsidRPr="001711A0">
        <w:rPr>
          <w:rStyle w:val="Alaviitteenviite"/>
          <w:sz w:val="12"/>
          <w:szCs w:val="12"/>
        </w:rPr>
        <w:footnoteRef/>
      </w:r>
      <w:r w:rsidRPr="001711A0">
        <w:rPr>
          <w:sz w:val="12"/>
          <w:szCs w:val="12"/>
        </w:rPr>
        <w:t xml:space="preserve"> </w:t>
      </w:r>
      <w:r w:rsidRPr="001711A0">
        <w:rPr>
          <w:rFonts w:cs="Arial"/>
          <w:b/>
          <w:sz w:val="12"/>
          <w:szCs w:val="12"/>
          <w:lang w:val="en-GB"/>
        </w:rPr>
        <w:t xml:space="preserve"> </w:t>
      </w:r>
      <w:hyperlink r:id="rId2" w:history="1">
        <w:r w:rsidRPr="001711A0">
          <w:rPr>
            <w:rStyle w:val="Hyperlinkki"/>
            <w:rFonts w:cs="Arial"/>
            <w:sz w:val="12"/>
            <w:szCs w:val="12"/>
            <w:lang w:val="en-GB"/>
          </w:rPr>
          <w:t>https://www.swedishwood.com/wood-facts/about-wood/wood-grades/</w:t>
        </w:r>
      </w:hyperlink>
    </w:p>
  </w:footnote>
  <w:footnote w:id="4">
    <w:p w14:paraId="79E63803" w14:textId="7074391B" w:rsidR="00737EA2" w:rsidRPr="00AF2C13" w:rsidRDefault="00737EA2">
      <w:pPr>
        <w:pStyle w:val="Alaviitteenteksti"/>
        <w:rPr>
          <w:sz w:val="12"/>
          <w:szCs w:val="12"/>
          <w:lang w:val="lv-LV"/>
        </w:rPr>
      </w:pPr>
      <w:r w:rsidRPr="00AF2C13">
        <w:rPr>
          <w:rStyle w:val="Alaviitteenviite"/>
          <w:sz w:val="12"/>
          <w:szCs w:val="12"/>
        </w:rPr>
        <w:footnoteRef/>
      </w:r>
      <w:r w:rsidRPr="00AF2C13">
        <w:rPr>
          <w:sz w:val="12"/>
          <w:szCs w:val="12"/>
          <w:lang w:val="lv-LV"/>
        </w:rPr>
        <w:t xml:space="preserve"> </w:t>
      </w:r>
      <w:hyperlink r:id="rId3" w:history="1">
        <w:r w:rsidRPr="00AF2C13">
          <w:rPr>
            <w:rStyle w:val="Hyperlinkki"/>
            <w:sz w:val="12"/>
            <w:szCs w:val="12"/>
            <w:lang w:val="lv-LV"/>
          </w:rPr>
          <w:t>https://www.swedishwood.com/wood-facts/about-wood/wood-grades/</w:t>
        </w:r>
      </w:hyperlink>
      <w:r w:rsidRPr="00AF2C13">
        <w:rPr>
          <w:sz w:val="12"/>
          <w:szCs w:val="12"/>
          <w:lang w:val="lv-LV"/>
        </w:rPr>
        <w:t xml:space="preserve"> </w:t>
      </w:r>
    </w:p>
  </w:footnote>
  <w:footnote w:id="5">
    <w:p w14:paraId="36532CB1" w14:textId="23AA36C9" w:rsidR="00737EA2" w:rsidRPr="00AF2C13" w:rsidRDefault="00737EA2">
      <w:pPr>
        <w:pStyle w:val="Alaviitteenteksti"/>
        <w:rPr>
          <w:sz w:val="12"/>
          <w:szCs w:val="12"/>
          <w:lang w:val="lv-LV"/>
        </w:rPr>
      </w:pPr>
      <w:r w:rsidRPr="00AF2C13">
        <w:rPr>
          <w:rStyle w:val="Alaviitteenviite"/>
          <w:sz w:val="12"/>
          <w:szCs w:val="12"/>
        </w:rPr>
        <w:footnoteRef/>
      </w:r>
      <w:r w:rsidRPr="00AF2C13">
        <w:rPr>
          <w:sz w:val="12"/>
          <w:szCs w:val="12"/>
          <w:lang w:val="lv-LV"/>
        </w:rPr>
        <w:t xml:space="preserve"> </w:t>
      </w:r>
      <w:hyperlink r:id="rId4" w:history="1">
        <w:r w:rsidRPr="00AF2C13">
          <w:rPr>
            <w:rStyle w:val="Hyperlinkki"/>
            <w:rFonts w:cs="Arial"/>
            <w:sz w:val="12"/>
            <w:szCs w:val="12"/>
            <w:lang w:val="lv-LV"/>
          </w:rPr>
          <w:t>https://www.youtube.com/watch?v=NoFex15PE1Y</w:t>
        </w:r>
      </w:hyperlink>
    </w:p>
  </w:footnote>
  <w:footnote w:id="6">
    <w:p w14:paraId="112E8639" w14:textId="05AFB569" w:rsidR="00737EA2" w:rsidRPr="00AF2C13" w:rsidRDefault="00737EA2">
      <w:pPr>
        <w:pStyle w:val="Alaviitteenteksti"/>
        <w:rPr>
          <w:sz w:val="12"/>
          <w:szCs w:val="12"/>
          <w:lang w:val="lv-LV"/>
        </w:rPr>
      </w:pPr>
      <w:r w:rsidRPr="00AF2C13">
        <w:rPr>
          <w:rStyle w:val="Alaviitteenviite"/>
          <w:sz w:val="12"/>
          <w:szCs w:val="12"/>
        </w:rPr>
        <w:footnoteRef/>
      </w:r>
      <w:r w:rsidRPr="00AF2C13">
        <w:rPr>
          <w:sz w:val="12"/>
          <w:szCs w:val="12"/>
          <w:lang w:val="lv-LV"/>
        </w:rPr>
        <w:t xml:space="preserve"> </w:t>
      </w:r>
      <w:hyperlink r:id="rId5" w:history="1">
        <w:r w:rsidRPr="00AF2C13">
          <w:rPr>
            <w:rStyle w:val="Hyperlinkki"/>
            <w:rFonts w:cs="Arial"/>
            <w:sz w:val="12"/>
            <w:szCs w:val="12"/>
            <w:lang w:val="lv-LV"/>
          </w:rPr>
          <w:t>https://www.youtube.com/watch?v=iPoaGcyQ3us&amp;feature=emb_logo</w:t>
        </w:r>
      </w:hyperlink>
    </w:p>
  </w:footnote>
  <w:footnote w:id="7">
    <w:p w14:paraId="057A6FE9" w14:textId="537D72D5" w:rsidR="00737EA2" w:rsidRPr="00524D82" w:rsidRDefault="00737EA2" w:rsidP="00524D82">
      <w:pPr>
        <w:rPr>
          <w:rFonts w:cs="Arial"/>
          <w:sz w:val="16"/>
          <w:szCs w:val="16"/>
          <w:lang w:val="lv-LV"/>
        </w:rPr>
      </w:pPr>
      <w:r w:rsidRPr="00AF2C13">
        <w:rPr>
          <w:rStyle w:val="Alaviitteenviite"/>
          <w:sz w:val="12"/>
          <w:szCs w:val="12"/>
        </w:rPr>
        <w:footnoteRef/>
      </w:r>
      <w:r w:rsidRPr="00AF2C13">
        <w:rPr>
          <w:sz w:val="12"/>
          <w:szCs w:val="12"/>
          <w:lang w:val="lv-LV"/>
        </w:rPr>
        <w:t xml:space="preserve"> </w:t>
      </w:r>
      <w:hyperlink r:id="rId6" w:history="1">
        <w:r w:rsidRPr="00AF2C13">
          <w:rPr>
            <w:rStyle w:val="Hyperlinkki"/>
            <w:rFonts w:cs="Arial"/>
            <w:sz w:val="12"/>
            <w:szCs w:val="12"/>
            <w:lang w:val="lv-LV"/>
          </w:rPr>
          <w:t>https://www.youtube.com/watch?v=qFwOcHbJats</w:t>
        </w:r>
      </w:hyperlink>
    </w:p>
  </w:footnote>
  <w:footnote w:id="8">
    <w:p w14:paraId="357FED8F" w14:textId="24D5F7F9" w:rsidR="00737EA2" w:rsidRPr="00AF2C13" w:rsidRDefault="00737EA2">
      <w:pPr>
        <w:pStyle w:val="Alaviitteenteksti"/>
        <w:rPr>
          <w:sz w:val="12"/>
          <w:szCs w:val="12"/>
          <w:lang w:val="lv-LV"/>
        </w:rPr>
      </w:pPr>
      <w:r w:rsidRPr="00AF2C13">
        <w:rPr>
          <w:rStyle w:val="Alaviitteenviite"/>
          <w:sz w:val="12"/>
          <w:szCs w:val="12"/>
        </w:rPr>
        <w:footnoteRef/>
      </w:r>
      <w:r w:rsidRPr="00AF2C13">
        <w:rPr>
          <w:sz w:val="12"/>
          <w:szCs w:val="12"/>
          <w:lang w:val="lv-LV"/>
        </w:rPr>
        <w:t xml:space="preserve"> </w:t>
      </w:r>
      <w:hyperlink r:id="rId7" w:history="1">
        <w:r w:rsidRPr="00AF2C13">
          <w:rPr>
            <w:rStyle w:val="Hyperlinkki"/>
            <w:rFonts w:cs="Arial"/>
            <w:sz w:val="12"/>
            <w:szCs w:val="12"/>
            <w:lang w:val="lv-LV"/>
          </w:rPr>
          <w:t>https://www.woodproducts.fi/content/quality-classes-names-and-dimensions</w:t>
        </w:r>
      </w:hyperlink>
      <w:r w:rsidRPr="00AF2C13">
        <w:rPr>
          <w:rFonts w:cs="Arial"/>
          <w:sz w:val="12"/>
          <w:szCs w:val="12"/>
          <w:lang w:val="lv-LV"/>
        </w:rPr>
        <w:t xml:space="preserve"> </w:t>
      </w:r>
    </w:p>
  </w:footnote>
  <w:footnote w:id="9">
    <w:p w14:paraId="16B10D05" w14:textId="680AC8F6" w:rsidR="00737EA2" w:rsidRPr="00AF2C13" w:rsidRDefault="00737EA2" w:rsidP="00780B56">
      <w:pPr>
        <w:pStyle w:val="NormaaliWWW"/>
        <w:spacing w:before="0" w:beforeAutospacing="0" w:after="0" w:afterAutospacing="0"/>
        <w:jc w:val="left"/>
        <w:rPr>
          <w:rFonts w:ascii="Verdana" w:hAnsi="Verdana" w:cs="Tahoma"/>
          <w:sz w:val="12"/>
          <w:szCs w:val="12"/>
          <w:lang w:val="lv-LV"/>
        </w:rPr>
      </w:pPr>
      <w:r w:rsidRPr="00AF2C13">
        <w:rPr>
          <w:rStyle w:val="Alaviitteenviite"/>
          <w:rFonts w:ascii="Verdana" w:hAnsi="Verdana" w:cs="Tahoma"/>
          <w:sz w:val="12"/>
          <w:szCs w:val="12"/>
        </w:rPr>
        <w:footnoteRef/>
      </w:r>
      <w:r w:rsidRPr="00AF2C13">
        <w:rPr>
          <w:rFonts w:ascii="Verdana" w:hAnsi="Verdana" w:cs="Tahoma"/>
          <w:sz w:val="12"/>
          <w:szCs w:val="12"/>
          <w:lang w:val="lv-LV"/>
        </w:rPr>
        <w:t xml:space="preserve"> </w:t>
      </w:r>
      <w:hyperlink r:id="rId8" w:history="1">
        <w:r w:rsidRPr="00AF2C13">
          <w:rPr>
            <w:rStyle w:val="Hyperlinkki"/>
            <w:rFonts w:ascii="Verdana" w:hAnsi="Verdana" w:cs="Tahoma"/>
            <w:sz w:val="12"/>
            <w:szCs w:val="12"/>
            <w:lang w:val="lv-LV"/>
          </w:rPr>
          <w:t>https://www.buildmagazine.org.nz/index.php/articles/show/whats-behind-timber-strength-and-stiffness</w:t>
        </w:r>
      </w:hyperlink>
      <w:r w:rsidRPr="00AF2C13">
        <w:rPr>
          <w:rFonts w:ascii="Verdana" w:hAnsi="Verdana" w:cs="Tahoma"/>
          <w:sz w:val="12"/>
          <w:szCs w:val="12"/>
          <w:lang w:val="lv-LV"/>
        </w:rPr>
        <w:t xml:space="preserve">; </w:t>
      </w:r>
    </w:p>
  </w:footnote>
  <w:footnote w:id="10">
    <w:p w14:paraId="6A1A623F" w14:textId="00CC6C2C" w:rsidR="00737EA2" w:rsidRPr="00AF2C13" w:rsidRDefault="00737EA2" w:rsidP="00780B56">
      <w:pPr>
        <w:pStyle w:val="Alaviitteenteksti"/>
        <w:rPr>
          <w:rFonts w:cs="Tahoma"/>
          <w:sz w:val="12"/>
          <w:szCs w:val="12"/>
          <w:lang w:val="lv-LV"/>
        </w:rPr>
      </w:pPr>
      <w:r w:rsidRPr="00AF2C13">
        <w:rPr>
          <w:rStyle w:val="Alaviitteenviite"/>
          <w:rFonts w:cs="Tahoma"/>
          <w:sz w:val="12"/>
          <w:szCs w:val="12"/>
        </w:rPr>
        <w:footnoteRef/>
      </w:r>
      <w:r w:rsidRPr="00AF2C13">
        <w:rPr>
          <w:rFonts w:cs="Tahoma"/>
          <w:sz w:val="12"/>
          <w:szCs w:val="12"/>
          <w:lang w:val="lv-LV"/>
        </w:rPr>
        <w:t xml:space="preserve"> </w:t>
      </w:r>
      <w:hyperlink r:id="rId9" w:history="1">
        <w:r w:rsidRPr="00AF2C13">
          <w:rPr>
            <w:rStyle w:val="Hyperlinkki"/>
            <w:rFonts w:cs="Tahoma"/>
            <w:sz w:val="12"/>
            <w:szCs w:val="12"/>
            <w:lang w:val="lv-LV"/>
          </w:rPr>
          <w:t>http://www.conceptionrp.com/product/crp-360/</w:t>
        </w:r>
      </w:hyperlink>
    </w:p>
  </w:footnote>
  <w:footnote w:id="11">
    <w:p w14:paraId="2E8E0FF4" w14:textId="6CE152E6" w:rsidR="00737EA2" w:rsidRPr="00AF2C13" w:rsidRDefault="00737EA2" w:rsidP="00780B56">
      <w:pPr>
        <w:pStyle w:val="Alaviitteenteksti"/>
        <w:jc w:val="left"/>
        <w:rPr>
          <w:rFonts w:cs="Tahoma"/>
          <w:sz w:val="12"/>
          <w:szCs w:val="12"/>
          <w:lang w:val="lv-LV"/>
        </w:rPr>
      </w:pPr>
      <w:r w:rsidRPr="00AF2C13">
        <w:rPr>
          <w:rStyle w:val="Alaviitteenviite"/>
          <w:rFonts w:cs="Tahoma"/>
          <w:sz w:val="12"/>
          <w:szCs w:val="12"/>
        </w:rPr>
        <w:footnoteRef/>
      </w:r>
      <w:r w:rsidRPr="00AF2C13">
        <w:rPr>
          <w:rFonts w:cs="Tahoma"/>
          <w:sz w:val="12"/>
          <w:szCs w:val="12"/>
          <w:lang w:val="lv-LV"/>
        </w:rPr>
        <w:t xml:space="preserve"> </w:t>
      </w:r>
      <w:hyperlink r:id="rId10" w:history="1">
        <w:r w:rsidRPr="00AF2C13">
          <w:rPr>
            <w:rStyle w:val="Hyperlinkki"/>
            <w:rFonts w:cs="Tahoma"/>
            <w:sz w:val="12"/>
            <w:szCs w:val="12"/>
            <w:lang w:val="lv-LV"/>
          </w:rPr>
          <w:t>https://www.youtube.com/watch?v=CfQ_60HuaTQ</w:t>
        </w:r>
      </w:hyperlink>
    </w:p>
  </w:footnote>
  <w:footnote w:id="12">
    <w:p w14:paraId="0A1591C8" w14:textId="15A9C907" w:rsidR="00737EA2" w:rsidRPr="00AF2C13" w:rsidRDefault="00737EA2" w:rsidP="00780B56">
      <w:pPr>
        <w:pStyle w:val="NormaaliWWW"/>
        <w:spacing w:before="0" w:beforeAutospacing="0" w:after="0" w:afterAutospacing="0"/>
        <w:jc w:val="left"/>
        <w:rPr>
          <w:rFonts w:ascii="Verdana" w:hAnsi="Verdana" w:cs="Tahoma"/>
          <w:sz w:val="12"/>
          <w:szCs w:val="12"/>
          <w:lang w:val="lv-LV"/>
        </w:rPr>
      </w:pPr>
      <w:r w:rsidRPr="00AF2C13">
        <w:rPr>
          <w:rStyle w:val="Alaviitteenviite"/>
          <w:rFonts w:ascii="Verdana" w:hAnsi="Verdana" w:cs="Tahoma"/>
          <w:sz w:val="12"/>
          <w:szCs w:val="12"/>
        </w:rPr>
        <w:footnoteRef/>
      </w:r>
      <w:r w:rsidRPr="00AF2C13">
        <w:rPr>
          <w:rFonts w:ascii="Verdana" w:hAnsi="Verdana" w:cs="Tahoma"/>
          <w:sz w:val="12"/>
          <w:szCs w:val="12"/>
          <w:lang w:val="lv-LV"/>
        </w:rPr>
        <w:t xml:space="preserve"> </w:t>
      </w:r>
      <w:hyperlink r:id="rId11" w:history="1">
        <w:r w:rsidRPr="00AF2C13">
          <w:rPr>
            <w:rStyle w:val="Hyperlinkki"/>
            <w:rFonts w:ascii="Verdana" w:hAnsi="Verdana" w:cs="Tahoma"/>
            <w:sz w:val="12"/>
            <w:szCs w:val="12"/>
            <w:lang w:val="lv-LV"/>
          </w:rPr>
          <w:t>http://falconengineeringusa.com/grading.html</w:t>
        </w:r>
      </w:hyperlink>
      <w:r w:rsidRPr="00AF2C13">
        <w:rPr>
          <w:rFonts w:ascii="Verdana" w:hAnsi="Verdana" w:cs="Tahoma"/>
          <w:sz w:val="12"/>
          <w:szCs w:val="12"/>
          <w:lang w:val="lv-LV"/>
        </w:rPr>
        <w:t xml:space="preserve"> </w:t>
      </w:r>
    </w:p>
  </w:footnote>
  <w:footnote w:id="13">
    <w:p w14:paraId="785A8C40" w14:textId="3DD28DAA" w:rsidR="00737EA2" w:rsidRPr="00AF2C13" w:rsidRDefault="00737EA2" w:rsidP="00780B56">
      <w:pPr>
        <w:pStyle w:val="NormaaliWWW"/>
        <w:spacing w:before="0" w:beforeAutospacing="0" w:after="0" w:afterAutospacing="0"/>
        <w:jc w:val="left"/>
        <w:rPr>
          <w:rFonts w:ascii="Verdana" w:hAnsi="Verdana" w:cs="Tahoma"/>
          <w:sz w:val="12"/>
          <w:szCs w:val="12"/>
          <w:lang w:val="lv-LV"/>
        </w:rPr>
      </w:pPr>
      <w:r w:rsidRPr="00AF2C13">
        <w:rPr>
          <w:rStyle w:val="Alaviitteenviite"/>
          <w:rFonts w:ascii="Verdana" w:hAnsi="Verdana" w:cs="Tahoma"/>
          <w:sz w:val="12"/>
          <w:szCs w:val="12"/>
        </w:rPr>
        <w:footnoteRef/>
      </w:r>
      <w:r w:rsidRPr="00AF2C13">
        <w:rPr>
          <w:rFonts w:ascii="Verdana" w:hAnsi="Verdana" w:cs="Tahoma"/>
          <w:sz w:val="12"/>
          <w:szCs w:val="12"/>
          <w:lang w:val="lv-LV"/>
        </w:rPr>
        <w:t xml:space="preserve"> </w:t>
      </w:r>
      <w:hyperlink r:id="rId12" w:history="1">
        <w:r w:rsidRPr="00AF2C13">
          <w:rPr>
            <w:rStyle w:val="Hyperlinkki"/>
            <w:rFonts w:ascii="Verdana" w:hAnsi="Verdana" w:cs="Tahoma"/>
            <w:sz w:val="12"/>
            <w:szCs w:val="12"/>
            <w:lang w:val="lv-LV"/>
          </w:rPr>
          <w:t>https://fpl.fs.fed.us</w:t>
        </w:r>
      </w:hyperlink>
      <w:r w:rsidRPr="00AF2C13">
        <w:rPr>
          <w:rFonts w:ascii="Verdana" w:hAnsi="Verdana" w:cs="Tahoma"/>
          <w:sz w:val="12"/>
          <w:szCs w:val="12"/>
          <w:lang w:val="lv-LV"/>
        </w:rPr>
        <w:t xml:space="preserve"> </w:t>
      </w:r>
    </w:p>
  </w:footnote>
  <w:footnote w:id="14">
    <w:p w14:paraId="32E115E5" w14:textId="51919284" w:rsidR="00737EA2" w:rsidRPr="00AF2C13" w:rsidRDefault="00737EA2" w:rsidP="00780B56">
      <w:pPr>
        <w:rPr>
          <w:rFonts w:cs="Tahoma"/>
          <w:sz w:val="12"/>
          <w:szCs w:val="12"/>
          <w:lang w:val="lv-LV"/>
        </w:rPr>
      </w:pPr>
      <w:r w:rsidRPr="00AF2C13">
        <w:rPr>
          <w:rStyle w:val="Alaviitteenviite"/>
          <w:rFonts w:cs="Tahoma"/>
          <w:sz w:val="12"/>
          <w:szCs w:val="12"/>
        </w:rPr>
        <w:footnoteRef/>
      </w:r>
      <w:r w:rsidRPr="00AF2C13">
        <w:rPr>
          <w:rFonts w:cs="Tahoma"/>
          <w:sz w:val="12"/>
          <w:szCs w:val="12"/>
          <w:lang w:val="lv-LV"/>
        </w:rPr>
        <w:t xml:space="preserve"> </w:t>
      </w:r>
      <w:hyperlink r:id="rId13" w:history="1">
        <w:r w:rsidRPr="00AF2C13">
          <w:rPr>
            <w:rStyle w:val="Hyperlinkki"/>
            <w:rFonts w:cs="Tahoma"/>
            <w:sz w:val="12"/>
            <w:szCs w:val="12"/>
            <w:lang w:val="lv-LV"/>
          </w:rPr>
          <w:t>www.youtube.com/watch?time_continue=25&amp;v=zbpFLABn7cE&amp;feature=emb_logo</w:t>
        </w:r>
      </w:hyperlink>
    </w:p>
  </w:footnote>
  <w:footnote w:id="15">
    <w:p w14:paraId="4C42DE19" w14:textId="4730C06D" w:rsidR="00737EA2" w:rsidRPr="00AF2C13" w:rsidRDefault="00737EA2">
      <w:pPr>
        <w:pStyle w:val="Alaviitteenteksti"/>
        <w:rPr>
          <w:rFonts w:cs="Tahoma"/>
          <w:sz w:val="12"/>
          <w:szCs w:val="12"/>
          <w:lang w:val="lv-LV"/>
        </w:rPr>
      </w:pPr>
      <w:r w:rsidRPr="00AF2C13">
        <w:rPr>
          <w:rStyle w:val="Alaviitteenviite"/>
          <w:rFonts w:cs="Tahoma"/>
          <w:sz w:val="12"/>
          <w:szCs w:val="12"/>
        </w:rPr>
        <w:footnoteRef/>
      </w:r>
      <w:r w:rsidRPr="00AF2C13">
        <w:rPr>
          <w:rFonts w:cs="Tahoma"/>
          <w:sz w:val="12"/>
          <w:szCs w:val="12"/>
          <w:lang w:val="lv-LV"/>
        </w:rPr>
        <w:t xml:space="preserve"> </w:t>
      </w:r>
      <w:hyperlink r:id="rId14" w:history="1">
        <w:r w:rsidRPr="00AF2C13">
          <w:rPr>
            <w:rStyle w:val="Hyperlinkki"/>
            <w:rFonts w:cs="Tahoma"/>
            <w:sz w:val="12"/>
            <w:szCs w:val="12"/>
            <w:lang w:val="lv-LV"/>
          </w:rPr>
          <w:t>https://www.youtube.com/watch?v=4FEgRSEq65I&amp;feature=emb_logo</w:t>
        </w:r>
      </w:hyperlink>
    </w:p>
  </w:footnote>
  <w:footnote w:id="16">
    <w:p w14:paraId="3F00B37D" w14:textId="4FFCE5C5" w:rsidR="00737EA2" w:rsidRPr="00780B56" w:rsidRDefault="00737EA2">
      <w:pPr>
        <w:pStyle w:val="Alaviitteenteksti"/>
        <w:rPr>
          <w:lang w:val="lv-LV"/>
        </w:rPr>
      </w:pPr>
      <w:r w:rsidRPr="00AF2C13">
        <w:rPr>
          <w:rStyle w:val="Alaviitteenviite"/>
          <w:rFonts w:cs="Tahoma"/>
          <w:sz w:val="12"/>
          <w:szCs w:val="12"/>
        </w:rPr>
        <w:footnoteRef/>
      </w:r>
      <w:r w:rsidRPr="00AF2C13">
        <w:rPr>
          <w:rFonts w:cs="Tahoma"/>
          <w:sz w:val="12"/>
          <w:szCs w:val="12"/>
          <w:lang w:val="lv-LV"/>
        </w:rPr>
        <w:t xml:space="preserve"> </w:t>
      </w:r>
      <w:hyperlink r:id="rId15" w:history="1">
        <w:r w:rsidRPr="00AF2C13">
          <w:rPr>
            <w:rStyle w:val="Hyperlinkki"/>
            <w:rFonts w:cs="Tahoma"/>
            <w:sz w:val="12"/>
            <w:szCs w:val="12"/>
            <w:lang w:val="lv-LV"/>
          </w:rPr>
          <w:t>https://microtec.eu/en/solutions/all-solutions/south-africa-fully-featured-goldeneye-706/</w:t>
        </w:r>
      </w:hyperlink>
      <w:r>
        <w:rPr>
          <w:rFonts w:cs="Arial"/>
          <w:sz w:val="16"/>
          <w:szCs w:val="16"/>
          <w:lang w:val="lv-LV"/>
        </w:rPr>
        <w:t xml:space="preserve"> </w:t>
      </w:r>
    </w:p>
  </w:footnote>
  <w:footnote w:id="17">
    <w:p w14:paraId="2AB72289" w14:textId="430E76B9" w:rsidR="00737EA2" w:rsidRPr="006B4B9F" w:rsidRDefault="00737EA2" w:rsidP="00AF2C13">
      <w:pPr>
        <w:pStyle w:val="NormaaliWWW"/>
        <w:spacing w:before="0" w:beforeAutospacing="0" w:after="0" w:afterAutospacing="0"/>
        <w:jc w:val="left"/>
        <w:rPr>
          <w:rFonts w:ascii="Verdana" w:hAnsi="Verdana" w:cs="Arial"/>
          <w:sz w:val="12"/>
          <w:szCs w:val="12"/>
          <w:lang w:val="lv-LV"/>
        </w:rPr>
      </w:pPr>
      <w:r w:rsidRPr="006B4B9F">
        <w:rPr>
          <w:rStyle w:val="Alaviitteenviite"/>
          <w:rFonts w:ascii="Verdana" w:hAnsi="Verdana"/>
          <w:sz w:val="12"/>
          <w:szCs w:val="12"/>
        </w:rPr>
        <w:footnoteRef/>
      </w:r>
      <w:r w:rsidRPr="006B4B9F">
        <w:rPr>
          <w:rFonts w:ascii="Verdana" w:hAnsi="Verdana"/>
          <w:sz w:val="12"/>
          <w:szCs w:val="12"/>
          <w:lang w:val="lv-LV"/>
        </w:rPr>
        <w:t xml:space="preserve"> </w:t>
      </w:r>
      <w:hyperlink r:id="rId16" w:history="1">
        <w:r w:rsidRPr="006B4B9F">
          <w:rPr>
            <w:rStyle w:val="Hyperlinkki"/>
            <w:rFonts w:ascii="Verdana" w:hAnsi="Verdana" w:cs="Arial"/>
            <w:sz w:val="12"/>
            <w:szCs w:val="12"/>
            <w:lang w:val="lv-LV"/>
          </w:rPr>
          <w:t>https://www.batestimber.co.uk/timber-services/</w:t>
        </w:r>
      </w:hyperlink>
      <w:r w:rsidRPr="006B4B9F">
        <w:rPr>
          <w:rFonts w:ascii="Verdana" w:hAnsi="Verdana" w:cs="Arial"/>
          <w:sz w:val="12"/>
          <w:szCs w:val="12"/>
          <w:lang w:val="lv-LV"/>
        </w:rPr>
        <w:t xml:space="preserve"> </w:t>
      </w:r>
    </w:p>
  </w:footnote>
  <w:footnote w:id="18">
    <w:p w14:paraId="2D05F02B" w14:textId="6E8C300A" w:rsidR="00737EA2" w:rsidRPr="00780B56" w:rsidRDefault="00737EA2" w:rsidP="00780B56">
      <w:pPr>
        <w:jc w:val="left"/>
        <w:rPr>
          <w:rFonts w:eastAsia="Times New Roman" w:cs="Arial"/>
          <w:color w:val="0563C1" w:themeColor="hyperlink"/>
          <w:sz w:val="16"/>
          <w:szCs w:val="16"/>
          <w:u w:val="single"/>
          <w:lang w:val="lv-LV" w:eastAsia="lv-LV"/>
        </w:rPr>
      </w:pPr>
      <w:r w:rsidRPr="006B4B9F">
        <w:rPr>
          <w:rStyle w:val="Alaviitteenviite"/>
          <w:sz w:val="12"/>
          <w:szCs w:val="12"/>
        </w:rPr>
        <w:footnoteRef/>
      </w:r>
      <w:r w:rsidRPr="006B4B9F">
        <w:rPr>
          <w:sz w:val="12"/>
          <w:szCs w:val="12"/>
          <w:lang w:val="lv-LV"/>
        </w:rPr>
        <w:t xml:space="preserve"> </w:t>
      </w:r>
      <w:hyperlink r:id="rId17" w:history="1">
        <w:r w:rsidRPr="006B4B9F">
          <w:rPr>
            <w:rStyle w:val="Hyperlinkki"/>
            <w:rFonts w:eastAsia="Times New Roman" w:cs="Arial"/>
            <w:sz w:val="12"/>
            <w:szCs w:val="12"/>
            <w:lang w:val="lv-LV" w:eastAsia="lv-LV"/>
          </w:rPr>
          <w:t>https://www.woodproducts.fi</w:t>
        </w:r>
      </w:hyperlink>
    </w:p>
  </w:footnote>
  <w:footnote w:id="19">
    <w:p w14:paraId="1DEBF707" w14:textId="00C81763" w:rsidR="00737EA2" w:rsidRPr="00AF2C13" w:rsidRDefault="00737EA2">
      <w:pPr>
        <w:pStyle w:val="Alaviitteenteksti"/>
        <w:rPr>
          <w:sz w:val="12"/>
          <w:szCs w:val="12"/>
          <w:lang w:val="lv-LV"/>
        </w:rPr>
      </w:pPr>
      <w:r w:rsidRPr="00AF2C13">
        <w:rPr>
          <w:rStyle w:val="Alaviitteenviite"/>
          <w:sz w:val="12"/>
          <w:szCs w:val="12"/>
        </w:rPr>
        <w:footnoteRef/>
      </w:r>
      <w:r w:rsidRPr="00AF2C13">
        <w:rPr>
          <w:sz w:val="12"/>
          <w:szCs w:val="12"/>
          <w:lang w:val="lv-LV"/>
        </w:rPr>
        <w:t xml:space="preserve"> </w:t>
      </w:r>
      <w:hyperlink r:id="rId18" w:history="1">
        <w:r w:rsidRPr="00AF2C13">
          <w:rPr>
            <w:rStyle w:val="Hyperlinkki"/>
            <w:sz w:val="12"/>
            <w:szCs w:val="12"/>
            <w:lang w:val="lv-LV"/>
          </w:rPr>
          <w:t>https://www.woodproducts.fi/content/standard-sizes-thicknesses-widths-and-lengths</w:t>
        </w:r>
      </w:hyperlink>
      <w:r w:rsidRPr="00AF2C13">
        <w:rPr>
          <w:sz w:val="12"/>
          <w:szCs w:val="12"/>
          <w:lang w:val="lv-LV"/>
        </w:rPr>
        <w:t xml:space="preserve"> </w:t>
      </w:r>
    </w:p>
  </w:footnote>
  <w:footnote w:id="20">
    <w:p w14:paraId="55C5474D" w14:textId="3AFFBAA5" w:rsidR="00737EA2" w:rsidRDefault="00737EA2">
      <w:pPr>
        <w:pStyle w:val="Alaviitteenteksti"/>
        <w:rPr>
          <w:sz w:val="16"/>
          <w:szCs w:val="16"/>
          <w:lang w:val="lv-LV"/>
        </w:rPr>
      </w:pPr>
      <w:r w:rsidRPr="00AF2C13">
        <w:rPr>
          <w:rStyle w:val="Alaviitteenviite"/>
          <w:sz w:val="12"/>
          <w:szCs w:val="12"/>
        </w:rPr>
        <w:footnoteRef/>
      </w:r>
      <w:r w:rsidRPr="00AF2C13">
        <w:rPr>
          <w:sz w:val="12"/>
          <w:szCs w:val="12"/>
          <w:lang w:val="lv-LV"/>
        </w:rPr>
        <w:t xml:space="preserve"> </w:t>
      </w:r>
      <w:hyperlink r:id="rId19" w:history="1">
        <w:r w:rsidRPr="00AF2C13">
          <w:rPr>
            <w:rStyle w:val="Hyperlinkki"/>
            <w:sz w:val="12"/>
            <w:szCs w:val="12"/>
            <w:lang w:val="lv-LV"/>
          </w:rPr>
          <w:t>https://www.woodproducts.fi/content/permitted-dimensional-deviations</w:t>
        </w:r>
      </w:hyperlink>
      <w:r w:rsidRPr="00F87CD3">
        <w:rPr>
          <w:sz w:val="16"/>
          <w:szCs w:val="16"/>
          <w:lang w:val="lv-LV"/>
        </w:rPr>
        <w:t xml:space="preserve"> </w:t>
      </w:r>
    </w:p>
    <w:p w14:paraId="7109DC8C" w14:textId="225EE929" w:rsidR="00737EA2" w:rsidRPr="004D3DAB" w:rsidRDefault="00737EA2" w:rsidP="004D3DAB">
      <w:pPr>
        <w:jc w:val="left"/>
        <w:rPr>
          <w:rFonts w:eastAsiaTheme="minorEastAsia" w:cs="Arial"/>
          <w:sz w:val="12"/>
          <w:szCs w:val="12"/>
          <w:lang w:val="lv-LV" w:eastAsia="lv-LV"/>
        </w:rPr>
      </w:pPr>
      <w:r w:rsidRPr="00596FDA">
        <w:rPr>
          <w:sz w:val="12"/>
          <w:szCs w:val="12"/>
          <w:vertAlign w:val="superscript"/>
          <w:lang w:val="lv-LV"/>
        </w:rPr>
        <w:t xml:space="preserve">20 </w:t>
      </w:r>
      <w:hyperlink r:id="rId20" w:history="1">
        <w:r w:rsidRPr="004D3DAB">
          <w:rPr>
            <w:rStyle w:val="Hyperlinkki"/>
            <w:rFonts w:eastAsiaTheme="minorEastAsia" w:cs="Arial"/>
            <w:sz w:val="12"/>
            <w:szCs w:val="12"/>
            <w:lang w:val="lv-LV" w:eastAsia="lv-LV"/>
          </w:rPr>
          <w:t>https://www.swedishwood.com/building-with-wood/about-glulam/choosing_glulam/</w:t>
        </w:r>
      </w:hyperlink>
    </w:p>
    <w:p w14:paraId="6085AD9D" w14:textId="77777777" w:rsidR="00737EA2" w:rsidRPr="00F87CD3" w:rsidRDefault="00737EA2">
      <w:pPr>
        <w:pStyle w:val="Alaviitteenteksti"/>
        <w:rPr>
          <w:sz w:val="16"/>
          <w:szCs w:val="16"/>
          <w:lang w:val="lv-LV"/>
        </w:rPr>
      </w:pPr>
    </w:p>
  </w:footnote>
  <w:footnote w:id="21">
    <w:p w14:paraId="2FA33EB1" w14:textId="023499E1" w:rsidR="00737EA2" w:rsidRPr="004E0D04" w:rsidRDefault="00737EA2" w:rsidP="00C83CCA">
      <w:pPr>
        <w:jc w:val="left"/>
        <w:rPr>
          <w:rFonts w:eastAsiaTheme="minorEastAsia" w:cs="Arial"/>
          <w:sz w:val="12"/>
          <w:szCs w:val="12"/>
          <w:lang w:val="lv-LV" w:eastAsia="lv-LV"/>
        </w:rPr>
      </w:pPr>
      <w:r w:rsidRPr="004E0D04">
        <w:rPr>
          <w:rStyle w:val="Alaviitteenviite"/>
          <w:sz w:val="12"/>
          <w:szCs w:val="12"/>
        </w:rPr>
        <w:footnoteRef/>
      </w:r>
      <w:r w:rsidRPr="004E0D04">
        <w:rPr>
          <w:sz w:val="12"/>
          <w:szCs w:val="12"/>
          <w:lang w:val="lv-LV"/>
        </w:rPr>
        <w:t xml:space="preserve"> </w:t>
      </w:r>
      <w:hyperlink r:id="rId21" w:history="1">
        <w:r w:rsidRPr="004E0D04">
          <w:rPr>
            <w:rStyle w:val="Hyperlinkki"/>
            <w:rFonts w:eastAsiaTheme="minorEastAsia" w:cs="Arial"/>
            <w:sz w:val="12"/>
            <w:szCs w:val="12"/>
            <w:lang w:val="lv-LV" w:eastAsia="lv-LV"/>
          </w:rPr>
          <w:t>https://www.swedishwood.com/building-with-wood/about-glulam/choosing_glulam/</w:t>
        </w:r>
      </w:hyperlink>
    </w:p>
  </w:footnote>
  <w:footnote w:id="22">
    <w:p w14:paraId="4699F643" w14:textId="05060A7A" w:rsidR="00737EA2" w:rsidRPr="00C83CCA" w:rsidRDefault="00737EA2" w:rsidP="00C83CCA">
      <w:pPr>
        <w:pStyle w:val="Alaviitteenteksti"/>
        <w:jc w:val="left"/>
        <w:rPr>
          <w:lang w:val="lv-LV"/>
        </w:rPr>
      </w:pPr>
      <w:r w:rsidRPr="004E0D04">
        <w:rPr>
          <w:rStyle w:val="Alaviitteenviite"/>
          <w:sz w:val="12"/>
          <w:szCs w:val="12"/>
        </w:rPr>
        <w:footnoteRef/>
      </w:r>
      <w:r w:rsidRPr="004E0D04">
        <w:rPr>
          <w:sz w:val="12"/>
          <w:szCs w:val="12"/>
          <w:lang w:val="lv-LV"/>
        </w:rPr>
        <w:t xml:space="preserve"> </w:t>
      </w:r>
      <w:hyperlink r:id="rId22" w:history="1">
        <w:r w:rsidRPr="004E0D04">
          <w:rPr>
            <w:rStyle w:val="Hyperlinkki"/>
            <w:rFonts w:eastAsiaTheme="minorEastAsia" w:cs="Arial"/>
            <w:sz w:val="12"/>
            <w:szCs w:val="12"/>
            <w:lang w:val="lv-LV" w:eastAsia="lv-LV"/>
          </w:rPr>
          <w:t>https://www.mdpi.com/1996-1944/13/14/3134/htm</w:t>
        </w:r>
      </w:hyperlink>
      <w:r w:rsidRPr="001711A0">
        <w:rPr>
          <w:rFonts w:eastAsiaTheme="minorEastAsia" w:cs="Arial"/>
          <w:lang w:val="lv-LV" w:eastAsia="lv-LV"/>
        </w:rPr>
        <w:t xml:space="preserve"> </w:t>
      </w:r>
    </w:p>
  </w:footnote>
  <w:footnote w:id="23">
    <w:p w14:paraId="25736F22" w14:textId="3982A4C2" w:rsidR="00737EA2" w:rsidRPr="001B3731" w:rsidRDefault="00737EA2">
      <w:pPr>
        <w:pStyle w:val="Alaviitteenteksti"/>
        <w:rPr>
          <w:sz w:val="12"/>
          <w:szCs w:val="12"/>
          <w:lang w:val="lv-LV"/>
        </w:rPr>
      </w:pPr>
      <w:r w:rsidRPr="001B3731">
        <w:rPr>
          <w:rStyle w:val="Alaviitteenviite"/>
          <w:sz w:val="12"/>
          <w:szCs w:val="12"/>
        </w:rPr>
        <w:footnoteRef/>
      </w:r>
      <w:r w:rsidRPr="001B3731">
        <w:rPr>
          <w:sz w:val="12"/>
          <w:szCs w:val="12"/>
          <w:lang w:val="lv-LV"/>
        </w:rPr>
        <w:t xml:space="preserve"> </w:t>
      </w:r>
      <w:hyperlink r:id="rId23" w:history="1">
        <w:r w:rsidRPr="00017EC2">
          <w:rPr>
            <w:rStyle w:val="Hyperlinkki"/>
            <w:sz w:val="12"/>
            <w:szCs w:val="12"/>
            <w:lang w:val="lv-LV"/>
          </w:rPr>
          <w:t>https://iopscience.iop.org/article/10.1088/1757-899X/251/1/012104</w:t>
        </w:r>
      </w:hyperlink>
      <w:r>
        <w:rPr>
          <w:sz w:val="12"/>
          <w:szCs w:val="12"/>
          <w:lang w:val="lv-LV"/>
        </w:rPr>
        <w:t xml:space="preserve"> </w:t>
      </w:r>
    </w:p>
  </w:footnote>
  <w:footnote w:id="24">
    <w:p w14:paraId="5E809E6E" w14:textId="225FE2FB" w:rsidR="00737EA2" w:rsidRPr="009527CE" w:rsidRDefault="00737EA2" w:rsidP="001711A0">
      <w:pPr>
        <w:pStyle w:val="Alaviitteenteksti"/>
        <w:rPr>
          <w:sz w:val="12"/>
          <w:szCs w:val="12"/>
          <w:lang w:val="lv-LV"/>
        </w:rPr>
      </w:pPr>
      <w:r w:rsidRPr="009527CE">
        <w:rPr>
          <w:rStyle w:val="Alaviitteenviite"/>
          <w:sz w:val="12"/>
          <w:szCs w:val="12"/>
        </w:rPr>
        <w:footnoteRef/>
      </w:r>
      <w:r w:rsidRPr="009527CE">
        <w:rPr>
          <w:sz w:val="12"/>
          <w:szCs w:val="12"/>
          <w:lang w:val="lv-LV"/>
        </w:rPr>
        <w:t xml:space="preserve"> </w:t>
      </w:r>
      <w:hyperlink r:id="rId24" w:history="1">
        <w:r w:rsidRPr="001C0590">
          <w:rPr>
            <w:rStyle w:val="Hyperlinkki"/>
            <w:sz w:val="12"/>
            <w:szCs w:val="12"/>
            <w:lang w:val="lv-LV"/>
          </w:rPr>
          <w:t>https://www.accoya.com/uk/</w:t>
        </w:r>
      </w:hyperlink>
      <w:r>
        <w:rPr>
          <w:sz w:val="12"/>
          <w:szCs w:val="12"/>
          <w:lang w:val="lv-LV"/>
        </w:rPr>
        <w:t xml:space="preserve"> </w:t>
      </w:r>
    </w:p>
  </w:footnote>
  <w:footnote w:id="25">
    <w:p w14:paraId="074AD91A" w14:textId="77777777" w:rsidR="00737EA2" w:rsidRPr="00891737" w:rsidRDefault="00737EA2" w:rsidP="001711A0">
      <w:pPr>
        <w:pStyle w:val="Alaviitteenteksti"/>
        <w:rPr>
          <w:sz w:val="16"/>
          <w:szCs w:val="16"/>
          <w:lang w:val="lv-LV"/>
        </w:rPr>
      </w:pPr>
      <w:r w:rsidRPr="009527CE">
        <w:rPr>
          <w:rStyle w:val="Alaviitteenviite"/>
          <w:sz w:val="12"/>
          <w:szCs w:val="12"/>
        </w:rPr>
        <w:footnoteRef/>
      </w:r>
      <w:r w:rsidRPr="009527CE">
        <w:rPr>
          <w:sz w:val="12"/>
          <w:szCs w:val="12"/>
        </w:rPr>
        <w:t xml:space="preserve"> </w:t>
      </w:r>
      <w:hyperlink r:id="rId25" w:history="1">
        <w:r w:rsidRPr="009527CE">
          <w:rPr>
            <w:rStyle w:val="Hyperlinkki"/>
            <w:sz w:val="12"/>
            <w:szCs w:val="12"/>
          </w:rPr>
          <w:t>https://tricoya.com/</w:t>
        </w:r>
      </w:hyperlink>
      <w:r w:rsidRPr="00891737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737EA2" w:rsidRDefault="00737EA2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  <w:lang w:val="lv-LV"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945D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25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CB75E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737EA2" w:rsidRDefault="00737EA2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737EA2" w:rsidRDefault="00737EA2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737EA2" w:rsidRDefault="00737EA2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6A1D"/>
    <w:multiLevelType w:val="multilevel"/>
    <w:tmpl w:val="07BACC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1800" w:hanging="360"/>
      </w:pPr>
      <w:rPr>
        <w:rFonts w:asciiTheme="minorHAnsi" w:hAnsiTheme="minorHAnsi" w:cstheme="minorBidi" w:hint="default"/>
        <w:sz w:val="22"/>
      </w:r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3E08D3"/>
    <w:multiLevelType w:val="hybridMultilevel"/>
    <w:tmpl w:val="7E3C4BD6"/>
    <w:lvl w:ilvl="0" w:tplc="FDDEB6A8">
      <w:numFmt w:val="bullet"/>
      <w:lvlText w:val="•"/>
      <w:lvlJc w:val="left"/>
      <w:pPr>
        <w:ind w:left="1080" w:hanging="360"/>
      </w:pPr>
      <w:rPr>
        <w:rFonts w:ascii="Verdana" w:eastAsiaTheme="minorHAnsi" w:hAnsi="Verdana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D2B43"/>
    <w:multiLevelType w:val="hybridMultilevel"/>
    <w:tmpl w:val="A52C019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36A6A"/>
    <w:multiLevelType w:val="hybridMultilevel"/>
    <w:tmpl w:val="8886181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2426E"/>
    <w:multiLevelType w:val="hybridMultilevel"/>
    <w:tmpl w:val="4E243244"/>
    <w:lvl w:ilvl="0" w:tplc="FDDEB6A8">
      <w:numFmt w:val="bullet"/>
      <w:lvlText w:val="•"/>
      <w:lvlJc w:val="left"/>
      <w:pPr>
        <w:ind w:left="1800" w:hanging="360"/>
      </w:pPr>
      <w:rPr>
        <w:rFonts w:ascii="Verdana" w:eastAsiaTheme="minorHAnsi" w:hAnsi="Verdana" w:cs="Aria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F47806"/>
    <w:multiLevelType w:val="hybridMultilevel"/>
    <w:tmpl w:val="B32C2E3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D080B"/>
    <w:multiLevelType w:val="hybridMultilevel"/>
    <w:tmpl w:val="E6BC5EDC"/>
    <w:lvl w:ilvl="0" w:tplc="FDDEB6A8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C2389"/>
    <w:multiLevelType w:val="hybridMultilevel"/>
    <w:tmpl w:val="CE8C72D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B57E8"/>
    <w:multiLevelType w:val="hybridMultilevel"/>
    <w:tmpl w:val="6D0A80E2"/>
    <w:lvl w:ilvl="0" w:tplc="FDDEB6A8">
      <w:numFmt w:val="bullet"/>
      <w:lvlText w:val="•"/>
      <w:lvlJc w:val="left"/>
      <w:pPr>
        <w:ind w:left="1080" w:hanging="360"/>
      </w:pPr>
      <w:rPr>
        <w:rFonts w:ascii="Verdana" w:eastAsiaTheme="minorHAnsi" w:hAnsi="Verdana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90893"/>
    <w:multiLevelType w:val="hybridMultilevel"/>
    <w:tmpl w:val="6166256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A4BEB"/>
    <w:multiLevelType w:val="multilevel"/>
    <w:tmpl w:val="68B8D5C6"/>
    <w:lvl w:ilvl="0">
      <w:start w:val="1"/>
      <w:numFmt w:val="decimal"/>
      <w:pStyle w:val="att"/>
      <w:lvlText w:val="%1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10"/>
        </w:tabs>
        <w:ind w:left="111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20"/>
        </w:tabs>
        <w:ind w:left="28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80"/>
        </w:tabs>
        <w:ind w:left="3180" w:hanging="2880"/>
      </w:pPr>
      <w:rPr>
        <w:rFonts w:hint="default"/>
      </w:rPr>
    </w:lvl>
  </w:abstractNum>
  <w:abstractNum w:abstractNumId="11" w15:restartNumberingAfterBreak="0">
    <w:nsid w:val="30350C1A"/>
    <w:multiLevelType w:val="hybridMultilevel"/>
    <w:tmpl w:val="E1562560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1472B8F"/>
    <w:multiLevelType w:val="multilevel"/>
    <w:tmpl w:val="41DE6A1A"/>
    <w:lvl w:ilvl="0">
      <w:start w:val="1"/>
      <w:numFmt w:val="decimal"/>
      <w:pStyle w:val="Otsikk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3" w15:restartNumberingAfterBreak="0">
    <w:nsid w:val="3CCB69F3"/>
    <w:multiLevelType w:val="hybridMultilevel"/>
    <w:tmpl w:val="AAB69A7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25F14"/>
    <w:multiLevelType w:val="hybridMultilevel"/>
    <w:tmpl w:val="AA367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0699A"/>
    <w:multiLevelType w:val="hybridMultilevel"/>
    <w:tmpl w:val="F8E88F58"/>
    <w:lvl w:ilvl="0" w:tplc="FDDEB6A8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545C4E"/>
    <w:multiLevelType w:val="multilevel"/>
    <w:tmpl w:val="617A0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5CA85103"/>
    <w:multiLevelType w:val="hybridMultilevel"/>
    <w:tmpl w:val="663C822E"/>
    <w:lvl w:ilvl="0" w:tplc="FDDEB6A8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EB71EA"/>
    <w:multiLevelType w:val="hybridMultilevel"/>
    <w:tmpl w:val="CFC435E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8474D8"/>
    <w:multiLevelType w:val="hybridMultilevel"/>
    <w:tmpl w:val="A61C030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7C71A5"/>
    <w:multiLevelType w:val="hybridMultilevel"/>
    <w:tmpl w:val="0C7AE09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A577D8"/>
    <w:multiLevelType w:val="hybridMultilevel"/>
    <w:tmpl w:val="D96819B2"/>
    <w:lvl w:ilvl="0" w:tplc="FDDEB6A8">
      <w:numFmt w:val="bullet"/>
      <w:lvlText w:val="•"/>
      <w:lvlJc w:val="left"/>
      <w:pPr>
        <w:ind w:left="1080" w:hanging="360"/>
      </w:pPr>
      <w:rPr>
        <w:rFonts w:ascii="Verdana" w:eastAsiaTheme="minorHAnsi" w:hAnsi="Verdana" w:cs="Aria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76D5770"/>
    <w:multiLevelType w:val="hybridMultilevel"/>
    <w:tmpl w:val="79DA2F1C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84E0F43"/>
    <w:multiLevelType w:val="hybridMultilevel"/>
    <w:tmpl w:val="484C1E22"/>
    <w:lvl w:ilvl="0" w:tplc="FDDEB6A8">
      <w:numFmt w:val="bullet"/>
      <w:lvlText w:val="•"/>
      <w:lvlJc w:val="left"/>
      <w:pPr>
        <w:ind w:left="1080" w:hanging="360"/>
      </w:pPr>
      <w:rPr>
        <w:rFonts w:ascii="Verdana" w:eastAsiaTheme="minorHAnsi" w:hAnsi="Verdana" w:cs="Aria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51472477">
    <w:abstractNumId w:val="17"/>
  </w:num>
  <w:num w:numId="2" w16cid:durableId="76488048">
    <w:abstractNumId w:val="12"/>
  </w:num>
  <w:num w:numId="3" w16cid:durableId="1305815926">
    <w:abstractNumId w:val="10"/>
  </w:num>
  <w:num w:numId="4" w16cid:durableId="984309531">
    <w:abstractNumId w:val="16"/>
  </w:num>
  <w:num w:numId="5" w16cid:durableId="428934439">
    <w:abstractNumId w:val="19"/>
  </w:num>
  <w:num w:numId="6" w16cid:durableId="1265462269">
    <w:abstractNumId w:val="11"/>
  </w:num>
  <w:num w:numId="7" w16cid:durableId="95832750">
    <w:abstractNumId w:val="23"/>
  </w:num>
  <w:num w:numId="8" w16cid:durableId="2014408695">
    <w:abstractNumId w:val="7"/>
  </w:num>
  <w:num w:numId="9" w16cid:durableId="1930968719">
    <w:abstractNumId w:val="20"/>
  </w:num>
  <w:num w:numId="10" w16cid:durableId="368798910">
    <w:abstractNumId w:val="21"/>
  </w:num>
  <w:num w:numId="11" w16cid:durableId="2068676584">
    <w:abstractNumId w:val="14"/>
  </w:num>
  <w:num w:numId="12" w16cid:durableId="985936342">
    <w:abstractNumId w:val="13"/>
  </w:num>
  <w:num w:numId="13" w16cid:durableId="1582593720">
    <w:abstractNumId w:val="2"/>
  </w:num>
  <w:num w:numId="14" w16cid:durableId="702709165">
    <w:abstractNumId w:val="0"/>
  </w:num>
  <w:num w:numId="15" w16cid:durableId="791482710">
    <w:abstractNumId w:val="5"/>
  </w:num>
  <w:num w:numId="16" w16cid:durableId="487287395">
    <w:abstractNumId w:val="3"/>
  </w:num>
  <w:num w:numId="17" w16cid:durableId="90868590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42155941">
    <w:abstractNumId w:val="6"/>
  </w:num>
  <w:num w:numId="19" w16cid:durableId="800154870">
    <w:abstractNumId w:val="22"/>
  </w:num>
  <w:num w:numId="20" w16cid:durableId="2100328715">
    <w:abstractNumId w:val="24"/>
  </w:num>
  <w:num w:numId="21" w16cid:durableId="1041631743">
    <w:abstractNumId w:val="9"/>
  </w:num>
  <w:num w:numId="22" w16cid:durableId="409010779">
    <w:abstractNumId w:val="4"/>
  </w:num>
  <w:num w:numId="23" w16cid:durableId="365252784">
    <w:abstractNumId w:val="15"/>
  </w:num>
  <w:num w:numId="24" w16cid:durableId="1271475196">
    <w:abstractNumId w:val="8"/>
  </w:num>
  <w:num w:numId="25" w16cid:durableId="1554349581">
    <w:abstractNumId w:val="1"/>
  </w:num>
  <w:num w:numId="26" w16cid:durableId="170216729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0973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0EA3"/>
    <w:rsid w:val="0001194E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470A"/>
    <w:rsid w:val="000252AE"/>
    <w:rsid w:val="00025B75"/>
    <w:rsid w:val="00026598"/>
    <w:rsid w:val="000276C1"/>
    <w:rsid w:val="00027859"/>
    <w:rsid w:val="00031573"/>
    <w:rsid w:val="0003222C"/>
    <w:rsid w:val="000322F9"/>
    <w:rsid w:val="000323DD"/>
    <w:rsid w:val="00032C86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47F1D"/>
    <w:rsid w:val="00050FC4"/>
    <w:rsid w:val="00052537"/>
    <w:rsid w:val="00053C4E"/>
    <w:rsid w:val="00053F54"/>
    <w:rsid w:val="000544A9"/>
    <w:rsid w:val="0005527A"/>
    <w:rsid w:val="000554ED"/>
    <w:rsid w:val="00055F2A"/>
    <w:rsid w:val="00056723"/>
    <w:rsid w:val="00060996"/>
    <w:rsid w:val="00062C41"/>
    <w:rsid w:val="00063FC9"/>
    <w:rsid w:val="000643C3"/>
    <w:rsid w:val="00065B7F"/>
    <w:rsid w:val="00065FAB"/>
    <w:rsid w:val="0006639F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76DFD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96282"/>
    <w:rsid w:val="000A004E"/>
    <w:rsid w:val="000A03A7"/>
    <w:rsid w:val="000A1151"/>
    <w:rsid w:val="000A17FA"/>
    <w:rsid w:val="000A1A92"/>
    <w:rsid w:val="000A224D"/>
    <w:rsid w:val="000A236A"/>
    <w:rsid w:val="000A360D"/>
    <w:rsid w:val="000A4FFB"/>
    <w:rsid w:val="000A5170"/>
    <w:rsid w:val="000A56F0"/>
    <w:rsid w:val="000A5E73"/>
    <w:rsid w:val="000A74FE"/>
    <w:rsid w:val="000B0F6B"/>
    <w:rsid w:val="000B2454"/>
    <w:rsid w:val="000B298B"/>
    <w:rsid w:val="000B29F9"/>
    <w:rsid w:val="000B2B57"/>
    <w:rsid w:val="000B3425"/>
    <w:rsid w:val="000B3492"/>
    <w:rsid w:val="000B399C"/>
    <w:rsid w:val="000B3D31"/>
    <w:rsid w:val="000B49E3"/>
    <w:rsid w:val="000B4E91"/>
    <w:rsid w:val="000B4FD1"/>
    <w:rsid w:val="000B5B0F"/>
    <w:rsid w:val="000B5B6D"/>
    <w:rsid w:val="000B5C71"/>
    <w:rsid w:val="000C02C8"/>
    <w:rsid w:val="000C2699"/>
    <w:rsid w:val="000C3F7C"/>
    <w:rsid w:val="000C4A4C"/>
    <w:rsid w:val="000C4C39"/>
    <w:rsid w:val="000C53DA"/>
    <w:rsid w:val="000C5DB3"/>
    <w:rsid w:val="000C6001"/>
    <w:rsid w:val="000C6D6E"/>
    <w:rsid w:val="000C7400"/>
    <w:rsid w:val="000C7734"/>
    <w:rsid w:val="000C7E75"/>
    <w:rsid w:val="000D1306"/>
    <w:rsid w:val="000D137F"/>
    <w:rsid w:val="000D2B55"/>
    <w:rsid w:val="000D328C"/>
    <w:rsid w:val="000D36FE"/>
    <w:rsid w:val="000D3F1B"/>
    <w:rsid w:val="000D41A1"/>
    <w:rsid w:val="000D5579"/>
    <w:rsid w:val="000D59C7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C43"/>
    <w:rsid w:val="00107FCF"/>
    <w:rsid w:val="00111774"/>
    <w:rsid w:val="00111A53"/>
    <w:rsid w:val="00111F4D"/>
    <w:rsid w:val="00112065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52FF"/>
    <w:rsid w:val="00125363"/>
    <w:rsid w:val="00125C17"/>
    <w:rsid w:val="00126F4B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07CE"/>
    <w:rsid w:val="00140C71"/>
    <w:rsid w:val="0014106A"/>
    <w:rsid w:val="0014199B"/>
    <w:rsid w:val="00141B0B"/>
    <w:rsid w:val="00141B0C"/>
    <w:rsid w:val="001450B3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535F"/>
    <w:rsid w:val="00156A43"/>
    <w:rsid w:val="00156B81"/>
    <w:rsid w:val="00156EC8"/>
    <w:rsid w:val="00157CA5"/>
    <w:rsid w:val="0016054D"/>
    <w:rsid w:val="0016095D"/>
    <w:rsid w:val="001611DC"/>
    <w:rsid w:val="00162A62"/>
    <w:rsid w:val="00162E63"/>
    <w:rsid w:val="001637FA"/>
    <w:rsid w:val="00163DC5"/>
    <w:rsid w:val="0016423A"/>
    <w:rsid w:val="001652BA"/>
    <w:rsid w:val="00167142"/>
    <w:rsid w:val="0016719A"/>
    <w:rsid w:val="001671F3"/>
    <w:rsid w:val="00167C43"/>
    <w:rsid w:val="001700A2"/>
    <w:rsid w:val="001711A0"/>
    <w:rsid w:val="00171237"/>
    <w:rsid w:val="00171636"/>
    <w:rsid w:val="00171E63"/>
    <w:rsid w:val="00171F71"/>
    <w:rsid w:val="001727B0"/>
    <w:rsid w:val="00172F6B"/>
    <w:rsid w:val="00173D4B"/>
    <w:rsid w:val="00176005"/>
    <w:rsid w:val="001766D6"/>
    <w:rsid w:val="00176F67"/>
    <w:rsid w:val="0018089A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400"/>
    <w:rsid w:val="00191696"/>
    <w:rsid w:val="00191946"/>
    <w:rsid w:val="0019273A"/>
    <w:rsid w:val="001940BD"/>
    <w:rsid w:val="00194408"/>
    <w:rsid w:val="00194808"/>
    <w:rsid w:val="00194F78"/>
    <w:rsid w:val="00197E02"/>
    <w:rsid w:val="001A058B"/>
    <w:rsid w:val="001A1DBD"/>
    <w:rsid w:val="001A2485"/>
    <w:rsid w:val="001A2588"/>
    <w:rsid w:val="001A2718"/>
    <w:rsid w:val="001A294D"/>
    <w:rsid w:val="001A2962"/>
    <w:rsid w:val="001A61F1"/>
    <w:rsid w:val="001B0AD3"/>
    <w:rsid w:val="001B0F63"/>
    <w:rsid w:val="001B104C"/>
    <w:rsid w:val="001B1545"/>
    <w:rsid w:val="001B226C"/>
    <w:rsid w:val="001B2B07"/>
    <w:rsid w:val="001B31B6"/>
    <w:rsid w:val="001B3731"/>
    <w:rsid w:val="001B4F9D"/>
    <w:rsid w:val="001B706B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2E36"/>
    <w:rsid w:val="001D3FF1"/>
    <w:rsid w:val="001D428F"/>
    <w:rsid w:val="001D59DA"/>
    <w:rsid w:val="001E129D"/>
    <w:rsid w:val="001E4E15"/>
    <w:rsid w:val="001E54EC"/>
    <w:rsid w:val="001E5EA3"/>
    <w:rsid w:val="001E5F0B"/>
    <w:rsid w:val="001E66BF"/>
    <w:rsid w:val="001E7A64"/>
    <w:rsid w:val="001F08A4"/>
    <w:rsid w:val="001F1500"/>
    <w:rsid w:val="001F1A07"/>
    <w:rsid w:val="001F4222"/>
    <w:rsid w:val="001F4DE5"/>
    <w:rsid w:val="001F4E92"/>
    <w:rsid w:val="001F64BA"/>
    <w:rsid w:val="001F7158"/>
    <w:rsid w:val="001F747B"/>
    <w:rsid w:val="001F7AAE"/>
    <w:rsid w:val="00202D07"/>
    <w:rsid w:val="002030EA"/>
    <w:rsid w:val="002031EC"/>
    <w:rsid w:val="00203969"/>
    <w:rsid w:val="00204F5C"/>
    <w:rsid w:val="00205988"/>
    <w:rsid w:val="002065DF"/>
    <w:rsid w:val="00207AA0"/>
    <w:rsid w:val="00207BA6"/>
    <w:rsid w:val="00207EE3"/>
    <w:rsid w:val="002101E7"/>
    <w:rsid w:val="002109E5"/>
    <w:rsid w:val="002110BB"/>
    <w:rsid w:val="00211138"/>
    <w:rsid w:val="002123DB"/>
    <w:rsid w:val="002125AA"/>
    <w:rsid w:val="00212B14"/>
    <w:rsid w:val="00213151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17ABE"/>
    <w:rsid w:val="00220F61"/>
    <w:rsid w:val="002213D9"/>
    <w:rsid w:val="00221E3A"/>
    <w:rsid w:val="00222208"/>
    <w:rsid w:val="00222D52"/>
    <w:rsid w:val="002231CC"/>
    <w:rsid w:val="002237D5"/>
    <w:rsid w:val="00223D6B"/>
    <w:rsid w:val="00224485"/>
    <w:rsid w:val="002248DF"/>
    <w:rsid w:val="0022511D"/>
    <w:rsid w:val="002255D8"/>
    <w:rsid w:val="002317D6"/>
    <w:rsid w:val="00232567"/>
    <w:rsid w:val="0023375C"/>
    <w:rsid w:val="00233897"/>
    <w:rsid w:val="002340F0"/>
    <w:rsid w:val="00235DCC"/>
    <w:rsid w:val="00236063"/>
    <w:rsid w:val="00236605"/>
    <w:rsid w:val="00236BBE"/>
    <w:rsid w:val="002375A0"/>
    <w:rsid w:val="00237745"/>
    <w:rsid w:val="00237F4B"/>
    <w:rsid w:val="002407C3"/>
    <w:rsid w:val="0024161E"/>
    <w:rsid w:val="00241678"/>
    <w:rsid w:val="00241A7F"/>
    <w:rsid w:val="002435FC"/>
    <w:rsid w:val="00243D7A"/>
    <w:rsid w:val="00244345"/>
    <w:rsid w:val="00244F5D"/>
    <w:rsid w:val="002452CE"/>
    <w:rsid w:val="00245F2C"/>
    <w:rsid w:val="00245F80"/>
    <w:rsid w:val="002464E5"/>
    <w:rsid w:val="00247628"/>
    <w:rsid w:val="0024789C"/>
    <w:rsid w:val="00250065"/>
    <w:rsid w:val="002503CA"/>
    <w:rsid w:val="00251086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C8B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4C70"/>
    <w:rsid w:val="0027513D"/>
    <w:rsid w:val="0027779E"/>
    <w:rsid w:val="00277AA2"/>
    <w:rsid w:val="00281A1B"/>
    <w:rsid w:val="0028269C"/>
    <w:rsid w:val="00282DE4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6D0"/>
    <w:rsid w:val="00295D20"/>
    <w:rsid w:val="002A039C"/>
    <w:rsid w:val="002A06CA"/>
    <w:rsid w:val="002A1042"/>
    <w:rsid w:val="002A10EB"/>
    <w:rsid w:val="002A1225"/>
    <w:rsid w:val="002A36A8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56CE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03"/>
    <w:rsid w:val="002C24BE"/>
    <w:rsid w:val="002C3E43"/>
    <w:rsid w:val="002C4ED4"/>
    <w:rsid w:val="002C721A"/>
    <w:rsid w:val="002D03A0"/>
    <w:rsid w:val="002D12B7"/>
    <w:rsid w:val="002D17AA"/>
    <w:rsid w:val="002D1E9E"/>
    <w:rsid w:val="002D332A"/>
    <w:rsid w:val="002D34C0"/>
    <w:rsid w:val="002D3999"/>
    <w:rsid w:val="002D429F"/>
    <w:rsid w:val="002D44BF"/>
    <w:rsid w:val="002D47BA"/>
    <w:rsid w:val="002D49C3"/>
    <w:rsid w:val="002D5B75"/>
    <w:rsid w:val="002D627E"/>
    <w:rsid w:val="002D65C8"/>
    <w:rsid w:val="002D71F4"/>
    <w:rsid w:val="002D7815"/>
    <w:rsid w:val="002E0FD2"/>
    <w:rsid w:val="002E4CA3"/>
    <w:rsid w:val="002E5A52"/>
    <w:rsid w:val="002E60CF"/>
    <w:rsid w:val="002E6CD7"/>
    <w:rsid w:val="002E6D5F"/>
    <w:rsid w:val="002E7350"/>
    <w:rsid w:val="002F4FB1"/>
    <w:rsid w:val="002F4FBA"/>
    <w:rsid w:val="002F5B93"/>
    <w:rsid w:val="002F6179"/>
    <w:rsid w:val="002F7B16"/>
    <w:rsid w:val="00300DF5"/>
    <w:rsid w:val="00301249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15ABD"/>
    <w:rsid w:val="0032011C"/>
    <w:rsid w:val="00320D3F"/>
    <w:rsid w:val="00321053"/>
    <w:rsid w:val="003216E5"/>
    <w:rsid w:val="0032328B"/>
    <w:rsid w:val="00323DF6"/>
    <w:rsid w:val="00324DE8"/>
    <w:rsid w:val="00325687"/>
    <w:rsid w:val="00325E6B"/>
    <w:rsid w:val="003263EF"/>
    <w:rsid w:val="003268A5"/>
    <w:rsid w:val="00326AAD"/>
    <w:rsid w:val="00326BA2"/>
    <w:rsid w:val="00330039"/>
    <w:rsid w:val="0033151C"/>
    <w:rsid w:val="00331588"/>
    <w:rsid w:val="00332CA2"/>
    <w:rsid w:val="00333F3E"/>
    <w:rsid w:val="00334396"/>
    <w:rsid w:val="003347CC"/>
    <w:rsid w:val="0033581C"/>
    <w:rsid w:val="003361AE"/>
    <w:rsid w:val="003362C1"/>
    <w:rsid w:val="00336626"/>
    <w:rsid w:val="00336F2E"/>
    <w:rsid w:val="003402D2"/>
    <w:rsid w:val="00340369"/>
    <w:rsid w:val="003405ED"/>
    <w:rsid w:val="00340D33"/>
    <w:rsid w:val="00341892"/>
    <w:rsid w:val="00342377"/>
    <w:rsid w:val="00342950"/>
    <w:rsid w:val="00343325"/>
    <w:rsid w:val="00343F14"/>
    <w:rsid w:val="00343FCB"/>
    <w:rsid w:val="00344CA5"/>
    <w:rsid w:val="00345AB4"/>
    <w:rsid w:val="0034613A"/>
    <w:rsid w:val="00346165"/>
    <w:rsid w:val="003462F3"/>
    <w:rsid w:val="00346985"/>
    <w:rsid w:val="00347570"/>
    <w:rsid w:val="00352242"/>
    <w:rsid w:val="00352D92"/>
    <w:rsid w:val="00354B4B"/>
    <w:rsid w:val="003559F1"/>
    <w:rsid w:val="003578ED"/>
    <w:rsid w:val="003601CE"/>
    <w:rsid w:val="003608F5"/>
    <w:rsid w:val="00360DD2"/>
    <w:rsid w:val="00360E3F"/>
    <w:rsid w:val="00361400"/>
    <w:rsid w:val="0036303C"/>
    <w:rsid w:val="00363C1F"/>
    <w:rsid w:val="00363EC5"/>
    <w:rsid w:val="00364F6F"/>
    <w:rsid w:val="00365A16"/>
    <w:rsid w:val="00366194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4122"/>
    <w:rsid w:val="00384C26"/>
    <w:rsid w:val="00384CA1"/>
    <w:rsid w:val="00385651"/>
    <w:rsid w:val="00385CA7"/>
    <w:rsid w:val="00386D8A"/>
    <w:rsid w:val="0039025E"/>
    <w:rsid w:val="00390463"/>
    <w:rsid w:val="0039121F"/>
    <w:rsid w:val="00393CDE"/>
    <w:rsid w:val="00393E3B"/>
    <w:rsid w:val="00395556"/>
    <w:rsid w:val="00397185"/>
    <w:rsid w:val="00397B9F"/>
    <w:rsid w:val="00397CB1"/>
    <w:rsid w:val="003A0950"/>
    <w:rsid w:val="003A25FE"/>
    <w:rsid w:val="003A2A8D"/>
    <w:rsid w:val="003A2AA9"/>
    <w:rsid w:val="003A38E8"/>
    <w:rsid w:val="003A4DBC"/>
    <w:rsid w:val="003A4E4E"/>
    <w:rsid w:val="003A5E31"/>
    <w:rsid w:val="003A64A2"/>
    <w:rsid w:val="003A6DA0"/>
    <w:rsid w:val="003B022C"/>
    <w:rsid w:val="003B0AAE"/>
    <w:rsid w:val="003B241F"/>
    <w:rsid w:val="003B2B00"/>
    <w:rsid w:val="003B3027"/>
    <w:rsid w:val="003B4345"/>
    <w:rsid w:val="003B4669"/>
    <w:rsid w:val="003B6AE9"/>
    <w:rsid w:val="003B6B07"/>
    <w:rsid w:val="003B7A03"/>
    <w:rsid w:val="003C17A0"/>
    <w:rsid w:val="003C1F37"/>
    <w:rsid w:val="003C2D0C"/>
    <w:rsid w:val="003C485C"/>
    <w:rsid w:val="003C5B67"/>
    <w:rsid w:val="003C6427"/>
    <w:rsid w:val="003C7D91"/>
    <w:rsid w:val="003D0434"/>
    <w:rsid w:val="003D0622"/>
    <w:rsid w:val="003D0C2C"/>
    <w:rsid w:val="003D0D3F"/>
    <w:rsid w:val="003D0FF4"/>
    <w:rsid w:val="003D29CB"/>
    <w:rsid w:val="003D2B44"/>
    <w:rsid w:val="003D39E9"/>
    <w:rsid w:val="003D3D19"/>
    <w:rsid w:val="003D446B"/>
    <w:rsid w:val="003D4726"/>
    <w:rsid w:val="003D47C7"/>
    <w:rsid w:val="003D5CA7"/>
    <w:rsid w:val="003E02B2"/>
    <w:rsid w:val="003E08FF"/>
    <w:rsid w:val="003E0F28"/>
    <w:rsid w:val="003E1F9A"/>
    <w:rsid w:val="003E24DF"/>
    <w:rsid w:val="003E2FF4"/>
    <w:rsid w:val="003E3928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3222"/>
    <w:rsid w:val="003F52A6"/>
    <w:rsid w:val="003F65D6"/>
    <w:rsid w:val="003F72AF"/>
    <w:rsid w:val="0040023F"/>
    <w:rsid w:val="004009C8"/>
    <w:rsid w:val="00400E4B"/>
    <w:rsid w:val="0040115D"/>
    <w:rsid w:val="00401646"/>
    <w:rsid w:val="00401851"/>
    <w:rsid w:val="00402F19"/>
    <w:rsid w:val="00403B8F"/>
    <w:rsid w:val="004047B5"/>
    <w:rsid w:val="0040587A"/>
    <w:rsid w:val="00405CFA"/>
    <w:rsid w:val="00405D84"/>
    <w:rsid w:val="00405E9A"/>
    <w:rsid w:val="00407155"/>
    <w:rsid w:val="00411261"/>
    <w:rsid w:val="00411EC5"/>
    <w:rsid w:val="00411EF7"/>
    <w:rsid w:val="004124A6"/>
    <w:rsid w:val="0041253F"/>
    <w:rsid w:val="0041379C"/>
    <w:rsid w:val="00414022"/>
    <w:rsid w:val="004146E9"/>
    <w:rsid w:val="00414BE8"/>
    <w:rsid w:val="0041583F"/>
    <w:rsid w:val="0041670C"/>
    <w:rsid w:val="00417DFE"/>
    <w:rsid w:val="004214F6"/>
    <w:rsid w:val="00421700"/>
    <w:rsid w:val="00421E92"/>
    <w:rsid w:val="004222F2"/>
    <w:rsid w:val="00422CD0"/>
    <w:rsid w:val="00422DE8"/>
    <w:rsid w:val="004243E0"/>
    <w:rsid w:val="0042515D"/>
    <w:rsid w:val="00426866"/>
    <w:rsid w:val="0042721D"/>
    <w:rsid w:val="00427CE3"/>
    <w:rsid w:val="00431D42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54CA"/>
    <w:rsid w:val="00445E31"/>
    <w:rsid w:val="00445E3C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363"/>
    <w:rsid w:val="00482646"/>
    <w:rsid w:val="0048304A"/>
    <w:rsid w:val="004843E2"/>
    <w:rsid w:val="00484D79"/>
    <w:rsid w:val="00485051"/>
    <w:rsid w:val="00485289"/>
    <w:rsid w:val="004853DF"/>
    <w:rsid w:val="004866C0"/>
    <w:rsid w:val="00486B3C"/>
    <w:rsid w:val="0048729C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439"/>
    <w:rsid w:val="004A38A4"/>
    <w:rsid w:val="004A3A38"/>
    <w:rsid w:val="004A5193"/>
    <w:rsid w:val="004A5A26"/>
    <w:rsid w:val="004A61D9"/>
    <w:rsid w:val="004A62C5"/>
    <w:rsid w:val="004A75B6"/>
    <w:rsid w:val="004A76F2"/>
    <w:rsid w:val="004A7EB3"/>
    <w:rsid w:val="004A7FD0"/>
    <w:rsid w:val="004B2632"/>
    <w:rsid w:val="004B3B5E"/>
    <w:rsid w:val="004B4085"/>
    <w:rsid w:val="004B5582"/>
    <w:rsid w:val="004B77EB"/>
    <w:rsid w:val="004C0D11"/>
    <w:rsid w:val="004C2205"/>
    <w:rsid w:val="004C3670"/>
    <w:rsid w:val="004D0771"/>
    <w:rsid w:val="004D0E18"/>
    <w:rsid w:val="004D0FD1"/>
    <w:rsid w:val="004D1012"/>
    <w:rsid w:val="004D296B"/>
    <w:rsid w:val="004D2D1B"/>
    <w:rsid w:val="004D3DAB"/>
    <w:rsid w:val="004D490B"/>
    <w:rsid w:val="004D53F3"/>
    <w:rsid w:val="004D62DE"/>
    <w:rsid w:val="004D6BA7"/>
    <w:rsid w:val="004D6D0C"/>
    <w:rsid w:val="004D7548"/>
    <w:rsid w:val="004D7A5F"/>
    <w:rsid w:val="004E0D04"/>
    <w:rsid w:val="004E178E"/>
    <w:rsid w:val="004E1A5A"/>
    <w:rsid w:val="004E1CEE"/>
    <w:rsid w:val="004E1DBF"/>
    <w:rsid w:val="004E25DA"/>
    <w:rsid w:val="004E355C"/>
    <w:rsid w:val="004E49A3"/>
    <w:rsid w:val="004E6956"/>
    <w:rsid w:val="004E6B1A"/>
    <w:rsid w:val="004E7D1B"/>
    <w:rsid w:val="004F0131"/>
    <w:rsid w:val="004F090B"/>
    <w:rsid w:val="004F0D5F"/>
    <w:rsid w:val="004F1A56"/>
    <w:rsid w:val="004F3A98"/>
    <w:rsid w:val="004F415F"/>
    <w:rsid w:val="004F4298"/>
    <w:rsid w:val="004F62C6"/>
    <w:rsid w:val="004F7B8B"/>
    <w:rsid w:val="005018A4"/>
    <w:rsid w:val="00501B18"/>
    <w:rsid w:val="00501EED"/>
    <w:rsid w:val="00501F9D"/>
    <w:rsid w:val="00503721"/>
    <w:rsid w:val="005053E2"/>
    <w:rsid w:val="0050688A"/>
    <w:rsid w:val="005072F4"/>
    <w:rsid w:val="00510EEC"/>
    <w:rsid w:val="005128A6"/>
    <w:rsid w:val="00513E5D"/>
    <w:rsid w:val="00513F6E"/>
    <w:rsid w:val="005142D3"/>
    <w:rsid w:val="005162FF"/>
    <w:rsid w:val="005170C7"/>
    <w:rsid w:val="00520247"/>
    <w:rsid w:val="005217F8"/>
    <w:rsid w:val="00521FAD"/>
    <w:rsid w:val="00523A67"/>
    <w:rsid w:val="00523FF7"/>
    <w:rsid w:val="00524D82"/>
    <w:rsid w:val="005264BF"/>
    <w:rsid w:val="00526BDA"/>
    <w:rsid w:val="00527919"/>
    <w:rsid w:val="005300F6"/>
    <w:rsid w:val="0053033F"/>
    <w:rsid w:val="00530504"/>
    <w:rsid w:val="00530C79"/>
    <w:rsid w:val="005314E7"/>
    <w:rsid w:val="00532A6D"/>
    <w:rsid w:val="00532B6E"/>
    <w:rsid w:val="005334D9"/>
    <w:rsid w:val="005373E6"/>
    <w:rsid w:val="00540462"/>
    <w:rsid w:val="00541241"/>
    <w:rsid w:val="00541931"/>
    <w:rsid w:val="00541F6D"/>
    <w:rsid w:val="00542121"/>
    <w:rsid w:val="00542ABE"/>
    <w:rsid w:val="0054317B"/>
    <w:rsid w:val="005437AF"/>
    <w:rsid w:val="00544CDC"/>
    <w:rsid w:val="0054689E"/>
    <w:rsid w:val="00546C0F"/>
    <w:rsid w:val="00547DDD"/>
    <w:rsid w:val="0055084A"/>
    <w:rsid w:val="00550888"/>
    <w:rsid w:val="00551F84"/>
    <w:rsid w:val="0055200B"/>
    <w:rsid w:val="00553173"/>
    <w:rsid w:val="0055373E"/>
    <w:rsid w:val="0055498E"/>
    <w:rsid w:val="00555E3A"/>
    <w:rsid w:val="0055611B"/>
    <w:rsid w:val="0055614A"/>
    <w:rsid w:val="00556AD1"/>
    <w:rsid w:val="00557935"/>
    <w:rsid w:val="00557B86"/>
    <w:rsid w:val="005605BC"/>
    <w:rsid w:val="00561806"/>
    <w:rsid w:val="00561A36"/>
    <w:rsid w:val="005632A7"/>
    <w:rsid w:val="005643FD"/>
    <w:rsid w:val="00564809"/>
    <w:rsid w:val="00565039"/>
    <w:rsid w:val="0057062A"/>
    <w:rsid w:val="00571FB0"/>
    <w:rsid w:val="005721B7"/>
    <w:rsid w:val="00572242"/>
    <w:rsid w:val="00572768"/>
    <w:rsid w:val="00572C27"/>
    <w:rsid w:val="00572C77"/>
    <w:rsid w:val="005731F4"/>
    <w:rsid w:val="005732A8"/>
    <w:rsid w:val="00573C37"/>
    <w:rsid w:val="005743B7"/>
    <w:rsid w:val="00575655"/>
    <w:rsid w:val="00575CF5"/>
    <w:rsid w:val="00575DFB"/>
    <w:rsid w:val="00576B4A"/>
    <w:rsid w:val="00577FA2"/>
    <w:rsid w:val="00580A03"/>
    <w:rsid w:val="00580F1C"/>
    <w:rsid w:val="005812D6"/>
    <w:rsid w:val="00582F98"/>
    <w:rsid w:val="00583541"/>
    <w:rsid w:val="00583AFE"/>
    <w:rsid w:val="00584509"/>
    <w:rsid w:val="00584B5C"/>
    <w:rsid w:val="00584B8C"/>
    <w:rsid w:val="00584CAA"/>
    <w:rsid w:val="0058545A"/>
    <w:rsid w:val="0058577D"/>
    <w:rsid w:val="00585BF8"/>
    <w:rsid w:val="00585C6E"/>
    <w:rsid w:val="005861AA"/>
    <w:rsid w:val="00587381"/>
    <w:rsid w:val="00591B78"/>
    <w:rsid w:val="005936A1"/>
    <w:rsid w:val="005937CE"/>
    <w:rsid w:val="005944F2"/>
    <w:rsid w:val="00596529"/>
    <w:rsid w:val="00596E7D"/>
    <w:rsid w:val="00596FDA"/>
    <w:rsid w:val="00597898"/>
    <w:rsid w:val="00597D6A"/>
    <w:rsid w:val="005A2206"/>
    <w:rsid w:val="005A3216"/>
    <w:rsid w:val="005A35DB"/>
    <w:rsid w:val="005A5E13"/>
    <w:rsid w:val="005A6352"/>
    <w:rsid w:val="005A6D63"/>
    <w:rsid w:val="005A7B7F"/>
    <w:rsid w:val="005B0FCB"/>
    <w:rsid w:val="005B1C25"/>
    <w:rsid w:val="005B2949"/>
    <w:rsid w:val="005B2BA4"/>
    <w:rsid w:val="005B37C0"/>
    <w:rsid w:val="005B550E"/>
    <w:rsid w:val="005B5BAA"/>
    <w:rsid w:val="005B5F5E"/>
    <w:rsid w:val="005B611F"/>
    <w:rsid w:val="005B6FE9"/>
    <w:rsid w:val="005B79EE"/>
    <w:rsid w:val="005B7E2D"/>
    <w:rsid w:val="005C0657"/>
    <w:rsid w:val="005C09F7"/>
    <w:rsid w:val="005C0F79"/>
    <w:rsid w:val="005C188D"/>
    <w:rsid w:val="005C2210"/>
    <w:rsid w:val="005C30D4"/>
    <w:rsid w:val="005C33ED"/>
    <w:rsid w:val="005C3F93"/>
    <w:rsid w:val="005C55BB"/>
    <w:rsid w:val="005C67C6"/>
    <w:rsid w:val="005C7692"/>
    <w:rsid w:val="005D062F"/>
    <w:rsid w:val="005D0E84"/>
    <w:rsid w:val="005D215E"/>
    <w:rsid w:val="005D2422"/>
    <w:rsid w:val="005D2896"/>
    <w:rsid w:val="005D2A8C"/>
    <w:rsid w:val="005D42E9"/>
    <w:rsid w:val="005D4F63"/>
    <w:rsid w:val="005D6921"/>
    <w:rsid w:val="005D763F"/>
    <w:rsid w:val="005D7668"/>
    <w:rsid w:val="005D7752"/>
    <w:rsid w:val="005E025F"/>
    <w:rsid w:val="005E14FA"/>
    <w:rsid w:val="005E254E"/>
    <w:rsid w:val="005E31FB"/>
    <w:rsid w:val="005E39DE"/>
    <w:rsid w:val="005E3FB9"/>
    <w:rsid w:val="005E42E3"/>
    <w:rsid w:val="005E55EB"/>
    <w:rsid w:val="005E5B9E"/>
    <w:rsid w:val="005E5F76"/>
    <w:rsid w:val="005E616F"/>
    <w:rsid w:val="005E6860"/>
    <w:rsid w:val="005E6D7E"/>
    <w:rsid w:val="005E7AC8"/>
    <w:rsid w:val="005F0142"/>
    <w:rsid w:val="005F0344"/>
    <w:rsid w:val="005F0482"/>
    <w:rsid w:val="005F09E6"/>
    <w:rsid w:val="005F0D1A"/>
    <w:rsid w:val="005F1048"/>
    <w:rsid w:val="005F15FA"/>
    <w:rsid w:val="005F1D54"/>
    <w:rsid w:val="005F37F0"/>
    <w:rsid w:val="005F3C3B"/>
    <w:rsid w:val="005F3FB1"/>
    <w:rsid w:val="005F41DF"/>
    <w:rsid w:val="005F44DF"/>
    <w:rsid w:val="005F4A10"/>
    <w:rsid w:val="005F4F21"/>
    <w:rsid w:val="005F529F"/>
    <w:rsid w:val="005F5EEB"/>
    <w:rsid w:val="005F683C"/>
    <w:rsid w:val="005F77A0"/>
    <w:rsid w:val="005F7C90"/>
    <w:rsid w:val="005F7D24"/>
    <w:rsid w:val="00600630"/>
    <w:rsid w:val="006006EB"/>
    <w:rsid w:val="006028DC"/>
    <w:rsid w:val="0060297D"/>
    <w:rsid w:val="00602F1E"/>
    <w:rsid w:val="00603595"/>
    <w:rsid w:val="00603A27"/>
    <w:rsid w:val="006041DB"/>
    <w:rsid w:val="00605E54"/>
    <w:rsid w:val="00606AFF"/>
    <w:rsid w:val="00606E14"/>
    <w:rsid w:val="00611B4D"/>
    <w:rsid w:val="00611BE5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2D5"/>
    <w:rsid w:val="0062762A"/>
    <w:rsid w:val="00630B08"/>
    <w:rsid w:val="0063140A"/>
    <w:rsid w:val="00631697"/>
    <w:rsid w:val="00631B85"/>
    <w:rsid w:val="00632041"/>
    <w:rsid w:val="00632786"/>
    <w:rsid w:val="006341AC"/>
    <w:rsid w:val="00634FAE"/>
    <w:rsid w:val="0063786C"/>
    <w:rsid w:val="00637EFE"/>
    <w:rsid w:val="00640694"/>
    <w:rsid w:val="0064307D"/>
    <w:rsid w:val="00645193"/>
    <w:rsid w:val="006452AE"/>
    <w:rsid w:val="00645D80"/>
    <w:rsid w:val="00645F6F"/>
    <w:rsid w:val="00646E75"/>
    <w:rsid w:val="00647984"/>
    <w:rsid w:val="006507A9"/>
    <w:rsid w:val="006525BC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6790B"/>
    <w:rsid w:val="00670E1C"/>
    <w:rsid w:val="00671CB6"/>
    <w:rsid w:val="00672398"/>
    <w:rsid w:val="00672BAE"/>
    <w:rsid w:val="006732CF"/>
    <w:rsid w:val="00673434"/>
    <w:rsid w:val="00674078"/>
    <w:rsid w:val="006754E1"/>
    <w:rsid w:val="0067551C"/>
    <w:rsid w:val="00675780"/>
    <w:rsid w:val="006760CE"/>
    <w:rsid w:val="00676590"/>
    <w:rsid w:val="00676DC3"/>
    <w:rsid w:val="00677122"/>
    <w:rsid w:val="00677245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3726"/>
    <w:rsid w:val="00693E2E"/>
    <w:rsid w:val="00694E32"/>
    <w:rsid w:val="0069550D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89E"/>
    <w:rsid w:val="006A3AE3"/>
    <w:rsid w:val="006A3C2D"/>
    <w:rsid w:val="006A3CE9"/>
    <w:rsid w:val="006A446D"/>
    <w:rsid w:val="006A4632"/>
    <w:rsid w:val="006A4B6D"/>
    <w:rsid w:val="006A55A9"/>
    <w:rsid w:val="006A6C46"/>
    <w:rsid w:val="006A7216"/>
    <w:rsid w:val="006B0AF6"/>
    <w:rsid w:val="006B42F3"/>
    <w:rsid w:val="006B4480"/>
    <w:rsid w:val="006B464B"/>
    <w:rsid w:val="006B4723"/>
    <w:rsid w:val="006B4B9F"/>
    <w:rsid w:val="006B4F7A"/>
    <w:rsid w:val="006B5601"/>
    <w:rsid w:val="006B7172"/>
    <w:rsid w:val="006B7E47"/>
    <w:rsid w:val="006B7FCA"/>
    <w:rsid w:val="006C008E"/>
    <w:rsid w:val="006C0812"/>
    <w:rsid w:val="006C0994"/>
    <w:rsid w:val="006C11F9"/>
    <w:rsid w:val="006C14B4"/>
    <w:rsid w:val="006C28D0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3E37"/>
    <w:rsid w:val="006E5AA3"/>
    <w:rsid w:val="006E628C"/>
    <w:rsid w:val="006E64DA"/>
    <w:rsid w:val="006E78C4"/>
    <w:rsid w:val="006E7EC4"/>
    <w:rsid w:val="006F03F8"/>
    <w:rsid w:val="006F0ABF"/>
    <w:rsid w:val="006F1542"/>
    <w:rsid w:val="006F1DF1"/>
    <w:rsid w:val="006F233C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B14"/>
    <w:rsid w:val="006F7D84"/>
    <w:rsid w:val="00700EB1"/>
    <w:rsid w:val="007027B7"/>
    <w:rsid w:val="00702CE5"/>
    <w:rsid w:val="007043FB"/>
    <w:rsid w:val="007049F7"/>
    <w:rsid w:val="00705D1A"/>
    <w:rsid w:val="007066C6"/>
    <w:rsid w:val="00710090"/>
    <w:rsid w:val="00711345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114"/>
    <w:rsid w:val="007164D7"/>
    <w:rsid w:val="00716F5C"/>
    <w:rsid w:val="00717412"/>
    <w:rsid w:val="007205C7"/>
    <w:rsid w:val="00720708"/>
    <w:rsid w:val="00720EB1"/>
    <w:rsid w:val="0072213C"/>
    <w:rsid w:val="00722206"/>
    <w:rsid w:val="00723300"/>
    <w:rsid w:val="00723B56"/>
    <w:rsid w:val="007241BE"/>
    <w:rsid w:val="007257F0"/>
    <w:rsid w:val="007263BF"/>
    <w:rsid w:val="00726AD6"/>
    <w:rsid w:val="00727B43"/>
    <w:rsid w:val="00727D77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37EA2"/>
    <w:rsid w:val="0074012E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1E7"/>
    <w:rsid w:val="0076479F"/>
    <w:rsid w:val="00764B2B"/>
    <w:rsid w:val="00764C8A"/>
    <w:rsid w:val="007655B4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2CA1"/>
    <w:rsid w:val="0077300C"/>
    <w:rsid w:val="00774304"/>
    <w:rsid w:val="0077433D"/>
    <w:rsid w:val="007743BC"/>
    <w:rsid w:val="00776326"/>
    <w:rsid w:val="007763F5"/>
    <w:rsid w:val="00776E17"/>
    <w:rsid w:val="007774A3"/>
    <w:rsid w:val="007775E1"/>
    <w:rsid w:val="007776E4"/>
    <w:rsid w:val="00780562"/>
    <w:rsid w:val="00780ACD"/>
    <w:rsid w:val="00780B56"/>
    <w:rsid w:val="007839F3"/>
    <w:rsid w:val="00783E79"/>
    <w:rsid w:val="00783F33"/>
    <w:rsid w:val="00784629"/>
    <w:rsid w:val="00786F5F"/>
    <w:rsid w:val="00790B12"/>
    <w:rsid w:val="007917B1"/>
    <w:rsid w:val="007917B9"/>
    <w:rsid w:val="00791AA4"/>
    <w:rsid w:val="00791F86"/>
    <w:rsid w:val="00792AC2"/>
    <w:rsid w:val="00792B9C"/>
    <w:rsid w:val="00794422"/>
    <w:rsid w:val="00794907"/>
    <w:rsid w:val="00795ADB"/>
    <w:rsid w:val="007A0598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4D74"/>
    <w:rsid w:val="007B5AE8"/>
    <w:rsid w:val="007B6CDD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319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1F5B"/>
    <w:rsid w:val="007E21B7"/>
    <w:rsid w:val="007E2A18"/>
    <w:rsid w:val="007E4E00"/>
    <w:rsid w:val="007F052B"/>
    <w:rsid w:val="007F1340"/>
    <w:rsid w:val="007F3A95"/>
    <w:rsid w:val="007F3C86"/>
    <w:rsid w:val="007F4040"/>
    <w:rsid w:val="007F45C9"/>
    <w:rsid w:val="007F5192"/>
    <w:rsid w:val="007F5A82"/>
    <w:rsid w:val="007F62C6"/>
    <w:rsid w:val="007F6CE2"/>
    <w:rsid w:val="0080073E"/>
    <w:rsid w:val="00801794"/>
    <w:rsid w:val="008029FC"/>
    <w:rsid w:val="00802D04"/>
    <w:rsid w:val="00803285"/>
    <w:rsid w:val="008033DE"/>
    <w:rsid w:val="00803B45"/>
    <w:rsid w:val="00803E72"/>
    <w:rsid w:val="00804C43"/>
    <w:rsid w:val="008053A0"/>
    <w:rsid w:val="008066CF"/>
    <w:rsid w:val="00806D92"/>
    <w:rsid w:val="008102A2"/>
    <w:rsid w:val="00810DCB"/>
    <w:rsid w:val="0081118D"/>
    <w:rsid w:val="0081161C"/>
    <w:rsid w:val="00812407"/>
    <w:rsid w:val="00816D60"/>
    <w:rsid w:val="008207F1"/>
    <w:rsid w:val="00820EB5"/>
    <w:rsid w:val="00822061"/>
    <w:rsid w:val="00822B16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0D69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47EE"/>
    <w:rsid w:val="00856DB8"/>
    <w:rsid w:val="00857302"/>
    <w:rsid w:val="00857A4F"/>
    <w:rsid w:val="00857F30"/>
    <w:rsid w:val="0086003E"/>
    <w:rsid w:val="00860FAE"/>
    <w:rsid w:val="00861783"/>
    <w:rsid w:val="0086251E"/>
    <w:rsid w:val="0086321A"/>
    <w:rsid w:val="0086509C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54BD"/>
    <w:rsid w:val="008757ED"/>
    <w:rsid w:val="008761A2"/>
    <w:rsid w:val="00876439"/>
    <w:rsid w:val="008771B1"/>
    <w:rsid w:val="0087739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3459"/>
    <w:rsid w:val="0088448D"/>
    <w:rsid w:val="00884C3C"/>
    <w:rsid w:val="008850DC"/>
    <w:rsid w:val="00885127"/>
    <w:rsid w:val="00887FEF"/>
    <w:rsid w:val="00890502"/>
    <w:rsid w:val="008907CE"/>
    <w:rsid w:val="00890B99"/>
    <w:rsid w:val="00890E14"/>
    <w:rsid w:val="00891628"/>
    <w:rsid w:val="00891737"/>
    <w:rsid w:val="00892277"/>
    <w:rsid w:val="00892467"/>
    <w:rsid w:val="00893BCB"/>
    <w:rsid w:val="00893E96"/>
    <w:rsid w:val="00894ECE"/>
    <w:rsid w:val="00895EA6"/>
    <w:rsid w:val="00896CCB"/>
    <w:rsid w:val="00896CE4"/>
    <w:rsid w:val="0089730D"/>
    <w:rsid w:val="00897404"/>
    <w:rsid w:val="008A1111"/>
    <w:rsid w:val="008A37BE"/>
    <w:rsid w:val="008A4809"/>
    <w:rsid w:val="008A4BCF"/>
    <w:rsid w:val="008A4E56"/>
    <w:rsid w:val="008A56B1"/>
    <w:rsid w:val="008A6463"/>
    <w:rsid w:val="008A743B"/>
    <w:rsid w:val="008B13B1"/>
    <w:rsid w:val="008B18ED"/>
    <w:rsid w:val="008B203B"/>
    <w:rsid w:val="008B37D6"/>
    <w:rsid w:val="008B395E"/>
    <w:rsid w:val="008B3DC9"/>
    <w:rsid w:val="008B7D8F"/>
    <w:rsid w:val="008B7FD5"/>
    <w:rsid w:val="008C077F"/>
    <w:rsid w:val="008C1571"/>
    <w:rsid w:val="008C2102"/>
    <w:rsid w:val="008C276B"/>
    <w:rsid w:val="008C2930"/>
    <w:rsid w:val="008C32AC"/>
    <w:rsid w:val="008C32BD"/>
    <w:rsid w:val="008C33B2"/>
    <w:rsid w:val="008C3415"/>
    <w:rsid w:val="008C4700"/>
    <w:rsid w:val="008C49B1"/>
    <w:rsid w:val="008C6B05"/>
    <w:rsid w:val="008D0AAF"/>
    <w:rsid w:val="008D1FEA"/>
    <w:rsid w:val="008D2C89"/>
    <w:rsid w:val="008D32FC"/>
    <w:rsid w:val="008D34B8"/>
    <w:rsid w:val="008D3971"/>
    <w:rsid w:val="008D42C4"/>
    <w:rsid w:val="008D4475"/>
    <w:rsid w:val="008D4D6D"/>
    <w:rsid w:val="008D749F"/>
    <w:rsid w:val="008E066B"/>
    <w:rsid w:val="008E3541"/>
    <w:rsid w:val="008E372B"/>
    <w:rsid w:val="008E4104"/>
    <w:rsid w:val="008E416B"/>
    <w:rsid w:val="008E433C"/>
    <w:rsid w:val="008E4AAF"/>
    <w:rsid w:val="008E4C6D"/>
    <w:rsid w:val="008E4E22"/>
    <w:rsid w:val="008E55C9"/>
    <w:rsid w:val="008E5E9A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0C02"/>
    <w:rsid w:val="00901D17"/>
    <w:rsid w:val="00901D42"/>
    <w:rsid w:val="00902B8C"/>
    <w:rsid w:val="00902ECC"/>
    <w:rsid w:val="009051DA"/>
    <w:rsid w:val="009054FF"/>
    <w:rsid w:val="0090554D"/>
    <w:rsid w:val="009056C6"/>
    <w:rsid w:val="009063F7"/>
    <w:rsid w:val="00910EC0"/>
    <w:rsid w:val="00911288"/>
    <w:rsid w:val="00911566"/>
    <w:rsid w:val="00912031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D57"/>
    <w:rsid w:val="00922F94"/>
    <w:rsid w:val="00924D20"/>
    <w:rsid w:val="009250FD"/>
    <w:rsid w:val="0092555E"/>
    <w:rsid w:val="00926E7E"/>
    <w:rsid w:val="009277FF"/>
    <w:rsid w:val="00930662"/>
    <w:rsid w:val="0093132F"/>
    <w:rsid w:val="00931540"/>
    <w:rsid w:val="00931AD8"/>
    <w:rsid w:val="00932660"/>
    <w:rsid w:val="00934EBF"/>
    <w:rsid w:val="00934FD5"/>
    <w:rsid w:val="0093595B"/>
    <w:rsid w:val="009364B0"/>
    <w:rsid w:val="0093679A"/>
    <w:rsid w:val="00936BC1"/>
    <w:rsid w:val="009373AE"/>
    <w:rsid w:val="00942587"/>
    <w:rsid w:val="00942B2F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7CE"/>
    <w:rsid w:val="00952C1C"/>
    <w:rsid w:val="009532EB"/>
    <w:rsid w:val="0095574F"/>
    <w:rsid w:val="00955CA9"/>
    <w:rsid w:val="00957426"/>
    <w:rsid w:val="00957846"/>
    <w:rsid w:val="00957E6C"/>
    <w:rsid w:val="00962890"/>
    <w:rsid w:val="009629E0"/>
    <w:rsid w:val="00964049"/>
    <w:rsid w:val="009645DC"/>
    <w:rsid w:val="00965004"/>
    <w:rsid w:val="009653CF"/>
    <w:rsid w:val="00965658"/>
    <w:rsid w:val="00965838"/>
    <w:rsid w:val="00966FF4"/>
    <w:rsid w:val="0096769D"/>
    <w:rsid w:val="009678D4"/>
    <w:rsid w:val="009704D1"/>
    <w:rsid w:val="0097080B"/>
    <w:rsid w:val="00970CCB"/>
    <w:rsid w:val="00970FFA"/>
    <w:rsid w:val="0097120C"/>
    <w:rsid w:val="0097237D"/>
    <w:rsid w:val="009743B2"/>
    <w:rsid w:val="0097442E"/>
    <w:rsid w:val="0097501D"/>
    <w:rsid w:val="00975513"/>
    <w:rsid w:val="00975BA1"/>
    <w:rsid w:val="00976C0A"/>
    <w:rsid w:val="00980029"/>
    <w:rsid w:val="0098062D"/>
    <w:rsid w:val="0098109E"/>
    <w:rsid w:val="009812DE"/>
    <w:rsid w:val="00982394"/>
    <w:rsid w:val="009830C5"/>
    <w:rsid w:val="00983BC8"/>
    <w:rsid w:val="00984B1C"/>
    <w:rsid w:val="00985C09"/>
    <w:rsid w:val="00985C29"/>
    <w:rsid w:val="00986771"/>
    <w:rsid w:val="009905FA"/>
    <w:rsid w:val="009910F7"/>
    <w:rsid w:val="00992425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0354"/>
    <w:rsid w:val="009B1E68"/>
    <w:rsid w:val="009B1F19"/>
    <w:rsid w:val="009B2B14"/>
    <w:rsid w:val="009B3911"/>
    <w:rsid w:val="009B54E2"/>
    <w:rsid w:val="009B580C"/>
    <w:rsid w:val="009B69F6"/>
    <w:rsid w:val="009B79BB"/>
    <w:rsid w:val="009B7E82"/>
    <w:rsid w:val="009B7FD2"/>
    <w:rsid w:val="009C0C19"/>
    <w:rsid w:val="009C17A1"/>
    <w:rsid w:val="009C1E05"/>
    <w:rsid w:val="009C1EBE"/>
    <w:rsid w:val="009C2950"/>
    <w:rsid w:val="009C324D"/>
    <w:rsid w:val="009C35D0"/>
    <w:rsid w:val="009C3697"/>
    <w:rsid w:val="009C3B0C"/>
    <w:rsid w:val="009C5121"/>
    <w:rsid w:val="009C5250"/>
    <w:rsid w:val="009C65FC"/>
    <w:rsid w:val="009C795B"/>
    <w:rsid w:val="009C7BAE"/>
    <w:rsid w:val="009D01D2"/>
    <w:rsid w:val="009D17F2"/>
    <w:rsid w:val="009D3871"/>
    <w:rsid w:val="009D3E36"/>
    <w:rsid w:val="009D49D1"/>
    <w:rsid w:val="009D573E"/>
    <w:rsid w:val="009D5F3E"/>
    <w:rsid w:val="009D6263"/>
    <w:rsid w:val="009D6F58"/>
    <w:rsid w:val="009D70C4"/>
    <w:rsid w:val="009D7874"/>
    <w:rsid w:val="009D7D7A"/>
    <w:rsid w:val="009E049B"/>
    <w:rsid w:val="009E072B"/>
    <w:rsid w:val="009E1A9D"/>
    <w:rsid w:val="009E393A"/>
    <w:rsid w:val="009E46B9"/>
    <w:rsid w:val="009E490A"/>
    <w:rsid w:val="009E4E4D"/>
    <w:rsid w:val="009E57F4"/>
    <w:rsid w:val="009E5BF7"/>
    <w:rsid w:val="009E5FFA"/>
    <w:rsid w:val="009E6654"/>
    <w:rsid w:val="009E6F8A"/>
    <w:rsid w:val="009E7143"/>
    <w:rsid w:val="009F04C3"/>
    <w:rsid w:val="009F12B6"/>
    <w:rsid w:val="009F2426"/>
    <w:rsid w:val="009F3A4E"/>
    <w:rsid w:val="009F4986"/>
    <w:rsid w:val="009F4F6E"/>
    <w:rsid w:val="009F6DDC"/>
    <w:rsid w:val="009F7DA2"/>
    <w:rsid w:val="00A02B4F"/>
    <w:rsid w:val="00A056D5"/>
    <w:rsid w:val="00A059BD"/>
    <w:rsid w:val="00A06529"/>
    <w:rsid w:val="00A06C03"/>
    <w:rsid w:val="00A07021"/>
    <w:rsid w:val="00A072F7"/>
    <w:rsid w:val="00A07937"/>
    <w:rsid w:val="00A10BA1"/>
    <w:rsid w:val="00A1141E"/>
    <w:rsid w:val="00A11628"/>
    <w:rsid w:val="00A12B82"/>
    <w:rsid w:val="00A135A8"/>
    <w:rsid w:val="00A1479D"/>
    <w:rsid w:val="00A14B7F"/>
    <w:rsid w:val="00A14F94"/>
    <w:rsid w:val="00A15153"/>
    <w:rsid w:val="00A176C8"/>
    <w:rsid w:val="00A17DAC"/>
    <w:rsid w:val="00A21007"/>
    <w:rsid w:val="00A21458"/>
    <w:rsid w:val="00A21AC2"/>
    <w:rsid w:val="00A237CF"/>
    <w:rsid w:val="00A23BA1"/>
    <w:rsid w:val="00A2403A"/>
    <w:rsid w:val="00A24C76"/>
    <w:rsid w:val="00A24FA9"/>
    <w:rsid w:val="00A26DD4"/>
    <w:rsid w:val="00A30481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288A"/>
    <w:rsid w:val="00A54A8B"/>
    <w:rsid w:val="00A54C83"/>
    <w:rsid w:val="00A55437"/>
    <w:rsid w:val="00A55879"/>
    <w:rsid w:val="00A5588D"/>
    <w:rsid w:val="00A56461"/>
    <w:rsid w:val="00A56A39"/>
    <w:rsid w:val="00A56A8E"/>
    <w:rsid w:val="00A571A3"/>
    <w:rsid w:val="00A576F4"/>
    <w:rsid w:val="00A578C7"/>
    <w:rsid w:val="00A60DEF"/>
    <w:rsid w:val="00A60F95"/>
    <w:rsid w:val="00A61076"/>
    <w:rsid w:val="00A615B2"/>
    <w:rsid w:val="00A61A01"/>
    <w:rsid w:val="00A61A45"/>
    <w:rsid w:val="00A61EF4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17ED"/>
    <w:rsid w:val="00A72A8C"/>
    <w:rsid w:val="00A72CF6"/>
    <w:rsid w:val="00A7335F"/>
    <w:rsid w:val="00A73D7A"/>
    <w:rsid w:val="00A74967"/>
    <w:rsid w:val="00A74EB8"/>
    <w:rsid w:val="00A7600D"/>
    <w:rsid w:val="00A763C1"/>
    <w:rsid w:val="00A763D9"/>
    <w:rsid w:val="00A76A89"/>
    <w:rsid w:val="00A76DBF"/>
    <w:rsid w:val="00A76F14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480D"/>
    <w:rsid w:val="00A951D7"/>
    <w:rsid w:val="00A95C2F"/>
    <w:rsid w:val="00A961B0"/>
    <w:rsid w:val="00A96379"/>
    <w:rsid w:val="00A96BB4"/>
    <w:rsid w:val="00A96CF8"/>
    <w:rsid w:val="00A96D39"/>
    <w:rsid w:val="00A9736C"/>
    <w:rsid w:val="00AA0CEA"/>
    <w:rsid w:val="00AA1C2C"/>
    <w:rsid w:val="00AA2F59"/>
    <w:rsid w:val="00AA3692"/>
    <w:rsid w:val="00AA391D"/>
    <w:rsid w:val="00AA3A5E"/>
    <w:rsid w:val="00AA40FD"/>
    <w:rsid w:val="00AA498D"/>
    <w:rsid w:val="00AA4A01"/>
    <w:rsid w:val="00AA52BC"/>
    <w:rsid w:val="00AA592E"/>
    <w:rsid w:val="00AA5B15"/>
    <w:rsid w:val="00AA61C5"/>
    <w:rsid w:val="00AA6C6A"/>
    <w:rsid w:val="00AA7474"/>
    <w:rsid w:val="00AA793B"/>
    <w:rsid w:val="00AA7962"/>
    <w:rsid w:val="00AA7BF9"/>
    <w:rsid w:val="00AB04BC"/>
    <w:rsid w:val="00AB05B1"/>
    <w:rsid w:val="00AB09CB"/>
    <w:rsid w:val="00AB0DA0"/>
    <w:rsid w:val="00AB0FE3"/>
    <w:rsid w:val="00AB1554"/>
    <w:rsid w:val="00AB1DB5"/>
    <w:rsid w:val="00AB1F58"/>
    <w:rsid w:val="00AB3A23"/>
    <w:rsid w:val="00AB3A74"/>
    <w:rsid w:val="00AB4281"/>
    <w:rsid w:val="00AB4631"/>
    <w:rsid w:val="00AB4649"/>
    <w:rsid w:val="00AB4EC6"/>
    <w:rsid w:val="00AB62DC"/>
    <w:rsid w:val="00AB688F"/>
    <w:rsid w:val="00AB78E2"/>
    <w:rsid w:val="00AC6AFD"/>
    <w:rsid w:val="00AC705E"/>
    <w:rsid w:val="00AC769E"/>
    <w:rsid w:val="00AC77AA"/>
    <w:rsid w:val="00AC7AC2"/>
    <w:rsid w:val="00AC7BF2"/>
    <w:rsid w:val="00AD074D"/>
    <w:rsid w:val="00AD0E74"/>
    <w:rsid w:val="00AD2CD7"/>
    <w:rsid w:val="00AD32D5"/>
    <w:rsid w:val="00AD330B"/>
    <w:rsid w:val="00AD3EF1"/>
    <w:rsid w:val="00AD4025"/>
    <w:rsid w:val="00AD4484"/>
    <w:rsid w:val="00AD4F47"/>
    <w:rsid w:val="00AD6ADB"/>
    <w:rsid w:val="00AD6B6F"/>
    <w:rsid w:val="00AD6E60"/>
    <w:rsid w:val="00AD71D5"/>
    <w:rsid w:val="00AE05F1"/>
    <w:rsid w:val="00AE17F4"/>
    <w:rsid w:val="00AE1CA8"/>
    <w:rsid w:val="00AE1F59"/>
    <w:rsid w:val="00AE2D97"/>
    <w:rsid w:val="00AE3228"/>
    <w:rsid w:val="00AE403F"/>
    <w:rsid w:val="00AE471C"/>
    <w:rsid w:val="00AE4B48"/>
    <w:rsid w:val="00AE5B0D"/>
    <w:rsid w:val="00AE6FC9"/>
    <w:rsid w:val="00AE7B7B"/>
    <w:rsid w:val="00AF2C13"/>
    <w:rsid w:val="00AF3BF6"/>
    <w:rsid w:val="00AF3CAF"/>
    <w:rsid w:val="00AF460A"/>
    <w:rsid w:val="00AF4F6D"/>
    <w:rsid w:val="00AF543A"/>
    <w:rsid w:val="00AF70CD"/>
    <w:rsid w:val="00AF73F1"/>
    <w:rsid w:val="00B01B47"/>
    <w:rsid w:val="00B03118"/>
    <w:rsid w:val="00B04621"/>
    <w:rsid w:val="00B06056"/>
    <w:rsid w:val="00B074C7"/>
    <w:rsid w:val="00B07F53"/>
    <w:rsid w:val="00B10818"/>
    <w:rsid w:val="00B11CB3"/>
    <w:rsid w:val="00B11CBC"/>
    <w:rsid w:val="00B12333"/>
    <w:rsid w:val="00B1276C"/>
    <w:rsid w:val="00B13C5B"/>
    <w:rsid w:val="00B14532"/>
    <w:rsid w:val="00B14F7F"/>
    <w:rsid w:val="00B15CDF"/>
    <w:rsid w:val="00B202AC"/>
    <w:rsid w:val="00B210BD"/>
    <w:rsid w:val="00B21CB1"/>
    <w:rsid w:val="00B23213"/>
    <w:rsid w:val="00B23823"/>
    <w:rsid w:val="00B24AB9"/>
    <w:rsid w:val="00B24B68"/>
    <w:rsid w:val="00B24DA6"/>
    <w:rsid w:val="00B25D38"/>
    <w:rsid w:val="00B260A2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669"/>
    <w:rsid w:val="00B3794C"/>
    <w:rsid w:val="00B40026"/>
    <w:rsid w:val="00B404BA"/>
    <w:rsid w:val="00B411CE"/>
    <w:rsid w:val="00B423F5"/>
    <w:rsid w:val="00B428F7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0EC"/>
    <w:rsid w:val="00B646F7"/>
    <w:rsid w:val="00B6489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1C82"/>
    <w:rsid w:val="00B833A4"/>
    <w:rsid w:val="00B84096"/>
    <w:rsid w:val="00B84713"/>
    <w:rsid w:val="00B84DA6"/>
    <w:rsid w:val="00B855B8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077"/>
    <w:rsid w:val="00B97470"/>
    <w:rsid w:val="00B9757B"/>
    <w:rsid w:val="00BA09FF"/>
    <w:rsid w:val="00BA22C7"/>
    <w:rsid w:val="00BA272F"/>
    <w:rsid w:val="00BA2C5E"/>
    <w:rsid w:val="00BA2DCE"/>
    <w:rsid w:val="00BA2DD1"/>
    <w:rsid w:val="00BA3695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B0B"/>
    <w:rsid w:val="00BB2FBE"/>
    <w:rsid w:val="00BB3025"/>
    <w:rsid w:val="00BB3307"/>
    <w:rsid w:val="00BB3C23"/>
    <w:rsid w:val="00BB42C9"/>
    <w:rsid w:val="00BB4532"/>
    <w:rsid w:val="00BB4777"/>
    <w:rsid w:val="00BB4A3E"/>
    <w:rsid w:val="00BB521A"/>
    <w:rsid w:val="00BB59E0"/>
    <w:rsid w:val="00BB65ED"/>
    <w:rsid w:val="00BC14EC"/>
    <w:rsid w:val="00BC1A75"/>
    <w:rsid w:val="00BC1B55"/>
    <w:rsid w:val="00BC37DA"/>
    <w:rsid w:val="00BC3D9D"/>
    <w:rsid w:val="00BC4C4F"/>
    <w:rsid w:val="00BC5C84"/>
    <w:rsid w:val="00BC5EDF"/>
    <w:rsid w:val="00BC694F"/>
    <w:rsid w:val="00BC6C09"/>
    <w:rsid w:val="00BC6DEA"/>
    <w:rsid w:val="00BC6E80"/>
    <w:rsid w:val="00BC7218"/>
    <w:rsid w:val="00BC77C3"/>
    <w:rsid w:val="00BC7B54"/>
    <w:rsid w:val="00BD0861"/>
    <w:rsid w:val="00BD1C01"/>
    <w:rsid w:val="00BD27A0"/>
    <w:rsid w:val="00BD471E"/>
    <w:rsid w:val="00BD68D6"/>
    <w:rsid w:val="00BD725E"/>
    <w:rsid w:val="00BD73CC"/>
    <w:rsid w:val="00BD7C7A"/>
    <w:rsid w:val="00BE18A0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3F4"/>
    <w:rsid w:val="00BF39EE"/>
    <w:rsid w:val="00BF4A33"/>
    <w:rsid w:val="00BF5428"/>
    <w:rsid w:val="00BF61E2"/>
    <w:rsid w:val="00BF68E9"/>
    <w:rsid w:val="00BF777C"/>
    <w:rsid w:val="00BF7C57"/>
    <w:rsid w:val="00C00808"/>
    <w:rsid w:val="00C00E1F"/>
    <w:rsid w:val="00C0129A"/>
    <w:rsid w:val="00C01F71"/>
    <w:rsid w:val="00C021B6"/>
    <w:rsid w:val="00C0298B"/>
    <w:rsid w:val="00C03AA9"/>
    <w:rsid w:val="00C055B3"/>
    <w:rsid w:val="00C05850"/>
    <w:rsid w:val="00C058EF"/>
    <w:rsid w:val="00C05922"/>
    <w:rsid w:val="00C071D9"/>
    <w:rsid w:val="00C107B4"/>
    <w:rsid w:val="00C10C69"/>
    <w:rsid w:val="00C110D0"/>
    <w:rsid w:val="00C11672"/>
    <w:rsid w:val="00C11930"/>
    <w:rsid w:val="00C133A3"/>
    <w:rsid w:val="00C13753"/>
    <w:rsid w:val="00C13C24"/>
    <w:rsid w:val="00C13DF0"/>
    <w:rsid w:val="00C1468E"/>
    <w:rsid w:val="00C14783"/>
    <w:rsid w:val="00C14927"/>
    <w:rsid w:val="00C14EF0"/>
    <w:rsid w:val="00C15E15"/>
    <w:rsid w:val="00C1648C"/>
    <w:rsid w:val="00C16A5B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40D8"/>
    <w:rsid w:val="00C35446"/>
    <w:rsid w:val="00C35BFB"/>
    <w:rsid w:val="00C35D48"/>
    <w:rsid w:val="00C365CA"/>
    <w:rsid w:val="00C41B4E"/>
    <w:rsid w:val="00C41C1D"/>
    <w:rsid w:val="00C422E3"/>
    <w:rsid w:val="00C4276A"/>
    <w:rsid w:val="00C4327B"/>
    <w:rsid w:val="00C4583B"/>
    <w:rsid w:val="00C46366"/>
    <w:rsid w:val="00C4639E"/>
    <w:rsid w:val="00C478DA"/>
    <w:rsid w:val="00C47BDD"/>
    <w:rsid w:val="00C505C9"/>
    <w:rsid w:val="00C506FE"/>
    <w:rsid w:val="00C50B85"/>
    <w:rsid w:val="00C50D47"/>
    <w:rsid w:val="00C513D9"/>
    <w:rsid w:val="00C515A6"/>
    <w:rsid w:val="00C534AC"/>
    <w:rsid w:val="00C539B0"/>
    <w:rsid w:val="00C5407D"/>
    <w:rsid w:val="00C543C4"/>
    <w:rsid w:val="00C54C39"/>
    <w:rsid w:val="00C55BC8"/>
    <w:rsid w:val="00C55E28"/>
    <w:rsid w:val="00C57581"/>
    <w:rsid w:val="00C57D93"/>
    <w:rsid w:val="00C6122A"/>
    <w:rsid w:val="00C615D1"/>
    <w:rsid w:val="00C6201A"/>
    <w:rsid w:val="00C626D3"/>
    <w:rsid w:val="00C6325B"/>
    <w:rsid w:val="00C633DF"/>
    <w:rsid w:val="00C63880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2978"/>
    <w:rsid w:val="00C72DEA"/>
    <w:rsid w:val="00C73D0E"/>
    <w:rsid w:val="00C74CB5"/>
    <w:rsid w:val="00C74FCF"/>
    <w:rsid w:val="00C77130"/>
    <w:rsid w:val="00C8073F"/>
    <w:rsid w:val="00C8222A"/>
    <w:rsid w:val="00C831A3"/>
    <w:rsid w:val="00C838A7"/>
    <w:rsid w:val="00C83CCA"/>
    <w:rsid w:val="00C84A85"/>
    <w:rsid w:val="00C84CDD"/>
    <w:rsid w:val="00C84E1F"/>
    <w:rsid w:val="00C8675A"/>
    <w:rsid w:val="00C87406"/>
    <w:rsid w:val="00C877CF"/>
    <w:rsid w:val="00C8786A"/>
    <w:rsid w:val="00C91003"/>
    <w:rsid w:val="00C91078"/>
    <w:rsid w:val="00C93471"/>
    <w:rsid w:val="00C9350D"/>
    <w:rsid w:val="00C93AD7"/>
    <w:rsid w:val="00C94422"/>
    <w:rsid w:val="00C9480B"/>
    <w:rsid w:val="00C94C35"/>
    <w:rsid w:val="00C94CBC"/>
    <w:rsid w:val="00C955D3"/>
    <w:rsid w:val="00C96057"/>
    <w:rsid w:val="00C962D7"/>
    <w:rsid w:val="00C97337"/>
    <w:rsid w:val="00C97392"/>
    <w:rsid w:val="00C97D04"/>
    <w:rsid w:val="00CA0304"/>
    <w:rsid w:val="00CA085F"/>
    <w:rsid w:val="00CA0A9A"/>
    <w:rsid w:val="00CA3352"/>
    <w:rsid w:val="00CA3425"/>
    <w:rsid w:val="00CA39A5"/>
    <w:rsid w:val="00CA526C"/>
    <w:rsid w:val="00CA5F0D"/>
    <w:rsid w:val="00CA6379"/>
    <w:rsid w:val="00CA762B"/>
    <w:rsid w:val="00CA7682"/>
    <w:rsid w:val="00CB1DC6"/>
    <w:rsid w:val="00CB27CF"/>
    <w:rsid w:val="00CB2D66"/>
    <w:rsid w:val="00CB2DE6"/>
    <w:rsid w:val="00CB2E92"/>
    <w:rsid w:val="00CB4975"/>
    <w:rsid w:val="00CB5059"/>
    <w:rsid w:val="00CB54F1"/>
    <w:rsid w:val="00CB564F"/>
    <w:rsid w:val="00CB5939"/>
    <w:rsid w:val="00CB6E87"/>
    <w:rsid w:val="00CB7B3C"/>
    <w:rsid w:val="00CC2AEB"/>
    <w:rsid w:val="00CC2CD2"/>
    <w:rsid w:val="00CC550A"/>
    <w:rsid w:val="00CC757B"/>
    <w:rsid w:val="00CC782A"/>
    <w:rsid w:val="00CC7852"/>
    <w:rsid w:val="00CC7DE9"/>
    <w:rsid w:val="00CD01D9"/>
    <w:rsid w:val="00CD1D8F"/>
    <w:rsid w:val="00CD27C5"/>
    <w:rsid w:val="00CD30B8"/>
    <w:rsid w:val="00CD374F"/>
    <w:rsid w:val="00CD4746"/>
    <w:rsid w:val="00CD49DE"/>
    <w:rsid w:val="00CD583B"/>
    <w:rsid w:val="00CD76C1"/>
    <w:rsid w:val="00CD7C63"/>
    <w:rsid w:val="00CD7EF1"/>
    <w:rsid w:val="00CE1D84"/>
    <w:rsid w:val="00CE2ADE"/>
    <w:rsid w:val="00CE3677"/>
    <w:rsid w:val="00CE392B"/>
    <w:rsid w:val="00CE3D6B"/>
    <w:rsid w:val="00CE4B46"/>
    <w:rsid w:val="00CE4B6E"/>
    <w:rsid w:val="00CE4BEF"/>
    <w:rsid w:val="00CE4C88"/>
    <w:rsid w:val="00CE6506"/>
    <w:rsid w:val="00CE719B"/>
    <w:rsid w:val="00CE72BA"/>
    <w:rsid w:val="00CE7AD8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2521"/>
    <w:rsid w:val="00D03B19"/>
    <w:rsid w:val="00D0473D"/>
    <w:rsid w:val="00D04B19"/>
    <w:rsid w:val="00D05248"/>
    <w:rsid w:val="00D05352"/>
    <w:rsid w:val="00D0618C"/>
    <w:rsid w:val="00D07907"/>
    <w:rsid w:val="00D079BF"/>
    <w:rsid w:val="00D114B6"/>
    <w:rsid w:val="00D11C21"/>
    <w:rsid w:val="00D1213E"/>
    <w:rsid w:val="00D12DF0"/>
    <w:rsid w:val="00D133FA"/>
    <w:rsid w:val="00D1368C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3BD7"/>
    <w:rsid w:val="00D24025"/>
    <w:rsid w:val="00D24545"/>
    <w:rsid w:val="00D2456B"/>
    <w:rsid w:val="00D246DE"/>
    <w:rsid w:val="00D24A10"/>
    <w:rsid w:val="00D25F23"/>
    <w:rsid w:val="00D26340"/>
    <w:rsid w:val="00D268F2"/>
    <w:rsid w:val="00D26D52"/>
    <w:rsid w:val="00D27D6C"/>
    <w:rsid w:val="00D3115E"/>
    <w:rsid w:val="00D318D2"/>
    <w:rsid w:val="00D31E79"/>
    <w:rsid w:val="00D33CF9"/>
    <w:rsid w:val="00D34933"/>
    <w:rsid w:val="00D35009"/>
    <w:rsid w:val="00D35E91"/>
    <w:rsid w:val="00D35FE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0FDF"/>
    <w:rsid w:val="00D520EE"/>
    <w:rsid w:val="00D54B64"/>
    <w:rsid w:val="00D54DE9"/>
    <w:rsid w:val="00D54FCF"/>
    <w:rsid w:val="00D55664"/>
    <w:rsid w:val="00D56516"/>
    <w:rsid w:val="00D566EC"/>
    <w:rsid w:val="00D574B1"/>
    <w:rsid w:val="00D578CD"/>
    <w:rsid w:val="00D57DFA"/>
    <w:rsid w:val="00D63C14"/>
    <w:rsid w:val="00D64D6F"/>
    <w:rsid w:val="00D65719"/>
    <w:rsid w:val="00D65E7C"/>
    <w:rsid w:val="00D66420"/>
    <w:rsid w:val="00D66593"/>
    <w:rsid w:val="00D6666C"/>
    <w:rsid w:val="00D67329"/>
    <w:rsid w:val="00D709E6"/>
    <w:rsid w:val="00D72020"/>
    <w:rsid w:val="00D732F0"/>
    <w:rsid w:val="00D733C4"/>
    <w:rsid w:val="00D7352A"/>
    <w:rsid w:val="00D73F07"/>
    <w:rsid w:val="00D749AE"/>
    <w:rsid w:val="00D7524F"/>
    <w:rsid w:val="00D761D7"/>
    <w:rsid w:val="00D766F3"/>
    <w:rsid w:val="00D7751B"/>
    <w:rsid w:val="00D803CD"/>
    <w:rsid w:val="00D80437"/>
    <w:rsid w:val="00D80906"/>
    <w:rsid w:val="00D84CE5"/>
    <w:rsid w:val="00D85BE7"/>
    <w:rsid w:val="00D8704C"/>
    <w:rsid w:val="00D876AE"/>
    <w:rsid w:val="00D90500"/>
    <w:rsid w:val="00D90869"/>
    <w:rsid w:val="00D90A8C"/>
    <w:rsid w:val="00D90F96"/>
    <w:rsid w:val="00D91AA5"/>
    <w:rsid w:val="00D91BD8"/>
    <w:rsid w:val="00D91DC7"/>
    <w:rsid w:val="00D92CC1"/>
    <w:rsid w:val="00D94FFD"/>
    <w:rsid w:val="00D9585E"/>
    <w:rsid w:val="00D95883"/>
    <w:rsid w:val="00D97539"/>
    <w:rsid w:val="00DA01C2"/>
    <w:rsid w:val="00DA1775"/>
    <w:rsid w:val="00DA1C5F"/>
    <w:rsid w:val="00DA1CEE"/>
    <w:rsid w:val="00DA2487"/>
    <w:rsid w:val="00DA3DAD"/>
    <w:rsid w:val="00DA4BFB"/>
    <w:rsid w:val="00DA4F68"/>
    <w:rsid w:val="00DA57CD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50C1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3F0"/>
    <w:rsid w:val="00DC5642"/>
    <w:rsid w:val="00DC5BE6"/>
    <w:rsid w:val="00DC69E4"/>
    <w:rsid w:val="00DC74D4"/>
    <w:rsid w:val="00DC7B2B"/>
    <w:rsid w:val="00DC7B70"/>
    <w:rsid w:val="00DD002E"/>
    <w:rsid w:val="00DD0C5B"/>
    <w:rsid w:val="00DD120A"/>
    <w:rsid w:val="00DD21A9"/>
    <w:rsid w:val="00DD3735"/>
    <w:rsid w:val="00DD4384"/>
    <w:rsid w:val="00DD457B"/>
    <w:rsid w:val="00DD4A30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502"/>
    <w:rsid w:val="00E14A80"/>
    <w:rsid w:val="00E14AEC"/>
    <w:rsid w:val="00E1583A"/>
    <w:rsid w:val="00E15924"/>
    <w:rsid w:val="00E15AF8"/>
    <w:rsid w:val="00E15F1F"/>
    <w:rsid w:val="00E1684E"/>
    <w:rsid w:val="00E20738"/>
    <w:rsid w:val="00E2073F"/>
    <w:rsid w:val="00E20FEF"/>
    <w:rsid w:val="00E21A98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66A"/>
    <w:rsid w:val="00E317E0"/>
    <w:rsid w:val="00E32B23"/>
    <w:rsid w:val="00E33541"/>
    <w:rsid w:val="00E3495A"/>
    <w:rsid w:val="00E35437"/>
    <w:rsid w:val="00E367E1"/>
    <w:rsid w:val="00E3745A"/>
    <w:rsid w:val="00E3798B"/>
    <w:rsid w:val="00E400A6"/>
    <w:rsid w:val="00E403BB"/>
    <w:rsid w:val="00E406E2"/>
    <w:rsid w:val="00E41931"/>
    <w:rsid w:val="00E42371"/>
    <w:rsid w:val="00E437AD"/>
    <w:rsid w:val="00E43C32"/>
    <w:rsid w:val="00E4469F"/>
    <w:rsid w:val="00E447DA"/>
    <w:rsid w:val="00E44E13"/>
    <w:rsid w:val="00E457B3"/>
    <w:rsid w:val="00E46ADD"/>
    <w:rsid w:val="00E47410"/>
    <w:rsid w:val="00E47987"/>
    <w:rsid w:val="00E5043F"/>
    <w:rsid w:val="00E52C3D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617C"/>
    <w:rsid w:val="00E5758A"/>
    <w:rsid w:val="00E57FE8"/>
    <w:rsid w:val="00E60258"/>
    <w:rsid w:val="00E6540C"/>
    <w:rsid w:val="00E6541E"/>
    <w:rsid w:val="00E65BDE"/>
    <w:rsid w:val="00E65E6C"/>
    <w:rsid w:val="00E669FF"/>
    <w:rsid w:val="00E674E6"/>
    <w:rsid w:val="00E70475"/>
    <w:rsid w:val="00E706B3"/>
    <w:rsid w:val="00E70DF7"/>
    <w:rsid w:val="00E731DD"/>
    <w:rsid w:val="00E738BE"/>
    <w:rsid w:val="00E73B49"/>
    <w:rsid w:val="00E73F67"/>
    <w:rsid w:val="00E74974"/>
    <w:rsid w:val="00E74DEC"/>
    <w:rsid w:val="00E74F32"/>
    <w:rsid w:val="00E75A13"/>
    <w:rsid w:val="00E76333"/>
    <w:rsid w:val="00E77317"/>
    <w:rsid w:val="00E77B8C"/>
    <w:rsid w:val="00E80886"/>
    <w:rsid w:val="00E8132C"/>
    <w:rsid w:val="00E81E2A"/>
    <w:rsid w:val="00E8456D"/>
    <w:rsid w:val="00E858F9"/>
    <w:rsid w:val="00E85CD1"/>
    <w:rsid w:val="00E85CE4"/>
    <w:rsid w:val="00E8609D"/>
    <w:rsid w:val="00E86687"/>
    <w:rsid w:val="00E87E43"/>
    <w:rsid w:val="00E90118"/>
    <w:rsid w:val="00E9055C"/>
    <w:rsid w:val="00E91121"/>
    <w:rsid w:val="00E91CF5"/>
    <w:rsid w:val="00E91F8A"/>
    <w:rsid w:val="00E925F3"/>
    <w:rsid w:val="00E930CE"/>
    <w:rsid w:val="00E940AB"/>
    <w:rsid w:val="00E95531"/>
    <w:rsid w:val="00E958F9"/>
    <w:rsid w:val="00E963F9"/>
    <w:rsid w:val="00E9697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C8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516B"/>
    <w:rsid w:val="00EB6A2C"/>
    <w:rsid w:val="00EB75D7"/>
    <w:rsid w:val="00EB773D"/>
    <w:rsid w:val="00EB7753"/>
    <w:rsid w:val="00EB7882"/>
    <w:rsid w:val="00EC1F56"/>
    <w:rsid w:val="00EC25B7"/>
    <w:rsid w:val="00EC2BF2"/>
    <w:rsid w:val="00EC56DC"/>
    <w:rsid w:val="00EC5F78"/>
    <w:rsid w:val="00EC6DC9"/>
    <w:rsid w:val="00ED1EB4"/>
    <w:rsid w:val="00ED1F76"/>
    <w:rsid w:val="00ED2951"/>
    <w:rsid w:val="00ED312B"/>
    <w:rsid w:val="00ED35FE"/>
    <w:rsid w:val="00ED4BFB"/>
    <w:rsid w:val="00ED67E6"/>
    <w:rsid w:val="00EE07DA"/>
    <w:rsid w:val="00EE0952"/>
    <w:rsid w:val="00EE261E"/>
    <w:rsid w:val="00EE31D4"/>
    <w:rsid w:val="00EE3865"/>
    <w:rsid w:val="00EE458D"/>
    <w:rsid w:val="00EE79FD"/>
    <w:rsid w:val="00EE7C5F"/>
    <w:rsid w:val="00EE7EA3"/>
    <w:rsid w:val="00EF0188"/>
    <w:rsid w:val="00EF020C"/>
    <w:rsid w:val="00EF0616"/>
    <w:rsid w:val="00EF11C3"/>
    <w:rsid w:val="00EF56E2"/>
    <w:rsid w:val="00EF58CC"/>
    <w:rsid w:val="00EF5A8C"/>
    <w:rsid w:val="00EF634B"/>
    <w:rsid w:val="00F001DF"/>
    <w:rsid w:val="00F0030F"/>
    <w:rsid w:val="00F00504"/>
    <w:rsid w:val="00F00565"/>
    <w:rsid w:val="00F00997"/>
    <w:rsid w:val="00F00D0E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15CD"/>
    <w:rsid w:val="00F11D18"/>
    <w:rsid w:val="00F1277E"/>
    <w:rsid w:val="00F1295D"/>
    <w:rsid w:val="00F12F36"/>
    <w:rsid w:val="00F1303D"/>
    <w:rsid w:val="00F13469"/>
    <w:rsid w:val="00F13B6A"/>
    <w:rsid w:val="00F15EC1"/>
    <w:rsid w:val="00F169EE"/>
    <w:rsid w:val="00F16A87"/>
    <w:rsid w:val="00F20991"/>
    <w:rsid w:val="00F219DD"/>
    <w:rsid w:val="00F22BEC"/>
    <w:rsid w:val="00F24D5C"/>
    <w:rsid w:val="00F2538C"/>
    <w:rsid w:val="00F25648"/>
    <w:rsid w:val="00F26895"/>
    <w:rsid w:val="00F26EF7"/>
    <w:rsid w:val="00F276BE"/>
    <w:rsid w:val="00F30D1A"/>
    <w:rsid w:val="00F30DC2"/>
    <w:rsid w:val="00F30E5D"/>
    <w:rsid w:val="00F315E0"/>
    <w:rsid w:val="00F31AE3"/>
    <w:rsid w:val="00F32168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59C6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6C7A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5026"/>
    <w:rsid w:val="00F65F99"/>
    <w:rsid w:val="00F661D3"/>
    <w:rsid w:val="00F66CCD"/>
    <w:rsid w:val="00F677E7"/>
    <w:rsid w:val="00F70548"/>
    <w:rsid w:val="00F7153F"/>
    <w:rsid w:val="00F72AB6"/>
    <w:rsid w:val="00F74F73"/>
    <w:rsid w:val="00F77528"/>
    <w:rsid w:val="00F77A22"/>
    <w:rsid w:val="00F77FBD"/>
    <w:rsid w:val="00F80200"/>
    <w:rsid w:val="00F80AB0"/>
    <w:rsid w:val="00F80B28"/>
    <w:rsid w:val="00F8177F"/>
    <w:rsid w:val="00F82FB0"/>
    <w:rsid w:val="00F83397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87CD3"/>
    <w:rsid w:val="00F90E7B"/>
    <w:rsid w:val="00F91EDD"/>
    <w:rsid w:val="00F92083"/>
    <w:rsid w:val="00F9267F"/>
    <w:rsid w:val="00F940FB"/>
    <w:rsid w:val="00F946E0"/>
    <w:rsid w:val="00F95067"/>
    <w:rsid w:val="00F95DE5"/>
    <w:rsid w:val="00F96418"/>
    <w:rsid w:val="00F96858"/>
    <w:rsid w:val="00F9698F"/>
    <w:rsid w:val="00F9780E"/>
    <w:rsid w:val="00FA06D0"/>
    <w:rsid w:val="00FA17B2"/>
    <w:rsid w:val="00FA1C2A"/>
    <w:rsid w:val="00FA1CEA"/>
    <w:rsid w:val="00FA2CFB"/>
    <w:rsid w:val="00FA2D7D"/>
    <w:rsid w:val="00FA3880"/>
    <w:rsid w:val="00FA3F21"/>
    <w:rsid w:val="00FA4057"/>
    <w:rsid w:val="00FA4143"/>
    <w:rsid w:val="00FA4C42"/>
    <w:rsid w:val="00FA5683"/>
    <w:rsid w:val="00FA5690"/>
    <w:rsid w:val="00FA6278"/>
    <w:rsid w:val="00FA6458"/>
    <w:rsid w:val="00FA6A10"/>
    <w:rsid w:val="00FA6B6D"/>
    <w:rsid w:val="00FA728E"/>
    <w:rsid w:val="00FA74BB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4C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4A7"/>
    <w:rsid w:val="00FE55C6"/>
    <w:rsid w:val="00FE573D"/>
    <w:rsid w:val="00FE5845"/>
    <w:rsid w:val="00FE6828"/>
    <w:rsid w:val="00FE6926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96057"/>
    <w:pPr>
      <w:jc w:val="both"/>
    </w:pPr>
    <w:rPr>
      <w:rFonts w:ascii="Verdana" w:eastAsiaTheme="minorHAnsi" w:hAnsi="Verdana"/>
      <w:kern w:val="20"/>
      <w:sz w:val="20"/>
      <w:szCs w:val="20"/>
    </w:rPr>
  </w:style>
  <w:style w:type="paragraph" w:styleId="Otsikko1">
    <w:name w:val="heading 1"/>
    <w:basedOn w:val="Normaali"/>
    <w:next w:val="Normaali"/>
    <w:link w:val="Otsikko1Char"/>
    <w:uiPriority w:val="9"/>
    <w:unhideWhenUsed/>
    <w:qFormat/>
    <w:rsid w:val="005B7E2D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7F6CE2"/>
    <w:pPr>
      <w:keepNext/>
      <w:keepLines/>
      <w:spacing w:line="276" w:lineRule="auto"/>
      <w:outlineLvl w:val="1"/>
    </w:pPr>
    <w:rPr>
      <w:rFonts w:eastAsiaTheme="majorEastAsia" w:cstheme="majorBidi"/>
      <w:b/>
      <w:bCs/>
      <w:caps/>
      <w:color w:val="538135"/>
      <w:sz w:val="24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4F7B8B"/>
    <w:pPr>
      <w:keepNext/>
      <w:keepLines/>
      <w:numPr>
        <w:ilvl w:val="2"/>
        <w:numId w:val="1"/>
      </w:numPr>
      <w:jc w:val="left"/>
      <w:outlineLvl w:val="2"/>
    </w:pPr>
    <w:rPr>
      <w:rFonts w:eastAsiaTheme="majorEastAsia" w:cstheme="majorBidi"/>
      <w:b/>
      <w:color w:val="538135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5B7E2D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  <w:color w:val="538135"/>
      <w:sz w:val="24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751754"/>
    <w:pPr>
      <w:keepNext/>
      <w:keepLines/>
      <w:numPr>
        <w:ilvl w:val="4"/>
        <w:numId w:val="1"/>
      </w:numPr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5B7E2D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rsid w:val="000D7B45"/>
    <w:pPr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</w:style>
  <w:style w:type="character" w:customStyle="1" w:styleId="Otsikko2Char">
    <w:name w:val="Otsikko 2 Char"/>
    <w:basedOn w:val="Kappaleenoletusfontti"/>
    <w:link w:val="Otsikko2"/>
    <w:uiPriority w:val="9"/>
    <w:rsid w:val="007F6CE2"/>
    <w:rPr>
      <w:rFonts w:ascii="Verdana" w:eastAsiaTheme="majorEastAsia" w:hAnsi="Verdana" w:cstheme="majorBidi"/>
      <w:b/>
      <w:bCs/>
      <w:cap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rsid w:val="004F7B8B"/>
    <w:rPr>
      <w:rFonts w:ascii="Verdana" w:eastAsiaTheme="majorEastAsia" w:hAnsi="Verdana" w:cstheme="majorBidi"/>
      <w:b/>
      <w:color w:val="538135"/>
      <w:kern w:val="20"/>
      <w:sz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171E63"/>
    <w:pPr>
      <w:tabs>
        <w:tab w:val="left" w:pos="567"/>
        <w:tab w:val="right" w:leader="dot" w:pos="8789"/>
      </w:tabs>
    </w:pPr>
  </w:style>
  <w:style w:type="character" w:customStyle="1" w:styleId="Otsikko4Char">
    <w:name w:val="Otsikko 4 Char"/>
    <w:basedOn w:val="Kappaleenoletusfontti"/>
    <w:link w:val="Otsikko4"/>
    <w:uiPriority w:val="9"/>
    <w:rsid w:val="005B7E2D"/>
    <w:rPr>
      <w:rFonts w:ascii="Verdana" w:eastAsiaTheme="majorEastAsia" w:hAnsi="Verdana" w:cstheme="majorBidi"/>
      <w:b/>
      <w:iCs/>
      <w:color w:val="538135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171E63"/>
    <w:pPr>
      <w:tabs>
        <w:tab w:val="left" w:pos="426"/>
        <w:tab w:val="right" w:leader="dot" w:pos="8908"/>
      </w:tabs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paragraph" w:styleId="Kuvaotsikko">
    <w:name w:val="caption"/>
    <w:basedOn w:val="Normaali"/>
    <w:next w:val="Normaali"/>
    <w:uiPriority w:val="35"/>
    <w:unhideWhenUsed/>
    <w:qFormat/>
    <w:rsid w:val="00CD49DE"/>
    <w:pPr>
      <w:spacing w:after="200"/>
    </w:pPr>
    <w:rPr>
      <w:i/>
      <w:iCs/>
      <w:color w:val="44546A" w:themeColor="text2"/>
      <w:sz w:val="18"/>
      <w:szCs w:val="18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CD49DE"/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CD49DE"/>
    <w:rPr>
      <w:rFonts w:ascii="Verdana" w:eastAsiaTheme="minorHAnsi" w:hAnsi="Verdana"/>
      <w:kern w:val="20"/>
      <w:sz w:val="20"/>
      <w:szCs w:val="20"/>
    </w:rPr>
  </w:style>
  <w:style w:type="character" w:styleId="Loppuviitteenviite">
    <w:name w:val="endnote reference"/>
    <w:basedOn w:val="Kappaleenoletusfontti"/>
    <w:uiPriority w:val="99"/>
    <w:semiHidden/>
    <w:unhideWhenUsed/>
    <w:rsid w:val="00CD49DE"/>
    <w:rPr>
      <w:vertAlign w:val="superscript"/>
    </w:rPr>
  </w:style>
  <w:style w:type="table" w:styleId="TaulukkoRuudukko">
    <w:name w:val="Table Grid"/>
    <w:basedOn w:val="Normaalitaulukko"/>
    <w:uiPriority w:val="39"/>
    <w:rsid w:val="00402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riksruudukkotaulukko6">
    <w:name w:val="Grid Table 6 Colorful"/>
    <w:basedOn w:val="Normaalitaulukko"/>
    <w:uiPriority w:val="51"/>
    <w:rsid w:val="00EE07D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isluet3">
    <w:name w:val="toc 3"/>
    <w:basedOn w:val="Normaali"/>
    <w:next w:val="Normaali"/>
    <w:autoRedefine/>
    <w:uiPriority w:val="39"/>
    <w:unhideWhenUsed/>
    <w:rsid w:val="00171E63"/>
    <w:pPr>
      <w:tabs>
        <w:tab w:val="left" w:pos="851"/>
        <w:tab w:val="right" w:leader="dot" w:pos="9017"/>
      </w:tabs>
      <w:jc w:val="left"/>
    </w:pPr>
    <w:rPr>
      <w:rFonts w:asciiTheme="minorHAnsi" w:eastAsiaTheme="minorEastAsia" w:hAnsiTheme="minorHAnsi" w:cs="Times New Roman"/>
      <w:kern w:val="0"/>
      <w:sz w:val="22"/>
      <w:szCs w:val="22"/>
      <w:lang w:val="es-ES" w:eastAsia="es-ES"/>
    </w:rPr>
  </w:style>
  <w:style w:type="character" w:customStyle="1" w:styleId="tlid-translation">
    <w:name w:val="tlid-translation"/>
    <w:basedOn w:val="Kappaleenoletusfontti"/>
    <w:rsid w:val="005643FD"/>
  </w:style>
  <w:style w:type="character" w:styleId="Korostus">
    <w:name w:val="Emphasis"/>
    <w:basedOn w:val="Kappaleenoletusfontti"/>
    <w:uiPriority w:val="20"/>
    <w:qFormat/>
    <w:rsid w:val="00140C71"/>
    <w:rPr>
      <w:i/>
      <w:iCs/>
    </w:rPr>
  </w:style>
  <w:style w:type="paragraph" w:customStyle="1" w:styleId="text">
    <w:name w:val="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subtext">
    <w:name w:val="sub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thumbnailtitle">
    <w:name w:val="thumbnail_title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picture">
    <w:name w:val="picture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character" w:customStyle="1" w:styleId="entry-header-cat">
    <w:name w:val="entry-header-cat"/>
    <w:basedOn w:val="Kappaleenoletusfontti"/>
    <w:rsid w:val="00140C71"/>
  </w:style>
  <w:style w:type="character" w:customStyle="1" w:styleId="entry-header-author">
    <w:name w:val="entry-header-author"/>
    <w:basedOn w:val="Kappaleenoletusfontti"/>
    <w:rsid w:val="00140C71"/>
  </w:style>
  <w:style w:type="paragraph" w:customStyle="1" w:styleId="att">
    <w:name w:val="att."/>
    <w:link w:val="attChar"/>
    <w:rsid w:val="00140C71"/>
    <w:pPr>
      <w:numPr>
        <w:numId w:val="3"/>
      </w:numPr>
      <w:spacing w:after="240"/>
      <w:jc w:val="center"/>
    </w:pPr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Attls">
    <w:name w:val="Attēls"/>
    <w:basedOn w:val="Normaali"/>
    <w:link w:val="AttlsChar"/>
    <w:rsid w:val="00140C71"/>
    <w:pPr>
      <w:widowControl w:val="0"/>
      <w:autoSpaceDE w:val="0"/>
      <w:autoSpaceDN w:val="0"/>
      <w:adjustRightInd w:val="0"/>
      <w:spacing w:before="120"/>
      <w:jc w:val="center"/>
    </w:pPr>
    <w:rPr>
      <w:rFonts w:ascii="Arial" w:eastAsia="Times New Roman" w:hAnsi="Arial" w:cs="Arial"/>
      <w:kern w:val="0"/>
      <w:lang w:eastAsia="en-US"/>
    </w:rPr>
  </w:style>
  <w:style w:type="character" w:customStyle="1" w:styleId="AttlsChar">
    <w:name w:val="Attēls Char"/>
    <w:link w:val="Attls"/>
    <w:rsid w:val="00140C71"/>
    <w:rPr>
      <w:rFonts w:ascii="Arial" w:eastAsia="Times New Roman" w:hAnsi="Arial" w:cs="Arial"/>
      <w:sz w:val="20"/>
      <w:szCs w:val="20"/>
      <w:lang w:eastAsia="en-US"/>
    </w:rPr>
  </w:style>
  <w:style w:type="character" w:customStyle="1" w:styleId="attChar">
    <w:name w:val="att. Char"/>
    <w:link w:val="att"/>
    <w:rsid w:val="00140C71"/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Default">
    <w:name w:val="Default"/>
    <w:rsid w:val="00140C7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lv-LV" w:eastAsia="en-US"/>
    </w:rPr>
  </w:style>
  <w:style w:type="character" w:customStyle="1" w:styleId="binomial">
    <w:name w:val="binomial"/>
    <w:basedOn w:val="Kappaleenoletusfontti"/>
    <w:rsid w:val="00140C71"/>
  </w:style>
  <w:style w:type="character" w:customStyle="1" w:styleId="acopre">
    <w:name w:val="acopre"/>
    <w:basedOn w:val="Kappaleenoletusfontti"/>
    <w:rsid w:val="00140C71"/>
  </w:style>
  <w:style w:type="character" w:styleId="AvattuHyperlinkki">
    <w:name w:val="FollowedHyperlink"/>
    <w:basedOn w:val="Kappaleenoletusfontti"/>
    <w:uiPriority w:val="99"/>
    <w:semiHidden/>
    <w:unhideWhenUsed/>
    <w:rsid w:val="00140C71"/>
    <w:rPr>
      <w:color w:val="954F72" w:themeColor="followedHyperlink"/>
      <w:u w:val="single"/>
    </w:rPr>
  </w:style>
  <w:style w:type="character" w:customStyle="1" w:styleId="doilabel">
    <w:name w:val="doi__label"/>
    <w:basedOn w:val="Kappaleenoletusfontti"/>
    <w:rsid w:val="00140C71"/>
  </w:style>
  <w:style w:type="character" w:customStyle="1" w:styleId="author-list">
    <w:name w:val="author-list"/>
    <w:basedOn w:val="Kappaleenoletusfontti"/>
    <w:rsid w:val="00140C71"/>
  </w:style>
  <w:style w:type="character" w:customStyle="1" w:styleId="jlqj4b">
    <w:name w:val="jlqj4b"/>
    <w:basedOn w:val="Kappaleenoletusfontti"/>
    <w:rsid w:val="00140C71"/>
  </w:style>
  <w:style w:type="character" w:customStyle="1" w:styleId="viiyi">
    <w:name w:val="viiyi"/>
    <w:basedOn w:val="Kappaleenoletusfontti"/>
    <w:rsid w:val="00140C71"/>
  </w:style>
  <w:style w:type="character" w:customStyle="1" w:styleId="title-text">
    <w:name w:val="title-text"/>
    <w:basedOn w:val="Kappaleenoletusfontti"/>
    <w:rsid w:val="00140C71"/>
  </w:style>
  <w:style w:type="character" w:customStyle="1" w:styleId="sr-only">
    <w:name w:val="sr-only"/>
    <w:basedOn w:val="Kappaleenoletusfontti"/>
    <w:rsid w:val="00140C71"/>
  </w:style>
  <w:style w:type="character" w:customStyle="1" w:styleId="author-ref">
    <w:name w:val="author-ref"/>
    <w:basedOn w:val="Kappaleenoletusfontti"/>
    <w:rsid w:val="00140C71"/>
  </w:style>
  <w:style w:type="paragraph" w:customStyle="1" w:styleId="bodytext">
    <w:name w:val="body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140C71"/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140C71"/>
    <w:rPr>
      <w:rFonts w:ascii="Verdana" w:eastAsiaTheme="minorHAnsi" w:hAnsi="Verdana"/>
      <w:kern w:val="20"/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140C71"/>
    <w:rPr>
      <w:vertAlign w:val="superscript"/>
    </w:rPr>
  </w:style>
  <w:style w:type="paragraph" w:styleId="Vaintekstin">
    <w:name w:val="Plain Text"/>
    <w:basedOn w:val="Normaali"/>
    <w:link w:val="VaintekstinChar"/>
    <w:rsid w:val="002435FC"/>
    <w:pPr>
      <w:jc w:val="left"/>
    </w:pPr>
    <w:rPr>
      <w:rFonts w:ascii="Courier New" w:eastAsia="Times New Roman" w:hAnsi="Courier New" w:cs="Courier New"/>
      <w:kern w:val="0"/>
      <w:lang w:eastAsia="en-US"/>
    </w:rPr>
  </w:style>
  <w:style w:type="character" w:customStyle="1" w:styleId="VaintekstinChar">
    <w:name w:val="Vain tekstinä Char"/>
    <w:basedOn w:val="Kappaleenoletusfontti"/>
    <w:link w:val="Vaintekstin"/>
    <w:rsid w:val="002435FC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sta-anchor">
    <w:name w:val="sta-anchor"/>
    <w:basedOn w:val="Kappaleenoletusfontti"/>
    <w:rsid w:val="002435FC"/>
  </w:style>
  <w:style w:type="character" w:customStyle="1" w:styleId="term">
    <w:name w:val="term"/>
    <w:basedOn w:val="Kappaleenoletusfontti"/>
    <w:rsid w:val="002435FC"/>
  </w:style>
  <w:style w:type="character" w:customStyle="1" w:styleId="project-category">
    <w:name w:val="project-category"/>
    <w:basedOn w:val="Kappaleenoletusfontti"/>
    <w:rsid w:val="002435FC"/>
  </w:style>
  <w:style w:type="character" w:customStyle="1" w:styleId="doc-name">
    <w:name w:val="doc-name"/>
    <w:basedOn w:val="Kappaleenoletusfontti"/>
    <w:rsid w:val="002435FC"/>
  </w:style>
  <w:style w:type="character" w:customStyle="1" w:styleId="a-size-extra-large">
    <w:name w:val="a-size-extra-large"/>
    <w:basedOn w:val="Kappaleenoletusfontti"/>
    <w:rsid w:val="00840D69"/>
  </w:style>
  <w:style w:type="character" w:customStyle="1" w:styleId="a-size-large">
    <w:name w:val="a-size-large"/>
    <w:basedOn w:val="Kappaleenoletusfontti"/>
    <w:rsid w:val="00840D69"/>
  </w:style>
  <w:style w:type="character" w:styleId="Kommentinviite">
    <w:name w:val="annotation reference"/>
    <w:basedOn w:val="Kappaleenoletusfontti"/>
    <w:uiPriority w:val="99"/>
    <w:semiHidden/>
    <w:unhideWhenUsed/>
    <w:rsid w:val="00F91EDD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F91EDD"/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F91EDD"/>
    <w:rPr>
      <w:rFonts w:ascii="Verdana" w:eastAsiaTheme="minorHAnsi" w:hAnsi="Verdana"/>
      <w:kern w:val="20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F91EDD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F91EDD"/>
    <w:rPr>
      <w:rFonts w:ascii="Verdana" w:eastAsiaTheme="minorHAnsi" w:hAnsi="Verdana"/>
      <w:b/>
      <w:bCs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6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87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7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3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2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633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76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03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82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5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1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9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67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1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33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5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6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6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0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6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0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4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3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7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6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2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2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16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7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08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341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32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58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2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08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70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74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3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0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9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05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87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4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9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3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21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70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5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5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4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9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39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9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4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4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0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3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5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1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8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7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7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8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8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36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83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560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42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8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5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5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7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14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3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0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8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50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13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9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8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68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04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8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0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0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1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6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0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0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1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3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68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0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9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35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24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58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87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4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2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4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5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3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2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81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155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97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2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1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2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0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0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8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8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8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9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18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59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9" Type="http://schemas.openxmlformats.org/officeDocument/2006/relationships/image" Target="media/image20.png"/><Relationship Id="rId21" Type="http://schemas.openxmlformats.org/officeDocument/2006/relationships/hyperlink" Target="https://www.youtube.com/watch?v=CfQ_60HuaTQ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iPoaGcyQ3us&amp;feature=emb_logo" TargetMode="External"/><Relationship Id="rId29" Type="http://schemas.openxmlformats.org/officeDocument/2006/relationships/hyperlink" Target="https://www.youtube.com/watch?v=xK4CdNT3DK4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youtube.com/watch?time_continue=25&amp;v=zbpFLABn7cE&amp;feature=emb_logo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image" Target="media/image16.wmf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hyperlink" Target="https://www.youtube.com/watch?v=qFwOcHbJats" TargetMode="External"/><Relationship Id="rId25" Type="http://schemas.openxmlformats.org/officeDocument/2006/relationships/hyperlink" Target="https://www.youtube.com/watch?v=4FEgRSEq65I&amp;feature=emb_logo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image" Target="media/image6.jpeg"/><Relationship Id="rId41" Type="http://schemas.openxmlformats.org/officeDocument/2006/relationships/image" Target="media/image22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youtube.com/watch?v=NoFex15PE1Y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youtube.com/watch?v=U1FyLa6Fm3M" TargetMode="External"/><Relationship Id="rId36" Type="http://schemas.openxmlformats.org/officeDocument/2006/relationships/image" Target="media/image17.wmf"/><Relationship Id="rId49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ildmagazine.org.nz/index.php/articles/show/whats-behind-timber-strength-and-stiffness" TargetMode="External"/><Relationship Id="rId13" Type="http://schemas.openxmlformats.org/officeDocument/2006/relationships/hyperlink" Target="http://www.youtube.com/watch?time_continue=25&amp;v=zbpFLABn7cE&amp;feature=emb_logo" TargetMode="External"/><Relationship Id="rId18" Type="http://schemas.openxmlformats.org/officeDocument/2006/relationships/hyperlink" Target="https://www.woodproducts.fi/content/standard-sizes-thicknesses-widths-and-lengths" TargetMode="External"/><Relationship Id="rId3" Type="http://schemas.openxmlformats.org/officeDocument/2006/relationships/hyperlink" Target="https://www.swedishwood.com/wood-facts/about-wood/wood-grades/" TargetMode="External"/><Relationship Id="rId21" Type="http://schemas.openxmlformats.org/officeDocument/2006/relationships/hyperlink" Target="https://www.swedishwood.com/building-with-wood/about-glulam/choosing_glulam/" TargetMode="External"/><Relationship Id="rId7" Type="http://schemas.openxmlformats.org/officeDocument/2006/relationships/hyperlink" Target="https://www.woodproducts.fi/content/quality-classes-names-and-dimensions" TargetMode="External"/><Relationship Id="rId12" Type="http://schemas.openxmlformats.org/officeDocument/2006/relationships/hyperlink" Target="https://fpl.fs.fed.us" TargetMode="External"/><Relationship Id="rId17" Type="http://schemas.openxmlformats.org/officeDocument/2006/relationships/hyperlink" Target="https://www.woodproducts.fi" TargetMode="External"/><Relationship Id="rId25" Type="http://schemas.openxmlformats.org/officeDocument/2006/relationships/hyperlink" Target="https://tricoya.com/" TargetMode="External"/><Relationship Id="rId2" Type="http://schemas.openxmlformats.org/officeDocument/2006/relationships/hyperlink" Target="https://www.swedishwood.com/wood-facts/about-wood/wood-grades/" TargetMode="External"/><Relationship Id="rId16" Type="http://schemas.openxmlformats.org/officeDocument/2006/relationships/hyperlink" Target="https://www.batestimber.co.uk/timber-services/" TargetMode="External"/><Relationship Id="rId20" Type="http://schemas.openxmlformats.org/officeDocument/2006/relationships/hyperlink" Target="https://www.swedishwood.com/building-with-wood/about-glulam/choosing_glulam/" TargetMode="External"/><Relationship Id="rId1" Type="http://schemas.openxmlformats.org/officeDocument/2006/relationships/hyperlink" Target="https://www.mdpi.com/2079-6412/10/7/629/htm" TargetMode="External"/><Relationship Id="rId6" Type="http://schemas.openxmlformats.org/officeDocument/2006/relationships/hyperlink" Target="https://www.youtube.com/watch?v=qFwOcHbJats" TargetMode="External"/><Relationship Id="rId11" Type="http://schemas.openxmlformats.org/officeDocument/2006/relationships/hyperlink" Target="http://falconengineeringusa.com/grading.html" TargetMode="External"/><Relationship Id="rId24" Type="http://schemas.openxmlformats.org/officeDocument/2006/relationships/hyperlink" Target="https://www.accoya.com/uk/" TargetMode="External"/><Relationship Id="rId5" Type="http://schemas.openxmlformats.org/officeDocument/2006/relationships/hyperlink" Target="https://www.youtube.com/watch?v=iPoaGcyQ3us&amp;feature=emb_logo" TargetMode="External"/><Relationship Id="rId15" Type="http://schemas.openxmlformats.org/officeDocument/2006/relationships/hyperlink" Target="https://microtec.eu/en/solutions/all-solutions/south-africa-fully-featured-goldeneye-706/" TargetMode="External"/><Relationship Id="rId23" Type="http://schemas.openxmlformats.org/officeDocument/2006/relationships/hyperlink" Target="https://iopscience.iop.org/article/10.1088/1757-899X/251/1/012104" TargetMode="External"/><Relationship Id="rId10" Type="http://schemas.openxmlformats.org/officeDocument/2006/relationships/hyperlink" Target="https://www.youtube.com/watch?v=CfQ_60HuaTQ" TargetMode="External"/><Relationship Id="rId19" Type="http://schemas.openxmlformats.org/officeDocument/2006/relationships/hyperlink" Target="https://www.woodproducts.fi/content/permitted-dimensional-deviations" TargetMode="External"/><Relationship Id="rId4" Type="http://schemas.openxmlformats.org/officeDocument/2006/relationships/hyperlink" Target="https://www.youtube.com/watch?v=NoFex15PE1Y" TargetMode="External"/><Relationship Id="rId9" Type="http://schemas.openxmlformats.org/officeDocument/2006/relationships/hyperlink" Target="http://www.conceptionrp.com/product/crp-360/" TargetMode="External"/><Relationship Id="rId14" Type="http://schemas.openxmlformats.org/officeDocument/2006/relationships/hyperlink" Target="https://www.youtube.com/watch?v=4FEgRSEq65I&amp;feature=emb_logo" TargetMode="External"/><Relationship Id="rId22" Type="http://schemas.openxmlformats.org/officeDocument/2006/relationships/hyperlink" Target="https://www.mdpi.com/1996-1944/13/14/3134/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0.png"/><Relationship Id="rId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0787E9-BA2D-4CE4-974B-9DEF06EE7E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24</Pages>
  <Words>4421</Words>
  <Characters>35814</Characters>
  <Application>Microsoft Office Word</Application>
  <DocSecurity>0</DocSecurity>
  <Lines>298</Lines>
  <Paragraphs>80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40155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2021-01-07T12:41:00Z</dcterms:created>
  <dcterms:modified xsi:type="dcterms:W3CDTF">2022-04-19T17:57:00Z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